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8D" w:rsidRDefault="00A0238D" w:rsidP="00A0238D">
      <w:pPr>
        <w:rPr>
          <w:lang w:val="fr-CH"/>
        </w:rPr>
      </w:pPr>
    </w:p>
    <w:p w:rsidR="00A0238D" w:rsidRDefault="00A0238D" w:rsidP="00A0238D">
      <w:pPr>
        <w:rPr>
          <w:lang w:val="fr-CH"/>
        </w:rPr>
      </w:pPr>
    </w:p>
    <w:p w:rsidR="00A0238D" w:rsidRDefault="00A0238D" w:rsidP="00A0238D">
      <w:pPr>
        <w:rPr>
          <w:lang w:val="fr-CH"/>
        </w:rPr>
      </w:pPr>
    </w:p>
    <w:p w:rsidR="00A0238D" w:rsidRDefault="00A0238D" w:rsidP="00A0238D">
      <w:pPr>
        <w:rPr>
          <w:lang w:val="fr-CH"/>
        </w:rPr>
      </w:pPr>
    </w:p>
    <w:p w:rsidR="00A0238D" w:rsidRDefault="00A0238D" w:rsidP="00A0238D">
      <w:pPr>
        <w:rPr>
          <w:lang w:val="fr-CH"/>
        </w:rPr>
      </w:pPr>
    </w:p>
    <w:p w:rsidR="00A0238D" w:rsidRDefault="00A0238D" w:rsidP="00A0238D">
      <w:pPr>
        <w:rPr>
          <w:lang w:val="fr-CH"/>
        </w:rPr>
      </w:pPr>
    </w:p>
    <w:p w:rsidR="00A0238D" w:rsidRDefault="00A0238D" w:rsidP="00A0238D">
      <w:pPr>
        <w:rPr>
          <w:lang w:val="fr-CH"/>
        </w:rPr>
      </w:pPr>
      <w:r>
        <w:rPr>
          <w:lang w:val="fr-CH"/>
        </w:rPr>
        <w:t>Chers membres et bénévoles,</w:t>
      </w:r>
    </w:p>
    <w:p w:rsidR="00A0238D" w:rsidRDefault="00A0238D" w:rsidP="00A0238D">
      <w:pPr>
        <w:rPr>
          <w:lang w:val="fr-CH"/>
        </w:rPr>
      </w:pPr>
    </w:p>
    <w:p w:rsidR="00A0238D" w:rsidRDefault="00A0238D" w:rsidP="00A0238D">
      <w:pPr>
        <w:rPr>
          <w:lang w:val="fr-CH"/>
        </w:rPr>
      </w:pPr>
      <w:r>
        <w:rPr>
          <w:lang w:val="fr-CH"/>
        </w:rPr>
        <w:t>Nous continuons notre cycle de quatre conférences au fil des saisons au Jardin botanique de Genève.</w:t>
      </w:r>
    </w:p>
    <w:p w:rsidR="00A0238D" w:rsidRDefault="00A0238D" w:rsidP="00A0238D">
      <w:pPr>
        <w:rPr>
          <w:lang w:val="fr-CH"/>
        </w:rPr>
      </w:pPr>
    </w:p>
    <w:p w:rsidR="00A0238D" w:rsidRDefault="00A0238D" w:rsidP="00A0238D">
      <w:pPr>
        <w:rPr>
          <w:b/>
          <w:bCs/>
          <w:u w:val="single"/>
          <w:lang w:val="fr-CH"/>
        </w:rPr>
      </w:pPr>
      <w:r>
        <w:rPr>
          <w:b/>
          <w:bCs/>
          <w:u w:val="single"/>
          <w:lang w:val="fr-CH"/>
        </w:rPr>
        <w:t xml:space="preserve">Conférence été </w:t>
      </w:r>
    </w:p>
    <w:p w:rsidR="00A0238D" w:rsidRDefault="00A0238D" w:rsidP="00A0238D">
      <w:pPr>
        <w:rPr>
          <w:lang w:val="fr-CH"/>
        </w:rPr>
      </w:pPr>
      <w:r>
        <w:rPr>
          <w:lang w:val="fr-CH"/>
        </w:rPr>
        <w:t>Visite commentée et tactile : « Les plantes des régions arides ».</w:t>
      </w:r>
    </w:p>
    <w:p w:rsidR="00A0238D" w:rsidRDefault="00A0238D" w:rsidP="00A0238D">
      <w:pPr>
        <w:rPr>
          <w:lang w:val="fr-CH"/>
        </w:rPr>
      </w:pPr>
    </w:p>
    <w:p w:rsidR="00A0238D" w:rsidRDefault="00A0238D" w:rsidP="00A0238D">
      <w:pPr>
        <w:rPr>
          <w:lang w:val="fr-CH"/>
        </w:rPr>
      </w:pPr>
      <w:r>
        <w:rPr>
          <w:u w:val="single"/>
          <w:lang w:val="fr-CH"/>
        </w:rPr>
        <w:t>Quand</w:t>
      </w:r>
      <w:r>
        <w:rPr>
          <w:lang w:val="fr-CH"/>
        </w:rPr>
        <w:t xml:space="preserve"> :          le samedi 27  juin à 10h30</w:t>
      </w:r>
    </w:p>
    <w:p w:rsidR="00A0238D" w:rsidRDefault="00A0238D" w:rsidP="00A0238D">
      <w:pPr>
        <w:rPr>
          <w:lang w:val="fr-CH"/>
        </w:rPr>
      </w:pPr>
      <w:r>
        <w:rPr>
          <w:u w:val="single"/>
          <w:lang w:val="fr-CH"/>
        </w:rPr>
        <w:t>Lieu</w:t>
      </w:r>
      <w:r>
        <w:rPr>
          <w:lang w:val="fr-CH"/>
        </w:rPr>
        <w:t> :</w:t>
      </w:r>
      <w:proofErr w:type="gramStart"/>
      <w:r>
        <w:rPr>
          <w:lang w:val="fr-CH"/>
        </w:rPr>
        <w:t>  Jardin</w:t>
      </w:r>
      <w:proofErr w:type="gramEnd"/>
      <w:r>
        <w:rPr>
          <w:lang w:val="fr-CH"/>
        </w:rPr>
        <w:t xml:space="preserve"> botanique de Genève</w:t>
      </w:r>
    </w:p>
    <w:p w:rsidR="00A0238D" w:rsidRDefault="00A0238D" w:rsidP="00A0238D">
      <w:pPr>
        <w:rPr>
          <w:lang w:val="fr-CH"/>
        </w:rPr>
      </w:pPr>
      <w:r>
        <w:rPr>
          <w:lang w:val="fr-CH"/>
        </w:rPr>
        <w:t>Rendez-vous à l'entrée principale, place  Albert Thomas</w:t>
      </w:r>
    </w:p>
    <w:p w:rsidR="00A0238D" w:rsidRDefault="00A0238D" w:rsidP="00A0238D">
      <w:pPr>
        <w:rPr>
          <w:lang w:val="fr-CH"/>
        </w:rPr>
      </w:pPr>
      <w:proofErr w:type="gramStart"/>
      <w:r>
        <w:rPr>
          <w:lang w:val="fr-CH"/>
        </w:rPr>
        <w:t>durée</w:t>
      </w:r>
      <w:proofErr w:type="gramEnd"/>
      <w:r>
        <w:rPr>
          <w:lang w:val="fr-CH"/>
        </w:rPr>
        <w:t xml:space="preserve"> environ 1h30, entrée gratuite</w:t>
      </w:r>
    </w:p>
    <w:p w:rsidR="00A0238D" w:rsidRDefault="00A0238D" w:rsidP="00A0238D">
      <w:pPr>
        <w:rPr>
          <w:lang w:val="fr-CH"/>
        </w:rPr>
      </w:pPr>
      <w:r>
        <w:rPr>
          <w:u w:val="single"/>
          <w:lang w:val="fr-CH"/>
        </w:rPr>
        <w:t xml:space="preserve">Accès </w:t>
      </w:r>
      <w:r>
        <w:rPr>
          <w:lang w:val="fr-CH"/>
        </w:rPr>
        <w:t xml:space="preserve">: bus 1, 11, 22, 25 </w:t>
      </w:r>
      <w:proofErr w:type="gramStart"/>
      <w:r>
        <w:rPr>
          <w:lang w:val="fr-CH"/>
        </w:rPr>
        <w:t>arrêt</w:t>
      </w:r>
      <w:proofErr w:type="gramEnd"/>
      <w:r>
        <w:rPr>
          <w:lang w:val="fr-CH"/>
        </w:rPr>
        <w:t xml:space="preserve"> Jardin botanique ou Léman Express, arrêt </w:t>
      </w:r>
      <w:proofErr w:type="spellStart"/>
      <w:r>
        <w:rPr>
          <w:lang w:val="fr-CH"/>
        </w:rPr>
        <w:t>sécheron</w:t>
      </w:r>
      <w:proofErr w:type="spellEnd"/>
      <w:r>
        <w:rPr>
          <w:lang w:val="fr-CH"/>
        </w:rPr>
        <w:t>.</w:t>
      </w:r>
    </w:p>
    <w:p w:rsidR="00A0238D" w:rsidRDefault="00A0238D" w:rsidP="00A0238D">
      <w:pPr>
        <w:rPr>
          <w:lang w:val="fr-CH"/>
        </w:rPr>
      </w:pPr>
    </w:p>
    <w:p w:rsidR="00A0238D" w:rsidRDefault="00A0238D" w:rsidP="00A0238D">
      <w:pPr>
        <w:rPr>
          <w:lang w:val="fr-CH"/>
        </w:rPr>
      </w:pPr>
      <w:r>
        <w:rPr>
          <w:lang w:val="fr-CH"/>
        </w:rPr>
        <w:t xml:space="preserve">Inscriptions par e-mail chez Karin à </w:t>
      </w:r>
      <w:hyperlink r:id="rId4" w:history="1">
        <w:r>
          <w:rPr>
            <w:rStyle w:val="Lienhypertexte"/>
            <w:lang w:val="fr-CH"/>
          </w:rPr>
          <w:t>karinfeurer@infomaniak.ch</w:t>
        </w:r>
      </w:hyperlink>
      <w:r>
        <w:rPr>
          <w:lang w:val="fr-CH"/>
        </w:rPr>
        <w:t xml:space="preserve"> </w:t>
      </w:r>
    </w:p>
    <w:p w:rsidR="00A0238D" w:rsidRDefault="00A0238D" w:rsidP="00A0238D">
      <w:pPr>
        <w:rPr>
          <w:lang w:val="fr-CH"/>
        </w:rPr>
      </w:pPr>
      <w:proofErr w:type="gramStart"/>
      <w:r>
        <w:rPr>
          <w:b/>
          <w:bCs/>
          <w:lang w:val="fr-CH"/>
        </w:rPr>
        <w:t>jusqu’au</w:t>
      </w:r>
      <w:proofErr w:type="gramEnd"/>
      <w:r>
        <w:rPr>
          <w:b/>
          <w:bCs/>
          <w:lang w:val="fr-CH"/>
        </w:rPr>
        <w:t xml:space="preserve"> jeudi 25 juin</w:t>
      </w:r>
      <w:r>
        <w:rPr>
          <w:lang w:val="fr-CH"/>
        </w:rPr>
        <w:t xml:space="preserve">. N'oubliez pas de me préciser si vous venez </w:t>
      </w:r>
      <w:proofErr w:type="gramStart"/>
      <w:r>
        <w:rPr>
          <w:lang w:val="fr-CH"/>
        </w:rPr>
        <w:t>accompagné</w:t>
      </w:r>
      <w:proofErr w:type="gramEnd"/>
      <w:r>
        <w:rPr>
          <w:lang w:val="fr-CH"/>
        </w:rPr>
        <w:t>.</w:t>
      </w:r>
    </w:p>
    <w:p w:rsidR="00A0238D" w:rsidRDefault="00A0238D" w:rsidP="00A0238D">
      <w:pPr>
        <w:rPr>
          <w:lang w:val="fr-CH"/>
        </w:rPr>
      </w:pPr>
    </w:p>
    <w:p w:rsidR="00A0238D" w:rsidRDefault="00A0238D" w:rsidP="00A0238D">
      <w:pPr>
        <w:rPr>
          <w:lang w:val="fr-CH"/>
        </w:rPr>
      </w:pPr>
      <w:r>
        <w:rPr>
          <w:lang w:val="fr-CH"/>
        </w:rPr>
        <w:t>Visite commentée et tactile « Les plantes des régions arides »</w:t>
      </w:r>
    </w:p>
    <w:p w:rsidR="00A0238D" w:rsidRDefault="00A0238D" w:rsidP="00A0238D">
      <w:pPr>
        <w:rPr>
          <w:lang w:val="fr-CH"/>
        </w:rPr>
      </w:pPr>
      <w:r>
        <w:rPr>
          <w:lang w:val="fr-CH"/>
        </w:rPr>
        <w:t>Comment survivre avec très peu d’eau ? Cette visite propose une exploration des stratégies développées par les plantes des milieux secs : stockage de l’eau dans les tiges ou les feuilles, réduction de la surface des feuilles, textures cireuses ou épineuses, etc. Une occasion de découvrir certaines adaptations qui limitent la perte d’eau et protègent la plante. Ce sera également l’occasion d’aborder les régions du monde concernées par les climats arides et des similitudes qui existent parfois dans les contraintes générées par le chaud et le froid.</w:t>
      </w:r>
    </w:p>
    <w:p w:rsidR="00A0238D" w:rsidRDefault="00A0238D" w:rsidP="00A0238D">
      <w:pPr>
        <w:rPr>
          <w:lang w:val="fr-CH"/>
        </w:rPr>
      </w:pPr>
    </w:p>
    <w:p w:rsidR="00A0238D" w:rsidRDefault="00A0238D" w:rsidP="00A0238D">
      <w:pPr>
        <w:rPr>
          <w:lang w:val="fr-CH"/>
        </w:rPr>
      </w:pPr>
      <w:r>
        <w:rPr>
          <w:lang w:val="fr-CH"/>
        </w:rPr>
        <w:t xml:space="preserve">Je vous annonce déjà la prochaine visite qui aura lieu </w:t>
      </w:r>
      <w:r>
        <w:rPr>
          <w:u w:val="single"/>
          <w:lang w:val="fr-CH"/>
        </w:rPr>
        <w:t>le mardi 15 septembre</w:t>
      </w:r>
      <w:r>
        <w:rPr>
          <w:lang w:val="fr-CH"/>
        </w:rPr>
        <w:t>, à vos agendas.</w:t>
      </w:r>
    </w:p>
    <w:p w:rsidR="00A0238D" w:rsidRDefault="00A0238D" w:rsidP="00A0238D">
      <w:pPr>
        <w:rPr>
          <w:lang w:val="fr-CH"/>
        </w:rPr>
      </w:pPr>
    </w:p>
    <w:p w:rsidR="00A0238D" w:rsidRDefault="00A0238D" w:rsidP="00A0238D">
      <w:pPr>
        <w:rPr>
          <w:lang w:val="fr-CH"/>
        </w:rPr>
      </w:pPr>
      <w:r>
        <w:rPr>
          <w:lang w:val="fr-CH"/>
        </w:rPr>
        <w:t>Au plaisir de vous rencontrer le 27  juin.</w:t>
      </w:r>
    </w:p>
    <w:p w:rsidR="00A0238D" w:rsidRDefault="00A0238D" w:rsidP="00A0238D">
      <w:pPr>
        <w:rPr>
          <w:lang w:val="fr-CH"/>
        </w:rPr>
      </w:pPr>
      <w:r>
        <w:rPr>
          <w:lang w:val="fr-CH"/>
        </w:rPr>
        <w:t>Chaleureusement</w:t>
      </w:r>
    </w:p>
    <w:p w:rsidR="00A0238D" w:rsidRDefault="00A0238D" w:rsidP="00A0238D">
      <w:pPr>
        <w:rPr>
          <w:lang w:val="fr-CH"/>
        </w:rPr>
      </w:pPr>
    </w:p>
    <w:p w:rsidR="00A0238D" w:rsidRDefault="00A0238D" w:rsidP="00A0238D">
      <w:pPr>
        <w:rPr>
          <w:lang w:val="fr-CH"/>
        </w:rPr>
      </w:pPr>
      <w:r>
        <w:rPr>
          <w:lang w:val="fr-CH"/>
        </w:rPr>
        <w:t xml:space="preserve">Karin </w:t>
      </w:r>
      <w:proofErr w:type="spellStart"/>
      <w:r>
        <w:rPr>
          <w:lang w:val="fr-CH"/>
        </w:rPr>
        <w:t>Feurer</w:t>
      </w:r>
      <w:proofErr w:type="spellEnd"/>
    </w:p>
    <w:p w:rsidR="00A0238D" w:rsidRDefault="00A0238D" w:rsidP="00A0238D">
      <w:pPr>
        <w:rPr>
          <w:lang w:val="fr-CH"/>
        </w:rPr>
      </w:pPr>
      <w:proofErr w:type="gramStart"/>
      <w:r>
        <w:rPr>
          <w:lang w:val="fr-CH"/>
        </w:rPr>
        <w:t>section</w:t>
      </w:r>
      <w:proofErr w:type="gramEnd"/>
      <w:r>
        <w:rPr>
          <w:lang w:val="fr-CH"/>
        </w:rPr>
        <w:t xml:space="preserve"> de Genève de la FSA</w:t>
      </w:r>
    </w:p>
    <w:p w:rsidR="00A0238D" w:rsidRDefault="00A0238D" w:rsidP="00A0238D">
      <w:pPr>
        <w:rPr>
          <w:sz w:val="22"/>
          <w:szCs w:val="22"/>
          <w:lang w:val="fr-CH"/>
        </w:rPr>
      </w:pPr>
    </w:p>
    <w:p w:rsidR="000341D3" w:rsidRPr="00A0238D" w:rsidRDefault="000341D3">
      <w:pPr>
        <w:rPr>
          <w:lang w:val="fr-CH"/>
        </w:rPr>
      </w:pPr>
    </w:p>
    <w:sectPr w:rsidR="000341D3" w:rsidRPr="00A0238D" w:rsidSect="00A80A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hyphenationZone w:val="425"/>
  <w:characterSpacingControl w:val="doNotCompress"/>
  <w:compat/>
  <w:rsids>
    <w:rsidRoot w:val="00A0238D"/>
    <w:rsid w:val="000341D3"/>
    <w:rsid w:val="00467843"/>
    <w:rsid w:val="00A0238D"/>
    <w:rsid w:val="00A80A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C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8D"/>
    <w:pPr>
      <w:spacing w:after="0" w:line="240" w:lineRule="auto"/>
    </w:pPr>
    <w:rPr>
      <w:rFonts w:ascii="Arial" w:hAnsi="Arial" w:cs="Arial"/>
      <w:kern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238D"/>
    <w:rPr>
      <w:color w:val="0563C1"/>
      <w:u w:val="single"/>
    </w:rPr>
  </w:style>
</w:styles>
</file>

<file path=word/webSettings.xml><?xml version="1.0" encoding="utf-8"?>
<w:webSettings xmlns:r="http://schemas.openxmlformats.org/officeDocument/2006/relationships" xmlns:w="http://schemas.openxmlformats.org/wordprocessingml/2006/main">
  <w:divs>
    <w:div w:id="17592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infeurer@infomaniak.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1254</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2026-06-06T16:33:00Z</dcterms:created>
  <dcterms:modified xsi:type="dcterms:W3CDTF">2026-06-06T16:34:00Z</dcterms:modified>
</cp:coreProperties>
</file>