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B9D9" w14:textId="77777777" w:rsidR="009C26BC" w:rsidRDefault="009C26BC" w:rsidP="009C26BC">
      <w:r>
        <w:t>Madame, Monsieur,</w:t>
      </w:r>
    </w:p>
    <w:p w14:paraId="0FB8A642" w14:textId="77777777" w:rsidR="009C26BC" w:rsidRDefault="009C26BC" w:rsidP="009C26BC"/>
    <w:p w14:paraId="39CEDF16" w14:textId="77777777" w:rsidR="009C26BC" w:rsidRDefault="009C26BC" w:rsidP="009C26BC">
      <w:r>
        <w:t xml:space="preserve">Je me permets de vous contacter au nom de l'équipe genevoise du projet Horizon Europe </w:t>
      </w:r>
      <w:proofErr w:type="spellStart"/>
      <w:r>
        <w:t>InclusiveSpaces</w:t>
      </w:r>
      <w:proofErr w:type="spellEnd"/>
      <w:r>
        <w:t xml:space="preserve">. Avec une démarche de conception universelle, </w:t>
      </w:r>
      <w:proofErr w:type="spellStart"/>
      <w:r>
        <w:t>InclusiveSpaces</w:t>
      </w:r>
      <w:proofErr w:type="spellEnd"/>
      <w:r>
        <w:t xml:space="preserve"> vise à concevoir, évaluer et surveiller les espaces urbains de manière à les rendre plus inclusifs et accessibles, ainsi que plus respectueux du climat. Le site pilote de Genève, dirigé par les Transports publics genevois (TPG), vise à développer et tester des outils innovants pour améliorer l'accessibilité et l'inclusivité de l'environnement bâti et des transports.</w:t>
      </w:r>
    </w:p>
    <w:p w14:paraId="50510FCE" w14:textId="77777777" w:rsidR="009C26BC" w:rsidRDefault="009C26BC" w:rsidP="009C26BC"/>
    <w:p w14:paraId="50D8303F" w14:textId="77777777" w:rsidR="009C26BC" w:rsidRDefault="009C26BC" w:rsidP="009C26BC">
      <w:r>
        <w:t xml:space="preserve">Dans ce cadre, notre partenaire </w:t>
      </w:r>
      <w:proofErr w:type="spellStart"/>
      <w:r>
        <w:t>MaaSLab</w:t>
      </w:r>
      <w:proofErr w:type="spellEnd"/>
      <w:r>
        <w:t xml:space="preserve"> a développé une application mobile appelée « </w:t>
      </w:r>
      <w:proofErr w:type="spellStart"/>
      <w:r>
        <w:t>empathytool</w:t>
      </w:r>
      <w:proofErr w:type="spellEnd"/>
      <w:r>
        <w:t xml:space="preserve"> », qui permet à toute personne de signaler des problèmes d'accessibilité rencontrés au quotidien : obstacles physiques, mais aussi difficultés liées à l'orientation, à la signalisation, à l'éclairage ou à tout autre aspect de l'environnement bâti pouvant représenter une barrière. Ces signalements sont centralisés sur une plateforme en ligne, que nous avons pour objectif de mettre à disposition des autorités compétentes afin qu'elles puissent cibler leurs interventions là où elles sont le plus nécessaires.</w:t>
      </w:r>
    </w:p>
    <w:p w14:paraId="10BFB5A2" w14:textId="77777777" w:rsidR="009C26BC" w:rsidRDefault="009C26BC" w:rsidP="009C26BC"/>
    <w:p w14:paraId="25A7CC0A" w14:textId="77777777" w:rsidR="009C26BC" w:rsidRDefault="009C26BC" w:rsidP="009C26BC">
      <w:r>
        <w:t>Nous sommes actuellement en pleine phase de test dans le canton de Genève, et nous serions ravis de pouvoir compter sur votre participation ! Plus nous recueillerons de signalements et de retours d'expérience, plus cette initiative aura un impact concret sur l'amélioration de l'accessibilité dans notre canton.</w:t>
      </w:r>
    </w:p>
    <w:p w14:paraId="314B5A59" w14:textId="77777777" w:rsidR="009C26BC" w:rsidRDefault="009C26BC" w:rsidP="009C26BC"/>
    <w:p w14:paraId="32D5E372" w14:textId="77777777" w:rsidR="009C26BC" w:rsidRDefault="009C26BC" w:rsidP="009C26BC">
      <w:r>
        <w:t xml:space="preserve">La participation est simple et ne nécessite qu'un téléphone portable. En remerciement, chaque participant ayant complété le test recevra un bon « Genève Avenue » d'une valeur de 50 CHF, utilisable dans de nombreux commerces genevois (plus d'informations : </w:t>
      </w:r>
      <w:hyperlink r:id="rId4" w:history="1">
        <w:r>
          <w:rPr>
            <w:rStyle w:val="Lienhypertexte"/>
          </w:rPr>
          <w:t>www.geneveavenue.ch</w:t>
        </w:r>
      </w:hyperlink>
      <w:r>
        <w:t>). La période de test s'étend jusqu'à fin juillet.</w:t>
      </w:r>
    </w:p>
    <w:p w14:paraId="52836175" w14:textId="77777777" w:rsidR="009C26BC" w:rsidRDefault="009C26BC" w:rsidP="009C26BC"/>
    <w:p w14:paraId="153EA591" w14:textId="77777777" w:rsidR="009C26BC" w:rsidRDefault="009C26BC" w:rsidP="009C26BC">
      <w:r>
        <w:t>Si cette initiative vous intéresse, les étapes à suivre sont les suivantes :</w:t>
      </w:r>
    </w:p>
    <w:p w14:paraId="1F6259E9" w14:textId="77777777" w:rsidR="009C26BC" w:rsidRDefault="009C26BC" w:rsidP="009C26BC"/>
    <w:p w14:paraId="1B1FF5E5" w14:textId="77777777" w:rsidR="009C26BC" w:rsidRDefault="009C26BC" w:rsidP="009C26BC">
      <w:r>
        <w:t>Étape 1 : Télécharger l'application</w:t>
      </w:r>
    </w:p>
    <w:p w14:paraId="34291926" w14:textId="77777777" w:rsidR="009C26BC" w:rsidRDefault="009C26BC" w:rsidP="009C26BC"/>
    <w:p w14:paraId="27B6A12C" w14:textId="77777777" w:rsidR="009C26BC" w:rsidRDefault="009C26BC" w:rsidP="009C26BC">
      <w:r>
        <w:t xml:space="preserve">Téléchargez l'application « </w:t>
      </w:r>
      <w:proofErr w:type="spellStart"/>
      <w:r>
        <w:t>empathytool</w:t>
      </w:r>
      <w:proofErr w:type="spellEnd"/>
      <w:r>
        <w:t xml:space="preserve"> » sur votre téléphone portable via l'un des liens suivants :</w:t>
      </w:r>
    </w:p>
    <w:p w14:paraId="2451CAB6" w14:textId="77777777" w:rsidR="009C26BC" w:rsidRDefault="009C26BC" w:rsidP="009C26BC">
      <w:r>
        <w:t xml:space="preserve">- Apple Store (pour iPhone) : </w:t>
      </w:r>
      <w:hyperlink r:id="rId5" w:history="1">
        <w:r>
          <w:rPr>
            <w:rStyle w:val="Lienhypertexte"/>
          </w:rPr>
          <w:t>https://apps.apple.com/ch/app/empathy-tool/id6751405844</w:t>
        </w:r>
      </w:hyperlink>
    </w:p>
    <w:p w14:paraId="70DA64A8" w14:textId="77777777" w:rsidR="009C26BC" w:rsidRDefault="009C26BC" w:rsidP="009C26BC">
      <w:r>
        <w:t xml:space="preserve">- Google Play (pour Android) : </w:t>
      </w:r>
      <w:hyperlink r:id="rId6" w:history="1">
        <w:r>
          <w:rPr>
            <w:rStyle w:val="Lienhypertexte"/>
          </w:rPr>
          <w:t>https://play.google.com/store/apps/details?id=com.maaslab.empathytool</w:t>
        </w:r>
      </w:hyperlink>
    </w:p>
    <w:p w14:paraId="0554783F" w14:textId="77777777" w:rsidR="009C26BC" w:rsidRDefault="009C26BC" w:rsidP="009C26BC"/>
    <w:p w14:paraId="1495BC11" w14:textId="77777777" w:rsidR="009C26BC" w:rsidRDefault="009C26BC" w:rsidP="009C26BC">
      <w:r>
        <w:t>Étape 2 : Configurer l'application</w:t>
      </w:r>
    </w:p>
    <w:p w14:paraId="4F5C8DF9" w14:textId="77777777" w:rsidR="009C26BC" w:rsidRDefault="009C26BC" w:rsidP="009C26BC"/>
    <w:p w14:paraId="2CBF7355" w14:textId="77777777" w:rsidR="009C26BC" w:rsidRDefault="009C26BC" w:rsidP="009C26BC">
      <w:r>
        <w:t>Au premier lancement, l'application vous demandera de remplir quelques informations concernant votre profil. Attention : il est impératif d'accorder l'accès à votre géolocalisation lorsque l'application vous le demande. Sans cela, les problèmes d'accessibilité que vous signalez ne pourront pas être localisés.</w:t>
      </w:r>
    </w:p>
    <w:p w14:paraId="47B8509B" w14:textId="77777777" w:rsidR="009C26BC" w:rsidRDefault="009C26BC" w:rsidP="009C26BC"/>
    <w:p w14:paraId="04F92427" w14:textId="77777777" w:rsidR="009C26BC" w:rsidRDefault="009C26BC" w:rsidP="009C26BC">
      <w:r>
        <w:t>Étape 3 : Tester l'application pendant au moins une journée</w:t>
      </w:r>
    </w:p>
    <w:p w14:paraId="64EC9779" w14:textId="77777777" w:rsidR="009C26BC" w:rsidRDefault="009C26BC" w:rsidP="009C26BC"/>
    <w:p w14:paraId="637BFCB5" w14:textId="77777777" w:rsidR="009C26BC" w:rsidRDefault="009C26BC" w:rsidP="009C26BC">
      <w:r>
        <w:lastRenderedPageBreak/>
        <w:t>Déplacez-vous comme à votre habitude et signalez tout problème d'accessibilité que vous rencontrez via le bouton « Nouveau Rapport ». Celui-ci vous permettra de rédiger ou de dicter une description du problème, de joindre une photo si vous le souhaitez, et de choisir une catégorie parmi une liste préétablie. Nous vous demandons de soumettre au moins un signalement.</w:t>
      </w:r>
    </w:p>
    <w:p w14:paraId="269AA058" w14:textId="77777777" w:rsidR="009C26BC" w:rsidRDefault="009C26BC" w:rsidP="009C26BC"/>
    <w:p w14:paraId="15061BB9" w14:textId="77777777" w:rsidR="009C26BC" w:rsidRDefault="009C26BC" w:rsidP="009C26BC">
      <w:r>
        <w:t>Étape 4 : Remplir un questionnaire de retour d'expérience</w:t>
      </w:r>
    </w:p>
    <w:p w14:paraId="26625430" w14:textId="77777777" w:rsidR="009C26BC" w:rsidRDefault="009C26BC" w:rsidP="009C26BC"/>
    <w:p w14:paraId="25446FF5" w14:textId="77777777" w:rsidR="009C26BC" w:rsidRDefault="009C26BC" w:rsidP="009C26BC">
      <w:r>
        <w:t>Au terme de votre journée de test, nous vous invitons à remplir un court questionnaire qui s'affiche en appuyant sur le bouton « Donnez votre avis ». Celui-ci contient une vingtaine de questions à choix multiples au sujet de votre expérience avec l'application et ne devrait pas prendre plus de 5 à 10 minutes.</w:t>
      </w:r>
    </w:p>
    <w:p w14:paraId="4D87DE86" w14:textId="77777777" w:rsidR="009C26BC" w:rsidRDefault="009C26BC" w:rsidP="009C26BC"/>
    <w:p w14:paraId="70709052" w14:textId="77777777" w:rsidR="009C26BC" w:rsidRDefault="009C26BC" w:rsidP="009C26BC">
      <w:r>
        <w:t>Étape 5 : Nous contacter pour recevoir votre bon</w:t>
      </w:r>
    </w:p>
    <w:p w14:paraId="295D8B3B" w14:textId="77777777" w:rsidR="009C26BC" w:rsidRDefault="009C26BC" w:rsidP="009C26BC"/>
    <w:p w14:paraId="04B33094" w14:textId="77777777" w:rsidR="009C26BC" w:rsidRDefault="009C26BC" w:rsidP="009C26BC">
      <w:r>
        <w:t xml:space="preserve">Une fois ces deux tâches complétées, </w:t>
      </w:r>
      <w:proofErr w:type="gramStart"/>
      <w:r>
        <w:t>veuillez nous</w:t>
      </w:r>
      <w:proofErr w:type="gramEnd"/>
      <w:r>
        <w:t xml:space="preserve"> en informer par retour d'email. Nous pourrons ensuite vous faire parvenir votre bon « Genève Avenue ».</w:t>
      </w:r>
    </w:p>
    <w:p w14:paraId="695B3E95" w14:textId="77777777" w:rsidR="009C26BC" w:rsidRDefault="009C26BC" w:rsidP="009C26BC"/>
    <w:p w14:paraId="6C7CC965" w14:textId="77777777" w:rsidR="009C26BC" w:rsidRDefault="009C26BC" w:rsidP="009C26BC">
      <w:r>
        <w:t>###</w:t>
      </w:r>
    </w:p>
    <w:p w14:paraId="0A471DC8" w14:textId="77777777" w:rsidR="009C26BC" w:rsidRDefault="009C26BC" w:rsidP="009C26BC"/>
    <w:p w14:paraId="654E3F52" w14:textId="77777777" w:rsidR="009C26BC" w:rsidRDefault="009C26BC" w:rsidP="009C26BC">
      <w:r>
        <w:t>Nous sommes conscients que cette démarche demande un peu de votre temps, et nous vous en serions d'autant plus reconnaissants si vous décidiez d'y participer. L'accessibilité est un enjeu qui nous concerne toutes et tous, et chaque signalement contribue à rendre la ville plus inclusive ! Nous vous invitons également à transmettre cette invitation autour de vous, à toute personne susceptible d'être intéressée : plus les retours sont nombreux et variés, mieux le développement futur de l'outil pourra être orienté.</w:t>
      </w:r>
    </w:p>
    <w:p w14:paraId="05E01970" w14:textId="77777777" w:rsidR="009C26BC" w:rsidRDefault="009C26BC" w:rsidP="009C26BC"/>
    <w:p w14:paraId="013C9FB4" w14:textId="77777777" w:rsidR="009C26BC" w:rsidRDefault="009C26BC" w:rsidP="009C26BC">
      <w:r>
        <w:t>En vous remerciant par avance pour votre aide et avec nos meilleures salutations,</w:t>
      </w:r>
    </w:p>
    <w:p w14:paraId="0DC770D8" w14:textId="77777777" w:rsidR="009C26BC" w:rsidRDefault="009C26BC" w:rsidP="009C26BC"/>
    <w:p w14:paraId="3740C7A4" w14:textId="77777777" w:rsidR="009C26BC" w:rsidRDefault="009C26BC" w:rsidP="009C26BC">
      <w:r>
        <w:t xml:space="preserve">Pour l'équipe </w:t>
      </w:r>
      <w:proofErr w:type="spellStart"/>
      <w:r>
        <w:t>InclusiveSpaces</w:t>
      </w:r>
      <w:proofErr w:type="spellEnd"/>
      <w:r>
        <w:t xml:space="preserve"> – Genève,</w:t>
      </w:r>
    </w:p>
    <w:p w14:paraId="4B37B442" w14:textId="77777777" w:rsidR="009C26BC" w:rsidRDefault="009C26BC" w:rsidP="009C26BC"/>
    <w:p w14:paraId="330B29AF" w14:textId="77777777" w:rsidR="009C26BC" w:rsidRDefault="009C26BC" w:rsidP="009C26BC">
      <w:r>
        <w:t>Matthieu WYSS-CHODAT</w:t>
      </w:r>
    </w:p>
    <w:p w14:paraId="4E4AF305" w14:textId="77777777" w:rsidR="009C26BC" w:rsidRDefault="009C26BC" w:rsidP="009C26BC">
      <w:r>
        <w:t>Ingénieur Transport | Développement mobilité</w:t>
      </w:r>
    </w:p>
    <w:p w14:paraId="2C59D57E" w14:textId="77777777" w:rsidR="009C26BC" w:rsidRDefault="009C26BC" w:rsidP="009C26BC">
      <w:r>
        <w:t>Tel : +41 79 404 87 62</w:t>
      </w:r>
    </w:p>
    <w:p w14:paraId="0D6011FA" w14:textId="77777777" w:rsidR="009C26BC" w:rsidRDefault="009C26BC" w:rsidP="009C26BC">
      <w:hyperlink r:id="rId7" w:history="1">
        <w:r>
          <w:rPr>
            <w:rStyle w:val="Lienhypertexte"/>
          </w:rPr>
          <w:t>wyss-chodat.matthieu@tpg.ch</w:t>
        </w:r>
      </w:hyperlink>
    </w:p>
    <w:p w14:paraId="399E5712" w14:textId="77777777" w:rsidR="009C26BC" w:rsidRDefault="009C26BC" w:rsidP="009C26BC">
      <w:proofErr w:type="gramStart"/>
      <w:r>
        <w:t>transports</w:t>
      </w:r>
      <w:proofErr w:type="gramEnd"/>
      <w:r>
        <w:t xml:space="preserve"> publics genevois</w:t>
      </w:r>
    </w:p>
    <w:p w14:paraId="0A7F30AC" w14:textId="77777777" w:rsidR="009C26BC" w:rsidRDefault="009C26BC" w:rsidP="009C26BC">
      <w:pPr>
        <w:rPr>
          <w:sz w:val="22"/>
          <w:szCs w:val="22"/>
        </w:rPr>
      </w:pPr>
    </w:p>
    <w:p w14:paraId="33317D4B" w14:textId="77777777" w:rsidR="000341D3" w:rsidRDefault="000341D3"/>
    <w:sectPr w:rsidR="000341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BC"/>
    <w:rsid w:val="000341D3"/>
    <w:rsid w:val="00467843"/>
    <w:rsid w:val="009C26BC"/>
    <w:rsid w:val="00FB270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4AB8"/>
  <w15:chartTrackingRefBased/>
  <w15:docId w15:val="{35687EB9-E997-4A23-BA06-FF769FB8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BC"/>
    <w:pPr>
      <w:spacing w:after="0" w:line="240" w:lineRule="auto"/>
    </w:pPr>
    <w:rPr>
      <w:rFonts w:ascii="Arial" w:hAnsi="Arial" w:cs="Arial"/>
      <w:kern w:val="0"/>
      <w14:ligatures w14:val="none"/>
    </w:rPr>
  </w:style>
  <w:style w:type="paragraph" w:styleId="Titre1">
    <w:name w:val="heading 1"/>
    <w:basedOn w:val="Normal"/>
    <w:next w:val="Normal"/>
    <w:link w:val="Titre1Car"/>
    <w:uiPriority w:val="9"/>
    <w:qFormat/>
    <w:rsid w:val="009C26B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9C26B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9C26B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9C26B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9C26B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9C26B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9C26B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9C26B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9C26B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26B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C26B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C26B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C26B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C26B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C26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C26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C26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C26BC"/>
    <w:rPr>
      <w:rFonts w:eastAsiaTheme="majorEastAsia" w:cstheme="majorBidi"/>
      <w:color w:val="272727" w:themeColor="text1" w:themeTint="D8"/>
    </w:rPr>
  </w:style>
  <w:style w:type="paragraph" w:styleId="Titre">
    <w:name w:val="Title"/>
    <w:basedOn w:val="Normal"/>
    <w:next w:val="Normal"/>
    <w:link w:val="TitreCar"/>
    <w:uiPriority w:val="10"/>
    <w:qFormat/>
    <w:rsid w:val="009C26B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9C26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C26B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9C26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C26BC"/>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CitationCar">
    <w:name w:val="Citation Car"/>
    <w:basedOn w:val="Policepardfaut"/>
    <w:link w:val="Citation"/>
    <w:uiPriority w:val="29"/>
    <w:rsid w:val="009C26BC"/>
    <w:rPr>
      <w:i/>
      <w:iCs/>
      <w:color w:val="404040" w:themeColor="text1" w:themeTint="BF"/>
    </w:rPr>
  </w:style>
  <w:style w:type="paragraph" w:styleId="Paragraphedeliste">
    <w:name w:val="List Paragraph"/>
    <w:basedOn w:val="Normal"/>
    <w:uiPriority w:val="34"/>
    <w:qFormat/>
    <w:rsid w:val="009C26BC"/>
    <w:pPr>
      <w:spacing w:after="160" w:line="278" w:lineRule="auto"/>
      <w:ind w:left="720"/>
      <w:contextualSpacing/>
    </w:pPr>
    <w:rPr>
      <w:rFonts w:asciiTheme="minorHAnsi" w:hAnsiTheme="minorHAnsi" w:cstheme="minorBidi"/>
      <w:kern w:val="2"/>
      <w14:ligatures w14:val="standardContextual"/>
    </w:rPr>
  </w:style>
  <w:style w:type="character" w:styleId="Accentuationintense">
    <w:name w:val="Intense Emphasis"/>
    <w:basedOn w:val="Policepardfaut"/>
    <w:uiPriority w:val="21"/>
    <w:qFormat/>
    <w:rsid w:val="009C26BC"/>
    <w:rPr>
      <w:i/>
      <w:iCs/>
      <w:color w:val="0F4761" w:themeColor="accent1" w:themeShade="BF"/>
    </w:rPr>
  </w:style>
  <w:style w:type="paragraph" w:styleId="Citationintense">
    <w:name w:val="Intense Quote"/>
    <w:basedOn w:val="Normal"/>
    <w:next w:val="Normal"/>
    <w:link w:val="CitationintenseCar"/>
    <w:uiPriority w:val="30"/>
    <w:qFormat/>
    <w:rsid w:val="009C26B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9C26BC"/>
    <w:rPr>
      <w:i/>
      <w:iCs/>
      <w:color w:val="0F4761" w:themeColor="accent1" w:themeShade="BF"/>
    </w:rPr>
  </w:style>
  <w:style w:type="character" w:styleId="Rfrenceintense">
    <w:name w:val="Intense Reference"/>
    <w:basedOn w:val="Policepardfaut"/>
    <w:uiPriority w:val="32"/>
    <w:qFormat/>
    <w:rsid w:val="009C26BC"/>
    <w:rPr>
      <w:b/>
      <w:bCs/>
      <w:smallCaps/>
      <w:color w:val="0F4761" w:themeColor="accent1" w:themeShade="BF"/>
      <w:spacing w:val="5"/>
    </w:rPr>
  </w:style>
  <w:style w:type="character" w:styleId="Lienhypertexte">
    <w:name w:val="Hyperlink"/>
    <w:basedOn w:val="Policepardfaut"/>
    <w:uiPriority w:val="99"/>
    <w:semiHidden/>
    <w:unhideWhenUsed/>
    <w:rsid w:val="009C26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wyss-chodat.matthieu@tpg.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ay.google.com/store/apps/details?id=com.maaslab.empathytool" TargetMode="External"/><Relationship Id="rId5" Type="http://schemas.openxmlformats.org/officeDocument/2006/relationships/hyperlink" Target="https://apps.apple.com/ch/app/empathy-tool/id6751405844" TargetMode="External"/><Relationship Id="rId4" Type="http://schemas.openxmlformats.org/officeDocument/2006/relationships/hyperlink" Target="http://www.geneveavenue.ch"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3894</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Kadlubski-Gille</dc:creator>
  <cp:keywords/>
  <dc:description/>
  <cp:lastModifiedBy>Katia Kadlubski-Gille</cp:lastModifiedBy>
  <cp:revision>1</cp:revision>
  <dcterms:created xsi:type="dcterms:W3CDTF">2026-07-18T08:39:00Z</dcterms:created>
  <dcterms:modified xsi:type="dcterms:W3CDTF">2026-07-18T08:39:00Z</dcterms:modified>
</cp:coreProperties>
</file>