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20CD0" w:rsidTr="00720CD0">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720CD0">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720CD0">
                    <w:trPr>
                      <w:tblCellSpacing w:w="0" w:type="dxa"/>
                      <w:jc w:val="center"/>
                    </w:trPr>
                    <w:tc>
                      <w:tcPr>
                        <w:tcW w:w="5000" w:type="pct"/>
                        <w:vAlign w:val="center"/>
                        <w:hideMark/>
                      </w:tcPr>
                      <w:p w:rsidR="00720CD0" w:rsidRDefault="00720CD0">
                        <w:pPr>
                          <w:jc w:val="center"/>
                          <w:rPr>
                            <w:rFonts w:eastAsia="Times New Roman"/>
                          </w:rPr>
                        </w:pPr>
                        <w:r>
                          <w:rPr>
                            <w:rFonts w:eastAsia="Times New Roman"/>
                          </w:rPr>
                          <w:fldChar w:fldCharType="begin"/>
                        </w:r>
                        <w:r>
                          <w:rPr>
                            <w:rFonts w:eastAsia="Times New Roman"/>
                          </w:rPr>
                          <w:instrText xml:space="preserve"> HYPERLINK "https://sbv-fsa.ch/fr/newsletter/newsletter-fsa-juin-2023"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720CD0">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45" w:rightFromText="45" w:vertAnchor="text"/>
                          <w:tblW w:w="5250" w:type="dxa"/>
                          <w:tblCellSpacing w:w="0" w:type="dxa"/>
                          <w:tblCellMar>
                            <w:left w:w="0" w:type="dxa"/>
                            <w:right w:w="0" w:type="dxa"/>
                          </w:tblCellMar>
                          <w:tblLook w:val="04A0"/>
                        </w:tblPr>
                        <w:tblGrid>
                          <w:gridCol w:w="8622"/>
                        </w:tblGrid>
                        <w:tr w:rsidR="00720CD0">
                          <w:trPr>
                            <w:tblCellSpacing w:w="0" w:type="dxa"/>
                          </w:trPr>
                          <w:tc>
                            <w:tcPr>
                              <w:tcW w:w="5000" w:type="pct"/>
                              <w:vAlign w:val="center"/>
                              <w:hideMark/>
                            </w:tcPr>
                            <w:p w:rsidR="00720CD0" w:rsidRDefault="00720CD0">
                              <w:pPr>
                                <w:rPr>
                                  <w:rFonts w:eastAsia="Times New Roman"/>
                                </w:rPr>
                              </w:pPr>
                              <w:r>
                                <w:rPr>
                                  <w:rFonts w:eastAsia="Times New Roman"/>
                                  <w:noProof/>
                                  <w:color w:val="0000FF"/>
                                </w:rPr>
                                <w:drawing>
                                  <wp:inline distT="0" distB="0" distL="0" distR="0">
                                    <wp:extent cx="5715000" cy="2809875"/>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5000" cy="2809875"/>
                                            </a:xfrm>
                                            <a:prstGeom prst="rect">
                                              <a:avLst/>
                                            </a:prstGeom>
                                            <a:noFill/>
                                            <a:ln w="9525">
                                              <a:noFill/>
                                              <a:miter lim="800000"/>
                                              <a:headEnd/>
                                              <a:tailEnd/>
                                            </a:ln>
                                          </pic:spPr>
                                        </pic:pic>
                                      </a:graphicData>
                                    </a:graphic>
                                  </wp:inline>
                                </w:drawing>
                              </w:r>
                            </w:p>
                          </w:tc>
                        </w:tr>
                      </w:tbl>
                      <w:p w:rsidR="00720CD0" w:rsidRDefault="00720CD0">
                        <w:pPr>
                          <w:rPr>
                            <w:rFonts w:eastAsia="Times New Roman"/>
                            <w:vanish/>
                          </w:rPr>
                        </w:pPr>
                      </w:p>
                      <w:tbl>
                        <w:tblPr>
                          <w:tblpPr w:leftFromText="45" w:rightFromText="45" w:vertAnchor="text"/>
                          <w:tblW w:w="15" w:type="dxa"/>
                          <w:tblCellSpacing w:w="0" w:type="dxa"/>
                          <w:tblCellMar>
                            <w:left w:w="0" w:type="dxa"/>
                            <w:right w:w="0" w:type="dxa"/>
                          </w:tblCellMar>
                          <w:tblLook w:val="04A0"/>
                        </w:tblPr>
                        <w:tblGrid>
                          <w:gridCol w:w="60"/>
                        </w:tblGrid>
                        <w:tr w:rsidR="00720CD0">
                          <w:trPr>
                            <w:trHeight w:val="300"/>
                            <w:tblCellSpacing w:w="0" w:type="dxa"/>
                          </w:trPr>
                          <w:tc>
                            <w:tcPr>
                              <w:tcW w:w="5000" w:type="pct"/>
                              <w:vAlign w:val="center"/>
                              <w:hideMark/>
                            </w:tcPr>
                            <w:p w:rsidR="00720CD0" w:rsidRDefault="00720CD0">
                              <w:pPr>
                                <w:rPr>
                                  <w:rFonts w:eastAsia="Times New Roman"/>
                                </w:rPr>
                              </w:pPr>
                              <w:r>
                                <w:rPr>
                                  <w:rFonts w:eastAsia="Times New Roman"/>
                                </w:rPr>
                                <w:t> </w:t>
                              </w:r>
                            </w:p>
                          </w:tc>
                        </w:tr>
                      </w:tbl>
                      <w:p w:rsidR="00720CD0" w:rsidRDefault="00720CD0">
                        <w:pPr>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2322"/>
                        </w:tblGrid>
                        <w:tr w:rsidR="00720CD0">
                          <w:trPr>
                            <w:tblCellSpacing w:w="0" w:type="dxa"/>
                          </w:trPr>
                          <w:tc>
                            <w:tcPr>
                              <w:tcW w:w="5000" w:type="pct"/>
                              <w:vAlign w:val="center"/>
                              <w:hideMark/>
                            </w:tcPr>
                            <w:p w:rsidR="00720CD0" w:rsidRDefault="00720CD0">
                              <w:pPr>
                                <w:pStyle w:val="Titre1"/>
                                <w:jc w:val="center"/>
                                <w:rPr>
                                  <w:rFonts w:eastAsia="Times New Roman"/>
                                  <w:color w:val="0018A8"/>
                                  <w:sz w:val="51"/>
                                  <w:szCs w:val="51"/>
                                </w:rPr>
                              </w:pPr>
                              <w:r>
                                <w:rPr>
                                  <w:rFonts w:eastAsia="Times New Roman"/>
                                  <w:color w:val="0018A8"/>
                                  <w:sz w:val="51"/>
                                  <w:szCs w:val="51"/>
                                </w:rPr>
                                <w:t>Newsletter</w:t>
                              </w:r>
                            </w:p>
                          </w:tc>
                        </w:tr>
                      </w:tbl>
                      <w:p w:rsidR="00720CD0" w:rsidRDefault="00720CD0">
                        <w:pPr>
                          <w:rPr>
                            <w:rFonts w:eastAsia="Times New Roman"/>
                            <w:sz w:val="20"/>
                            <w:szCs w:val="20"/>
                          </w:rPr>
                        </w:pPr>
                      </w:p>
                    </w:tc>
                  </w:tr>
                </w:tbl>
                <w:p w:rsidR="00720CD0" w:rsidRDefault="00720CD0">
                  <w:pPr>
                    <w:rPr>
                      <w:rFonts w:eastAsia="Times New Roman"/>
                    </w:rPr>
                  </w:pPr>
                  <w:r>
                    <w:rPr>
                      <w:rFonts w:eastAsia="Times New Roman"/>
                    </w:rPr>
                    <w:t xml:space="preserve">Chère lectrice, cher lecteur, </w:t>
                  </w:r>
                </w:p>
                <w:p w:rsidR="00720CD0" w:rsidRDefault="00720CD0">
                  <w:pPr>
                    <w:pStyle w:val="NormalWeb"/>
                  </w:pPr>
                  <w:r>
                    <w:t>Chaque voix compte ! Et pourtant, les personnes en situation de handicap visuel ne peuvent toujours pas voter ou élire de façon autonome. Lors d'une manifestation, la FSA a attiré l’attention sur ce dysfonctionnement. Notez dès aujourd’hui la date du 16 septembre 2023.</w:t>
                  </w:r>
                </w:p>
                <w:p w:rsidR="00720CD0" w:rsidRDefault="00720CD0">
                  <w:pPr>
                    <w:pStyle w:val="NormalWeb"/>
                  </w:pPr>
                  <w:r>
                    <w:t xml:space="preserve">Sur le front de la politique fédérale, nous nous battons présentement pour le maintien du droit de recours des associations dans le domaine des transports publics. Vous trouverez dans cette Newsletter de plus amples informations à ce sujet et sur bien d’autres thèmes encore, dont celui du cimetière du </w:t>
                  </w:r>
                  <w:proofErr w:type="spellStart"/>
                  <w:r>
                    <w:t>Sihlfeld</w:t>
                  </w:r>
                  <w:proofErr w:type="spellEnd"/>
                  <w:r>
                    <w:t xml:space="preserve"> à Zurich, désormais accessible aux personnes aveugles et malvoyantes grâce à l’appli </w:t>
                  </w:r>
                  <w:proofErr w:type="spellStart"/>
                  <w:r>
                    <w:t>MyWay</w:t>
                  </w:r>
                  <w:proofErr w:type="spellEnd"/>
                  <w:r>
                    <w:t xml:space="preserve"> Pro.</w:t>
                  </w:r>
                </w:p>
                <w:p w:rsidR="00720CD0" w:rsidRDefault="00720CD0">
                  <w:pPr>
                    <w:pStyle w:val="NormalWeb"/>
                  </w:pPr>
                  <w:r>
                    <w:t>Et bien entendu, nous nous faisons toujours un plaisir de partager avec vous, sur nos canaux des réseaux sociaux et notre Newsletter, les petites et grandes histoires à succès du quotidien.</w:t>
                  </w:r>
                </w:p>
                <w:p w:rsidR="00720CD0" w:rsidRDefault="00720CD0">
                  <w:pPr>
                    <w:pStyle w:val="NormalWeb"/>
                  </w:pPr>
                  <w:r>
                    <w:t>Nous vous souhaitons bonne lecture !</w:t>
                  </w:r>
                </w:p>
                <w:p w:rsidR="00720CD0" w:rsidRDefault="00720CD0">
                  <w:pPr>
                    <w:pStyle w:val="NormalWeb"/>
                  </w:pPr>
                  <w:r>
                    <w:t>Cordialement</w:t>
                  </w:r>
                </w:p>
                <w:p w:rsidR="00720CD0" w:rsidRDefault="00720CD0">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720CD0">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0CD0">
                          <w:trPr>
                            <w:tblCellSpacing w:w="0" w:type="dxa"/>
                          </w:trPr>
                          <w:tc>
                            <w:tcPr>
                              <w:tcW w:w="0" w:type="auto"/>
                              <w:shd w:val="clear" w:color="auto" w:fill="0018A8"/>
                              <w:tcMar>
                                <w:top w:w="0" w:type="dxa"/>
                                <w:left w:w="225" w:type="dxa"/>
                                <w:bottom w:w="0" w:type="dxa"/>
                                <w:right w:w="225" w:type="dxa"/>
                              </w:tcMar>
                              <w:vAlign w:val="center"/>
                              <w:hideMark/>
                            </w:tcPr>
                            <w:p w:rsidR="00720CD0" w:rsidRDefault="00720CD0">
                              <w:pPr>
                                <w:pStyle w:val="Titre2"/>
                                <w:rPr>
                                  <w:rFonts w:eastAsia="Times New Roman"/>
                                  <w:color w:val="FFFFFF"/>
                                </w:rPr>
                              </w:pPr>
                              <w:r>
                                <w:rPr>
                                  <w:rFonts w:eastAsia="Times New Roman"/>
                                  <w:color w:val="FFFFFF"/>
                                </w:rPr>
                                <w:t xml:space="preserve">Save the date : Manifestation pour la Journée de la démocratie, le 16 septembre </w:t>
                              </w:r>
                            </w:p>
                          </w:tc>
                        </w:tr>
                      </w:tbl>
                      <w:p w:rsidR="00720CD0" w:rsidRDefault="00720CD0">
                        <w:pPr>
                          <w:rPr>
                            <w:rFonts w:eastAsia="Times New Roman"/>
                            <w:sz w:val="20"/>
                            <w:szCs w:val="20"/>
                          </w:rPr>
                        </w:pPr>
                      </w:p>
                    </w:tc>
                  </w:tr>
                  <w:tr w:rsidR="00720CD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0CD0">
                          <w:tc>
                            <w:tcPr>
                              <w:tcW w:w="5000" w:type="pct"/>
                              <w:hideMark/>
                            </w:tcPr>
                            <w:p w:rsidR="00720CD0" w:rsidRDefault="00720CD0">
                              <w:pPr>
                                <w:rPr>
                                  <w:rFonts w:eastAsia="Times New Roman"/>
                                </w:rPr>
                              </w:pPr>
                              <w:r>
                                <w:rPr>
                                  <w:rFonts w:eastAsia="Times New Roman"/>
                                </w:rPr>
                                <w:t>Dans le contexte de la Journée internationale de la démocratie, le 16 septembre, la FSA prévoit d'organiser une manifestation politique sur le thème du vote électronique.</w:t>
                              </w:r>
                            </w:p>
                            <w:p w:rsidR="00720CD0" w:rsidRDefault="00720CD0">
                              <w:pPr>
                                <w:numPr>
                                  <w:ilvl w:val="0"/>
                                  <w:numId w:val="1"/>
                                </w:numPr>
                                <w:spacing w:before="100" w:beforeAutospacing="1" w:after="100" w:afterAutospacing="1"/>
                                <w:rPr>
                                  <w:rFonts w:eastAsia="Times New Roman"/>
                                </w:rPr>
                              </w:pPr>
                              <w:hyperlink r:id="rId7" w:tooltip="Save the date : Manifestation pour la Journée de la démocratie, le 16 septembre" w:history="1">
                                <w:r>
                                  <w:rPr>
                                    <w:rStyle w:val="Lienhypertexte"/>
                                    <w:rFonts w:eastAsia="Times New Roman"/>
                                  </w:rPr>
                                  <w:t>En savoir plus</w:t>
                                </w:r>
                                <w:r>
                                  <w:rPr>
                                    <w:rStyle w:val="visually-hidden"/>
                                    <w:rFonts w:eastAsia="Times New Roman"/>
                                    <w:color w:val="0000FF"/>
                                  </w:rPr>
                                  <w:t xml:space="preserve"> sur Save the date : Manifestation pour la Journée de la démocratie, le 16 septembre</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0CD0">
                          <w:trPr>
                            <w:trHeight w:val="300"/>
                            <w:tblCellSpacing w:w="0" w:type="dxa"/>
                          </w:trPr>
                          <w:tc>
                            <w:tcPr>
                              <w:tcW w:w="5000" w:type="pct"/>
                              <w:vAlign w:val="center"/>
                              <w:hideMark/>
                            </w:tcPr>
                            <w:p w:rsidR="00720CD0" w:rsidRDefault="00720CD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0CD0">
                          <w:tc>
                            <w:tcPr>
                              <w:tcW w:w="5000" w:type="pct"/>
                              <w:vAlign w:val="center"/>
                              <w:hideMark/>
                            </w:tcPr>
                            <w:p w:rsidR="00720CD0" w:rsidRDefault="00720CD0">
                              <w:pPr>
                                <w:rPr>
                                  <w:rFonts w:eastAsia="Times New Roman"/>
                                </w:rPr>
                              </w:pPr>
                              <w:r>
                                <w:rPr>
                                  <w:rFonts w:eastAsia="Times New Roman"/>
                                  <w:noProof/>
                                  <w:color w:val="0000FF"/>
                                </w:rPr>
                                <w:drawing>
                                  <wp:inline distT="0" distB="0" distL="0" distR="0">
                                    <wp:extent cx="2190750" cy="1228725"/>
                                    <wp:effectExtent l="19050" t="0" r="0" b="0"/>
                                    <wp:docPr id="2" name="Image 2" descr="PlusiPlusieurs personnes lors d'une manifestation de Pro Infirmis.Une personne tient en l'air une pancarte sur laquelle il est écrit : La participation MAINTENANT ! RIEN sans nou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siPlusieurs personnes lors d'une manifestation de Pro Infirmis.Une personne tient en l'air une pancarte sur laquelle il est écrit : La participation MAINTENANT ! RIEN sans nous !"/>
                                            <pic:cNvPicPr>
                                              <a:picLocks noChangeAspect="1" noChangeArrowheads="1"/>
                                            </pic:cNvPicPr>
                                          </pic:nvPicPr>
                                          <pic:blipFill>
                                            <a:blip r:embed="rId8"/>
                                            <a:srcRect/>
                                            <a:stretch>
                                              <a:fillRect/>
                                            </a:stretch>
                                          </pic:blipFill>
                                          <pic:spPr bwMode="auto">
                                            <a:xfrm>
                                              <a:off x="0" y="0"/>
                                              <a:ext cx="2190750" cy="1228725"/>
                                            </a:xfrm>
                                            <a:prstGeom prst="rect">
                                              <a:avLst/>
                                            </a:prstGeom>
                                            <a:noFill/>
                                            <a:ln w="9525">
                                              <a:noFill/>
                                              <a:miter lim="800000"/>
                                              <a:headEnd/>
                                              <a:tailEnd/>
                                            </a:ln>
                                          </pic:spPr>
                                        </pic:pic>
                                      </a:graphicData>
                                    </a:graphic>
                                  </wp:inline>
                                </w:drawing>
                              </w:r>
                            </w:p>
                          </w:tc>
                        </w:tr>
                      </w:tbl>
                      <w:p w:rsidR="00720CD0" w:rsidRDefault="00720CD0">
                        <w:pPr>
                          <w:rPr>
                            <w:rFonts w:eastAsia="Times New Roman"/>
                            <w:sz w:val="20"/>
                            <w:szCs w:val="20"/>
                          </w:rPr>
                        </w:pPr>
                      </w:p>
                    </w:tc>
                  </w:tr>
                </w:tbl>
                <w:p w:rsidR="00720CD0" w:rsidRDefault="00720CD0">
                  <w:pPr>
                    <w:rPr>
                      <w:rFonts w:eastAsia="Times New Roman"/>
                      <w:vanish/>
                    </w:rPr>
                  </w:pPr>
                </w:p>
                <w:tbl>
                  <w:tblPr>
                    <w:tblW w:w="9000" w:type="dxa"/>
                    <w:jc w:val="center"/>
                    <w:tblCellSpacing w:w="0" w:type="dxa"/>
                    <w:tblCellMar>
                      <w:left w:w="0" w:type="dxa"/>
                      <w:right w:w="0" w:type="dxa"/>
                    </w:tblCellMar>
                    <w:tblLook w:val="04A0"/>
                  </w:tblPr>
                  <w:tblGrid>
                    <w:gridCol w:w="9000"/>
                  </w:tblGrid>
                  <w:tr w:rsidR="00720CD0">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0CD0">
                          <w:trPr>
                            <w:tblCellSpacing w:w="0" w:type="dxa"/>
                          </w:trPr>
                          <w:tc>
                            <w:tcPr>
                              <w:tcW w:w="0" w:type="auto"/>
                              <w:shd w:val="clear" w:color="auto" w:fill="0018A8"/>
                              <w:tcMar>
                                <w:top w:w="0" w:type="dxa"/>
                                <w:left w:w="225" w:type="dxa"/>
                                <w:bottom w:w="0" w:type="dxa"/>
                                <w:right w:w="225" w:type="dxa"/>
                              </w:tcMar>
                              <w:vAlign w:val="center"/>
                              <w:hideMark/>
                            </w:tcPr>
                            <w:p w:rsidR="00720CD0" w:rsidRDefault="00720CD0">
                              <w:pPr>
                                <w:pStyle w:val="Titre2"/>
                                <w:rPr>
                                  <w:rFonts w:eastAsia="Times New Roman"/>
                                  <w:color w:val="FFFFFF"/>
                                </w:rPr>
                              </w:pPr>
                              <w:r>
                                <w:rPr>
                                  <w:rFonts w:eastAsia="Times New Roman"/>
                                  <w:color w:val="FFFFFF"/>
                                </w:rPr>
                                <w:t xml:space="preserve">Non à la suppression du droit de recours des associations </w:t>
                              </w:r>
                            </w:p>
                          </w:tc>
                        </w:tr>
                      </w:tbl>
                      <w:p w:rsidR="00720CD0" w:rsidRDefault="00720CD0">
                        <w:pPr>
                          <w:rPr>
                            <w:rFonts w:eastAsia="Times New Roman"/>
                            <w:sz w:val="20"/>
                            <w:szCs w:val="20"/>
                          </w:rPr>
                        </w:pPr>
                      </w:p>
                    </w:tc>
                  </w:tr>
                  <w:tr w:rsidR="00720CD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0CD0">
                          <w:tc>
                            <w:tcPr>
                              <w:tcW w:w="5000" w:type="pct"/>
                              <w:hideMark/>
                            </w:tcPr>
                            <w:p w:rsidR="00720CD0" w:rsidRDefault="00720CD0">
                              <w:pPr>
                                <w:rPr>
                                  <w:rFonts w:eastAsia="Times New Roman"/>
                                </w:rPr>
                              </w:pPr>
                              <w:r>
                                <w:rPr>
                                  <w:rFonts w:eastAsia="Times New Roman"/>
                                </w:rPr>
                                <w:t>Le projet de révision de la loi sur les chemins de fer, tel que proposé par le Conseil fédéral, pourrait avoir de graves conséquences pour les personnes en situation de handicap, puisqu’il prévoit de supprimer, dans les faits, le droit de recours des associations. Voilà qui est inacceptable !</w:t>
                              </w:r>
                            </w:p>
                            <w:p w:rsidR="00720CD0" w:rsidRDefault="00720CD0">
                              <w:pPr>
                                <w:numPr>
                                  <w:ilvl w:val="0"/>
                                  <w:numId w:val="2"/>
                                </w:numPr>
                                <w:spacing w:before="100" w:beforeAutospacing="1" w:after="100" w:afterAutospacing="1"/>
                                <w:rPr>
                                  <w:rFonts w:eastAsia="Times New Roman"/>
                                </w:rPr>
                              </w:pPr>
                              <w:hyperlink r:id="rId9" w:tooltip="Non à la suppression du droit de recours des associations" w:history="1">
                                <w:r>
                                  <w:rPr>
                                    <w:rStyle w:val="Lienhypertexte"/>
                                    <w:rFonts w:eastAsia="Times New Roman"/>
                                  </w:rPr>
                                  <w:t>En savoir plus</w:t>
                                </w:r>
                                <w:r>
                                  <w:rPr>
                                    <w:rStyle w:val="visually-hidden"/>
                                    <w:rFonts w:eastAsia="Times New Roman"/>
                                    <w:color w:val="0000FF"/>
                                  </w:rPr>
                                  <w:t xml:space="preserve"> sur Non à la suppression du droit de recours des associations</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0CD0">
                          <w:trPr>
                            <w:trHeight w:val="300"/>
                            <w:tblCellSpacing w:w="0" w:type="dxa"/>
                          </w:trPr>
                          <w:tc>
                            <w:tcPr>
                              <w:tcW w:w="5000" w:type="pct"/>
                              <w:vAlign w:val="center"/>
                              <w:hideMark/>
                            </w:tcPr>
                            <w:p w:rsidR="00720CD0" w:rsidRDefault="00720CD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0CD0">
                          <w:tc>
                            <w:tcPr>
                              <w:tcW w:w="5000" w:type="pct"/>
                              <w:vAlign w:val="center"/>
                              <w:hideMark/>
                            </w:tcPr>
                            <w:p w:rsidR="00720CD0" w:rsidRDefault="00720CD0">
                              <w:pPr>
                                <w:rPr>
                                  <w:rFonts w:eastAsia="Times New Roman"/>
                                </w:rPr>
                              </w:pPr>
                              <w:r>
                                <w:rPr>
                                  <w:rFonts w:eastAsia="Times New Roman"/>
                                  <w:noProof/>
                                  <w:color w:val="0000FF"/>
                                </w:rPr>
                                <w:drawing>
                                  <wp:inline distT="0" distB="0" distL="0" distR="0">
                                    <wp:extent cx="2190750" cy="1228725"/>
                                    <wp:effectExtent l="19050" t="0" r="0" b="0"/>
                                    <wp:docPr id="3" name="Image 3" descr="un train duple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train duplex"/>
                                            <pic:cNvPicPr>
                                              <a:picLocks noChangeAspect="1" noChangeArrowheads="1"/>
                                            </pic:cNvPicPr>
                                          </pic:nvPicPr>
                                          <pic:blipFill>
                                            <a:blip r:embed="rId10"/>
                                            <a:srcRect/>
                                            <a:stretch>
                                              <a:fillRect/>
                                            </a:stretch>
                                          </pic:blipFill>
                                          <pic:spPr bwMode="auto">
                                            <a:xfrm>
                                              <a:off x="0" y="0"/>
                                              <a:ext cx="2190750" cy="1228725"/>
                                            </a:xfrm>
                                            <a:prstGeom prst="rect">
                                              <a:avLst/>
                                            </a:prstGeom>
                                            <a:noFill/>
                                            <a:ln w="9525">
                                              <a:noFill/>
                                              <a:miter lim="800000"/>
                                              <a:headEnd/>
                                              <a:tailEnd/>
                                            </a:ln>
                                          </pic:spPr>
                                        </pic:pic>
                                      </a:graphicData>
                                    </a:graphic>
                                  </wp:inline>
                                </w:drawing>
                              </w:r>
                            </w:p>
                          </w:tc>
                        </w:tr>
                      </w:tbl>
                      <w:p w:rsidR="00720CD0" w:rsidRDefault="00720CD0">
                        <w:pPr>
                          <w:rPr>
                            <w:rFonts w:eastAsia="Times New Roman"/>
                            <w:sz w:val="20"/>
                            <w:szCs w:val="20"/>
                          </w:rPr>
                        </w:pPr>
                      </w:p>
                    </w:tc>
                  </w:tr>
                </w:tbl>
                <w:p w:rsidR="00720CD0" w:rsidRDefault="00720CD0">
                  <w:pPr>
                    <w:rPr>
                      <w:rFonts w:eastAsia="Times New Roman"/>
                      <w:vanish/>
                    </w:rPr>
                  </w:pPr>
                </w:p>
                <w:tbl>
                  <w:tblPr>
                    <w:tblW w:w="9000" w:type="dxa"/>
                    <w:jc w:val="center"/>
                    <w:tblCellSpacing w:w="0" w:type="dxa"/>
                    <w:tblCellMar>
                      <w:left w:w="0" w:type="dxa"/>
                      <w:right w:w="0" w:type="dxa"/>
                    </w:tblCellMar>
                    <w:tblLook w:val="04A0"/>
                  </w:tblPr>
                  <w:tblGrid>
                    <w:gridCol w:w="9000"/>
                  </w:tblGrid>
                  <w:tr w:rsidR="00720CD0">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0CD0">
                          <w:trPr>
                            <w:tblCellSpacing w:w="0" w:type="dxa"/>
                          </w:trPr>
                          <w:tc>
                            <w:tcPr>
                              <w:tcW w:w="0" w:type="auto"/>
                              <w:shd w:val="clear" w:color="auto" w:fill="0018A8"/>
                              <w:tcMar>
                                <w:top w:w="0" w:type="dxa"/>
                                <w:left w:w="225" w:type="dxa"/>
                                <w:bottom w:w="0" w:type="dxa"/>
                                <w:right w:w="225" w:type="dxa"/>
                              </w:tcMar>
                              <w:vAlign w:val="center"/>
                              <w:hideMark/>
                            </w:tcPr>
                            <w:p w:rsidR="00720CD0" w:rsidRDefault="00720CD0">
                              <w:pPr>
                                <w:pStyle w:val="Titre2"/>
                                <w:rPr>
                                  <w:rFonts w:eastAsia="Times New Roman"/>
                                  <w:color w:val="FFFFFF"/>
                                </w:rPr>
                              </w:pPr>
                              <w:r>
                                <w:rPr>
                                  <w:rFonts w:eastAsia="Times New Roman"/>
                                  <w:color w:val="FFFFFF"/>
                                </w:rPr>
                                <w:t xml:space="preserve">Le cimetière zurichois de </w:t>
                              </w:r>
                              <w:proofErr w:type="spellStart"/>
                              <w:r>
                                <w:rPr>
                                  <w:rFonts w:eastAsia="Times New Roman"/>
                                  <w:color w:val="FFFFFF"/>
                                </w:rPr>
                                <w:t>Sihlfeld</w:t>
                              </w:r>
                              <w:proofErr w:type="spellEnd"/>
                              <w:r>
                                <w:rPr>
                                  <w:rFonts w:eastAsia="Times New Roman"/>
                                  <w:color w:val="FFFFFF"/>
                                </w:rPr>
                                <w:t xml:space="preserve"> désormais accessible aux personnes aveugles et malvoyantes </w:t>
                              </w:r>
                            </w:p>
                          </w:tc>
                        </w:tr>
                      </w:tbl>
                      <w:p w:rsidR="00720CD0" w:rsidRDefault="00720CD0">
                        <w:pPr>
                          <w:rPr>
                            <w:rFonts w:eastAsia="Times New Roman"/>
                            <w:sz w:val="20"/>
                            <w:szCs w:val="20"/>
                          </w:rPr>
                        </w:pPr>
                      </w:p>
                    </w:tc>
                  </w:tr>
                  <w:tr w:rsidR="00720CD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0CD0">
                          <w:tc>
                            <w:tcPr>
                              <w:tcW w:w="5000" w:type="pct"/>
                              <w:hideMark/>
                            </w:tcPr>
                            <w:p w:rsidR="00720CD0" w:rsidRDefault="00720CD0">
                              <w:pPr>
                                <w:rPr>
                                  <w:rFonts w:eastAsia="Times New Roman"/>
                                </w:rPr>
                              </w:pPr>
                              <w:r>
                                <w:rPr>
                                  <w:rFonts w:eastAsia="Times New Roman"/>
                                </w:rPr>
                                <w:t xml:space="preserve">Dans le cadre d’un projet inédit, initié par la ville de Zurich, les personnes en situation de handicap visuel peuvent désormais visiter et explorer le cimetière de </w:t>
                              </w:r>
                              <w:proofErr w:type="spellStart"/>
                              <w:r>
                                <w:rPr>
                                  <w:rFonts w:eastAsia="Times New Roman"/>
                                </w:rPr>
                                <w:t>Sihlfeld</w:t>
                              </w:r>
                              <w:proofErr w:type="spellEnd"/>
                              <w:r>
                                <w:rPr>
                                  <w:rFonts w:eastAsia="Times New Roman"/>
                                </w:rPr>
                                <w:t xml:space="preserve"> de manière autonome grâce au guidage vocal intégré à l’appli </w:t>
                              </w:r>
                              <w:proofErr w:type="spellStart"/>
                              <w:r>
                                <w:rPr>
                                  <w:rFonts w:eastAsia="Times New Roman"/>
                                </w:rPr>
                                <w:t>MyWay</w:t>
                              </w:r>
                              <w:proofErr w:type="spellEnd"/>
                              <w:r>
                                <w:rPr>
                                  <w:rFonts w:eastAsia="Times New Roman"/>
                                </w:rPr>
                                <w:t xml:space="preserve"> Pro de la FSA.</w:t>
                              </w:r>
                            </w:p>
                            <w:p w:rsidR="00720CD0" w:rsidRDefault="00720CD0">
                              <w:pPr>
                                <w:numPr>
                                  <w:ilvl w:val="0"/>
                                  <w:numId w:val="3"/>
                                </w:numPr>
                                <w:spacing w:before="100" w:beforeAutospacing="1" w:after="100" w:afterAutospacing="1"/>
                                <w:rPr>
                                  <w:rFonts w:eastAsia="Times New Roman"/>
                                </w:rPr>
                              </w:pPr>
                              <w:hyperlink r:id="rId11" w:tooltip="Le cimetière zurichois de Sihlfeld désormais accessible aux personnes aveugles et malvoyantes" w:history="1">
                                <w:r>
                                  <w:rPr>
                                    <w:rStyle w:val="Lienhypertexte"/>
                                    <w:rFonts w:eastAsia="Times New Roman"/>
                                  </w:rPr>
                                  <w:t>En savoir plus</w:t>
                                </w:r>
                                <w:r>
                                  <w:rPr>
                                    <w:rStyle w:val="visually-hidden"/>
                                    <w:rFonts w:eastAsia="Times New Roman"/>
                                    <w:color w:val="0000FF"/>
                                  </w:rPr>
                                  <w:t xml:space="preserve"> sur Le cimetière zurichois de </w:t>
                                </w:r>
                                <w:proofErr w:type="spellStart"/>
                                <w:r>
                                  <w:rPr>
                                    <w:rStyle w:val="visually-hidden"/>
                                    <w:rFonts w:eastAsia="Times New Roman"/>
                                    <w:color w:val="0000FF"/>
                                  </w:rPr>
                                  <w:t>Sihlfeld</w:t>
                                </w:r>
                                <w:proofErr w:type="spellEnd"/>
                                <w:r>
                                  <w:rPr>
                                    <w:rStyle w:val="visually-hidden"/>
                                    <w:rFonts w:eastAsia="Times New Roman"/>
                                    <w:color w:val="0000FF"/>
                                  </w:rPr>
                                  <w:t xml:space="preserve"> désormais accessible aux personnes aveugles et malvoyantes</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0CD0">
                          <w:trPr>
                            <w:trHeight w:val="300"/>
                            <w:tblCellSpacing w:w="0" w:type="dxa"/>
                          </w:trPr>
                          <w:tc>
                            <w:tcPr>
                              <w:tcW w:w="5000" w:type="pct"/>
                              <w:vAlign w:val="center"/>
                              <w:hideMark/>
                            </w:tcPr>
                            <w:p w:rsidR="00720CD0" w:rsidRDefault="00720CD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0CD0">
                          <w:tc>
                            <w:tcPr>
                              <w:tcW w:w="5000" w:type="pct"/>
                              <w:vAlign w:val="center"/>
                              <w:hideMark/>
                            </w:tcPr>
                            <w:p w:rsidR="00720CD0" w:rsidRDefault="00720CD0">
                              <w:pPr>
                                <w:rPr>
                                  <w:rFonts w:eastAsia="Times New Roman"/>
                                </w:rPr>
                              </w:pPr>
                              <w:r>
                                <w:rPr>
                                  <w:rFonts w:eastAsia="Times New Roman"/>
                                  <w:noProof/>
                                  <w:color w:val="0000FF"/>
                                </w:rPr>
                                <w:drawing>
                                  <wp:inline distT="0" distB="0" distL="0" distR="0">
                                    <wp:extent cx="2190750" cy="1228725"/>
                                    <wp:effectExtent l="19050" t="0" r="0" b="0"/>
                                    <wp:docPr id="4" name="Image 4" descr="Trois personnes se promènent dans le cimetière de Sihlfeld, deux d'entre elles avec une canne blanche et un smartphone à la m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is personnes se promènent dans le cimetière de Sihlfeld, deux d'entre elles avec une canne blanche et un smartphone à la main."/>
                                            <pic:cNvPicPr>
                                              <a:picLocks noChangeAspect="1" noChangeArrowheads="1"/>
                                            </pic:cNvPicPr>
                                          </pic:nvPicPr>
                                          <pic:blipFill>
                                            <a:blip r:embed="rId12"/>
                                            <a:srcRect/>
                                            <a:stretch>
                                              <a:fillRect/>
                                            </a:stretch>
                                          </pic:blipFill>
                                          <pic:spPr bwMode="auto">
                                            <a:xfrm>
                                              <a:off x="0" y="0"/>
                                              <a:ext cx="2190750" cy="1228725"/>
                                            </a:xfrm>
                                            <a:prstGeom prst="rect">
                                              <a:avLst/>
                                            </a:prstGeom>
                                            <a:noFill/>
                                            <a:ln w="9525">
                                              <a:noFill/>
                                              <a:miter lim="800000"/>
                                              <a:headEnd/>
                                              <a:tailEnd/>
                                            </a:ln>
                                          </pic:spPr>
                                        </pic:pic>
                                      </a:graphicData>
                                    </a:graphic>
                                  </wp:inline>
                                </w:drawing>
                              </w:r>
                            </w:p>
                          </w:tc>
                        </w:tr>
                      </w:tbl>
                      <w:p w:rsidR="00720CD0" w:rsidRDefault="00720CD0">
                        <w:pPr>
                          <w:rPr>
                            <w:rFonts w:eastAsia="Times New Roman"/>
                            <w:sz w:val="20"/>
                            <w:szCs w:val="20"/>
                          </w:rPr>
                        </w:pPr>
                      </w:p>
                    </w:tc>
                  </w:tr>
                </w:tbl>
                <w:p w:rsidR="00720CD0" w:rsidRDefault="00720CD0">
                  <w:pPr>
                    <w:rPr>
                      <w:rFonts w:eastAsia="Times New Roman"/>
                      <w:vanish/>
                    </w:rPr>
                  </w:pPr>
                </w:p>
                <w:tbl>
                  <w:tblPr>
                    <w:tblW w:w="9000" w:type="dxa"/>
                    <w:jc w:val="center"/>
                    <w:tblCellSpacing w:w="0" w:type="dxa"/>
                    <w:tblCellMar>
                      <w:left w:w="0" w:type="dxa"/>
                      <w:right w:w="0" w:type="dxa"/>
                    </w:tblCellMar>
                    <w:tblLook w:val="04A0"/>
                  </w:tblPr>
                  <w:tblGrid>
                    <w:gridCol w:w="9000"/>
                  </w:tblGrid>
                  <w:tr w:rsidR="00720CD0">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0CD0">
                          <w:trPr>
                            <w:tblCellSpacing w:w="0" w:type="dxa"/>
                          </w:trPr>
                          <w:tc>
                            <w:tcPr>
                              <w:tcW w:w="0" w:type="auto"/>
                              <w:shd w:val="clear" w:color="auto" w:fill="0018A8"/>
                              <w:tcMar>
                                <w:top w:w="0" w:type="dxa"/>
                                <w:left w:w="225" w:type="dxa"/>
                                <w:bottom w:w="0" w:type="dxa"/>
                                <w:right w:w="225" w:type="dxa"/>
                              </w:tcMar>
                              <w:vAlign w:val="center"/>
                              <w:hideMark/>
                            </w:tcPr>
                            <w:p w:rsidR="00720CD0" w:rsidRDefault="00720CD0">
                              <w:pPr>
                                <w:pStyle w:val="Titre2"/>
                                <w:rPr>
                                  <w:rFonts w:eastAsia="Times New Roman"/>
                                  <w:color w:val="FFFFFF"/>
                                </w:rPr>
                              </w:pPr>
                              <w:r>
                                <w:rPr>
                                  <w:rFonts w:eastAsia="Times New Roman"/>
                                  <w:color w:val="FFFFFF"/>
                                </w:rPr>
                                <w:t xml:space="preserve">Nous sommes également présents sur </w:t>
                              </w:r>
                              <w:proofErr w:type="spellStart"/>
                              <w:r>
                                <w:rPr>
                                  <w:rFonts w:eastAsia="Times New Roman"/>
                                  <w:color w:val="FFFFFF"/>
                                </w:rPr>
                                <w:t>Linked</w:t>
                              </w:r>
                              <w:proofErr w:type="spellEnd"/>
                              <w:r>
                                <w:rPr>
                                  <w:rFonts w:eastAsia="Times New Roman"/>
                                  <w:color w:val="FFFFFF"/>
                                </w:rPr>
                                <w:t xml:space="preserve">-In </w:t>
                              </w:r>
                            </w:p>
                          </w:tc>
                        </w:tr>
                      </w:tbl>
                      <w:p w:rsidR="00720CD0" w:rsidRDefault="00720CD0">
                        <w:pPr>
                          <w:rPr>
                            <w:rFonts w:eastAsia="Times New Roman"/>
                            <w:sz w:val="20"/>
                            <w:szCs w:val="20"/>
                          </w:rPr>
                        </w:pPr>
                      </w:p>
                    </w:tc>
                  </w:tr>
                  <w:tr w:rsidR="00720CD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0CD0">
                          <w:tc>
                            <w:tcPr>
                              <w:tcW w:w="5000" w:type="pct"/>
                              <w:hideMark/>
                            </w:tcPr>
                            <w:p w:rsidR="00720CD0" w:rsidRDefault="00720CD0">
                              <w:pPr>
                                <w:rPr>
                                  <w:rFonts w:eastAsia="Times New Roman"/>
                                </w:rPr>
                              </w:pPr>
                              <w:r>
                                <w:rPr>
                                  <w:rFonts w:eastAsia="Times New Roman"/>
                                </w:rPr>
                                <w:t xml:space="preserve">Comment optimiser ma recherche d’emploi ? Où la FSA est-elle active dans les médias ? Vous trouverez ces informations et bien d'autres sur notre canal </w:t>
                              </w:r>
                              <w:proofErr w:type="spellStart"/>
                              <w:r>
                                <w:rPr>
                                  <w:rFonts w:eastAsia="Times New Roman"/>
                                </w:rPr>
                                <w:t>Linked</w:t>
                              </w:r>
                              <w:proofErr w:type="spellEnd"/>
                              <w:r>
                                <w:rPr>
                                  <w:rFonts w:eastAsia="Times New Roman"/>
                                </w:rPr>
                                <w:t>-In.</w:t>
                              </w:r>
                            </w:p>
                            <w:p w:rsidR="00720CD0" w:rsidRDefault="00720CD0">
                              <w:pPr>
                                <w:numPr>
                                  <w:ilvl w:val="0"/>
                                  <w:numId w:val="4"/>
                                </w:numPr>
                                <w:spacing w:before="100" w:beforeAutospacing="1" w:after="100" w:afterAutospacing="1"/>
                                <w:rPr>
                                  <w:rFonts w:eastAsia="Times New Roman"/>
                                </w:rPr>
                              </w:pPr>
                              <w:hyperlink r:id="rId13" w:tooltip="Nous sommes également présents sur Linked-In" w:history="1">
                                <w:r>
                                  <w:rPr>
                                    <w:rStyle w:val="Lienhypertexte"/>
                                    <w:rFonts w:eastAsia="Times New Roman"/>
                                  </w:rPr>
                                  <w:t>En savoir plus</w:t>
                                </w:r>
                                <w:r>
                                  <w:rPr>
                                    <w:rStyle w:val="visually-hidden"/>
                                    <w:rFonts w:eastAsia="Times New Roman"/>
                                    <w:color w:val="0000FF"/>
                                  </w:rPr>
                                  <w:t xml:space="preserve"> sur Nous sommes également présents sur </w:t>
                                </w:r>
                                <w:proofErr w:type="spellStart"/>
                                <w:r>
                                  <w:rPr>
                                    <w:rStyle w:val="visually-hidden"/>
                                    <w:rFonts w:eastAsia="Times New Roman"/>
                                    <w:color w:val="0000FF"/>
                                  </w:rPr>
                                  <w:t>Linked</w:t>
                                </w:r>
                                <w:proofErr w:type="spellEnd"/>
                                <w:r>
                                  <w:rPr>
                                    <w:rStyle w:val="visually-hidden"/>
                                    <w:rFonts w:eastAsia="Times New Roman"/>
                                    <w:color w:val="0000FF"/>
                                  </w:rPr>
                                  <w:t>-In</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0CD0">
                          <w:trPr>
                            <w:trHeight w:val="300"/>
                            <w:tblCellSpacing w:w="0" w:type="dxa"/>
                          </w:trPr>
                          <w:tc>
                            <w:tcPr>
                              <w:tcW w:w="5000" w:type="pct"/>
                              <w:vAlign w:val="center"/>
                              <w:hideMark/>
                            </w:tcPr>
                            <w:p w:rsidR="00720CD0" w:rsidRDefault="00720CD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0CD0">
                          <w:tc>
                            <w:tcPr>
                              <w:tcW w:w="5000" w:type="pct"/>
                              <w:vAlign w:val="center"/>
                              <w:hideMark/>
                            </w:tcPr>
                            <w:p w:rsidR="00720CD0" w:rsidRDefault="00720CD0">
                              <w:pPr>
                                <w:rPr>
                                  <w:rFonts w:eastAsia="Times New Roman"/>
                                </w:rPr>
                              </w:pPr>
                              <w:r>
                                <w:rPr>
                                  <w:rFonts w:eastAsia="Times New Roman"/>
                                  <w:noProof/>
                                  <w:color w:val="0000FF"/>
                                </w:rPr>
                                <w:drawing>
                                  <wp:inline distT="0" distB="0" distL="0" distR="0">
                                    <wp:extent cx="2190750" cy="1228725"/>
                                    <wp:effectExtent l="19050" t="0" r="0" b="0"/>
                                    <wp:docPr id="5" name="Image 5" descr="Le canal de la FSA sur Linked-In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canal de la FSA sur Linked-Ininked-In"/>
                                            <pic:cNvPicPr>
                                              <a:picLocks noChangeAspect="1" noChangeArrowheads="1"/>
                                            </pic:cNvPicPr>
                                          </pic:nvPicPr>
                                          <pic:blipFill>
                                            <a:blip r:embed="rId14"/>
                                            <a:srcRect/>
                                            <a:stretch>
                                              <a:fillRect/>
                                            </a:stretch>
                                          </pic:blipFill>
                                          <pic:spPr bwMode="auto">
                                            <a:xfrm>
                                              <a:off x="0" y="0"/>
                                              <a:ext cx="2190750" cy="1228725"/>
                                            </a:xfrm>
                                            <a:prstGeom prst="rect">
                                              <a:avLst/>
                                            </a:prstGeom>
                                            <a:noFill/>
                                            <a:ln w="9525">
                                              <a:noFill/>
                                              <a:miter lim="800000"/>
                                              <a:headEnd/>
                                              <a:tailEnd/>
                                            </a:ln>
                                          </pic:spPr>
                                        </pic:pic>
                                      </a:graphicData>
                                    </a:graphic>
                                  </wp:inline>
                                </w:drawing>
                              </w:r>
                            </w:p>
                          </w:tc>
                        </w:tr>
                      </w:tbl>
                      <w:p w:rsidR="00720CD0" w:rsidRDefault="00720CD0">
                        <w:pPr>
                          <w:rPr>
                            <w:rFonts w:eastAsia="Times New Roman"/>
                            <w:sz w:val="20"/>
                            <w:szCs w:val="20"/>
                          </w:rPr>
                        </w:pPr>
                      </w:p>
                    </w:tc>
                  </w:tr>
                </w:tbl>
                <w:p w:rsidR="00720CD0" w:rsidRDefault="00720CD0">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720CD0">
                    <w:trPr>
                      <w:tblCellSpacing w:w="0" w:type="dxa"/>
                    </w:trPr>
                    <w:tc>
                      <w:tcPr>
                        <w:tcW w:w="0" w:type="auto"/>
                        <w:vAlign w:val="center"/>
                        <w:hideMark/>
                      </w:tcPr>
                      <w:p w:rsidR="00720CD0" w:rsidRDefault="00720CD0">
                        <w:pPr>
                          <w:rPr>
                            <w:rFonts w:eastAsia="Times New Roman"/>
                            <w:sz w:val="20"/>
                            <w:szCs w:val="20"/>
                          </w:rPr>
                        </w:pPr>
                      </w:p>
                    </w:tc>
                  </w:tr>
                </w:tbl>
                <w:p w:rsidR="00720CD0" w:rsidRDefault="00720CD0">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720CD0">
                    <w:trPr>
                      <w:tblCellSpacing w:w="0" w:type="dxa"/>
                    </w:trPr>
                    <w:tc>
                      <w:tcPr>
                        <w:tcW w:w="0" w:type="auto"/>
                        <w:shd w:val="clear" w:color="auto" w:fill="0018A8"/>
                        <w:vAlign w:val="center"/>
                        <w:hideMark/>
                      </w:tcPr>
                      <w:p w:rsidR="00720CD0" w:rsidRDefault="00720CD0">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6250" cy="504825"/>
                              <wp:effectExtent l="19050" t="0" r="0" b="0"/>
                              <wp:docPr id="6" name="Image 6"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wo Logo"/>
                                      <pic:cNvPicPr>
                                        <a:picLocks noChangeAspect="1" noChangeArrowheads="1"/>
                                      </pic:cNvPicPr>
                                    </pic:nvPicPr>
                                    <pic:blipFill>
                                      <a:blip r:embed="rId15"/>
                                      <a:srcRect/>
                                      <a:stretch>
                                        <a:fillRect/>
                                      </a:stretch>
                                    </pic:blipFill>
                                    <pic:spPr bwMode="auto">
                                      <a:xfrm>
                                        <a:off x="0" y="0"/>
                                        <a:ext cx="476250" cy="504825"/>
                                      </a:xfrm>
                                      <a:prstGeom prst="rect">
                                        <a:avLst/>
                                      </a:prstGeom>
                                      <a:noFill/>
                                      <a:ln w="9525">
                                        <a:noFill/>
                                        <a:miter lim="800000"/>
                                        <a:headEnd/>
                                        <a:tailEnd/>
                                      </a:ln>
                                    </pic:spPr>
                                  </pic:pic>
                                </a:graphicData>
                              </a:graphic>
                            </wp:inline>
                          </w:drawing>
                        </w:r>
                      </w:p>
                      <w:p w:rsidR="00720CD0" w:rsidRDefault="00720CD0">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16" w:history="1">
                          <w:r>
                            <w:rPr>
                              <w:rStyle w:val="Lienhypertexte"/>
                              <w:color w:val="FFFFFF"/>
                              <w:sz w:val="19"/>
                              <w:szCs w:val="19"/>
                            </w:rPr>
                            <w:t>désabonner</w:t>
                          </w:r>
                        </w:hyperlink>
                        <w:r>
                          <w:rPr>
                            <w:color w:val="FFFFFF"/>
                            <w:sz w:val="19"/>
                            <w:szCs w:val="19"/>
                          </w:rPr>
                          <w:t>.</w:t>
                        </w:r>
                      </w:p>
                    </w:tc>
                  </w:tr>
                </w:tbl>
                <w:p w:rsidR="00720CD0" w:rsidRDefault="00720CD0">
                  <w:pPr>
                    <w:rPr>
                      <w:rFonts w:eastAsia="Times New Roman"/>
                      <w:sz w:val="20"/>
                      <w:szCs w:val="20"/>
                    </w:rPr>
                  </w:pPr>
                </w:p>
              </w:tc>
            </w:tr>
          </w:tbl>
          <w:p w:rsidR="00720CD0" w:rsidRDefault="00720CD0">
            <w:pPr>
              <w:jc w:val="center"/>
              <w:rPr>
                <w:rFonts w:eastAsia="Times New Roman"/>
                <w:sz w:val="20"/>
                <w:szCs w:val="20"/>
              </w:rPr>
            </w:pPr>
          </w:p>
        </w:tc>
      </w:tr>
    </w:tbl>
    <w:p w:rsidR="00720CD0" w:rsidRDefault="00720CD0" w:rsidP="00720CD0">
      <w:pPr>
        <w:rPr>
          <w:rFonts w:eastAsia="Times New Roman"/>
        </w:rPr>
      </w:pPr>
    </w:p>
    <w:p w:rsidR="00B75107" w:rsidRDefault="00B75107"/>
    <w:sectPr w:rsidR="00B75107" w:rsidSect="00B75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03B"/>
    <w:multiLevelType w:val="multilevel"/>
    <w:tmpl w:val="A2F86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FD3575"/>
    <w:multiLevelType w:val="multilevel"/>
    <w:tmpl w:val="0BA4F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52314C"/>
    <w:multiLevelType w:val="multilevel"/>
    <w:tmpl w:val="B8C27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4A1A5A"/>
    <w:multiLevelType w:val="multilevel"/>
    <w:tmpl w:val="42508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0CD0"/>
    <w:rsid w:val="00720CD0"/>
    <w:rsid w:val="00B751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D0"/>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720CD0"/>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720CD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0CD0"/>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0CD0"/>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720CD0"/>
    <w:rPr>
      <w:color w:val="0000FF"/>
      <w:u w:val="single"/>
    </w:rPr>
  </w:style>
  <w:style w:type="paragraph" w:styleId="NormalWeb">
    <w:name w:val="Normal (Web)"/>
    <w:basedOn w:val="Normal"/>
    <w:uiPriority w:val="99"/>
    <w:unhideWhenUsed/>
    <w:rsid w:val="00720CD0"/>
    <w:pPr>
      <w:spacing w:before="100" w:beforeAutospacing="1" w:after="100" w:afterAutospacing="1"/>
    </w:pPr>
  </w:style>
  <w:style w:type="character" w:customStyle="1" w:styleId="visually-hidden">
    <w:name w:val="visually-hidden"/>
    <w:basedOn w:val="Policepardfaut"/>
    <w:rsid w:val="00720CD0"/>
  </w:style>
  <w:style w:type="paragraph" w:styleId="Textedebulles">
    <w:name w:val="Balloon Text"/>
    <w:basedOn w:val="Normal"/>
    <w:link w:val="TextedebullesCar"/>
    <w:uiPriority w:val="99"/>
    <w:semiHidden/>
    <w:unhideWhenUsed/>
    <w:rsid w:val="00720CD0"/>
    <w:rPr>
      <w:rFonts w:ascii="Tahoma" w:hAnsi="Tahoma" w:cs="Tahoma"/>
      <w:sz w:val="16"/>
      <w:szCs w:val="16"/>
    </w:rPr>
  </w:style>
  <w:style w:type="character" w:customStyle="1" w:styleId="TextedebullesCar">
    <w:name w:val="Texte de bulles Car"/>
    <w:basedOn w:val="Policepardfaut"/>
    <w:link w:val="Textedebulles"/>
    <w:uiPriority w:val="99"/>
    <w:semiHidden/>
    <w:rsid w:val="00720CD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687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nous-sommes-egalement-presents-sur-link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v-fsa.ch/fr/newsletter/save-date-manifestation-pour-la-journee-de-la-democratie-le-16-septembre"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bv-fsa.ch/fr/newsletter/confirm/remove/9231/newsletter_fsa_fr/1688439902/FaxnbxyZc2oJ16WU8litCETlZIBuqU8YHxzUhb1fmyQ"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bv-fsa.ch/fr/newsletter/le-cimetiere-zurichois-de-sihlfeld-desormais-accessible-aux-personnes-aveugles-et" TargetMode="External"/><Relationship Id="rId5" Type="http://schemas.openxmlformats.org/officeDocument/2006/relationships/hyperlink" Target="www.sbv-fsa.ch"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bv-fsa.ch/fr/newsletter/non-la-suppression-du-droit-de-recours-des-associations"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3175</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2023-07-05T08:27:00Z</dcterms:created>
  <dcterms:modified xsi:type="dcterms:W3CDTF">2023-07-05T08:28:00Z</dcterms:modified>
</cp:coreProperties>
</file>