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95" w:rsidRPr="00485195" w:rsidRDefault="00485195" w:rsidP="00485195">
      <w:pPr>
        <w:rPr>
          <w:rFonts w:ascii="Arial" w:hAnsi="Arial" w:cs="Arial"/>
          <w:sz w:val="28"/>
          <w:szCs w:val="28"/>
          <w:lang w:val="fr-CH"/>
        </w:rPr>
      </w:pPr>
      <w:r w:rsidRPr="00485195">
        <w:rPr>
          <w:rFonts w:ascii="Arial" w:hAnsi="Arial" w:cs="Arial"/>
          <w:sz w:val="28"/>
          <w:szCs w:val="28"/>
          <w:lang w:val="fr-CH"/>
        </w:rPr>
        <w:t>Mesdames, Messieurs,</w:t>
      </w:r>
    </w:p>
    <w:p w:rsidR="00485195" w:rsidRPr="00485195" w:rsidRDefault="00485195" w:rsidP="00485195">
      <w:pPr>
        <w:rPr>
          <w:rFonts w:ascii="Arial" w:hAnsi="Arial" w:cs="Arial"/>
          <w:sz w:val="28"/>
          <w:szCs w:val="28"/>
          <w:lang w:val="fr-CH"/>
        </w:rPr>
      </w:pPr>
    </w:p>
    <w:p w:rsidR="00485195" w:rsidRPr="00485195" w:rsidRDefault="00485195" w:rsidP="00485195">
      <w:pPr>
        <w:rPr>
          <w:rFonts w:ascii="Arial" w:hAnsi="Arial" w:cs="Arial"/>
          <w:sz w:val="28"/>
          <w:szCs w:val="28"/>
          <w:lang w:val="fr-CH"/>
        </w:rPr>
      </w:pPr>
      <w:r w:rsidRPr="00485195">
        <w:rPr>
          <w:rFonts w:ascii="Arial" w:hAnsi="Arial" w:cs="Arial"/>
          <w:sz w:val="28"/>
          <w:szCs w:val="28"/>
          <w:lang w:val="fr-CH"/>
        </w:rPr>
        <w:t xml:space="preserve">La chorégraphe Sophie der </w:t>
      </w:r>
      <w:proofErr w:type="spellStart"/>
      <w:r w:rsidRPr="00485195">
        <w:rPr>
          <w:rFonts w:ascii="Arial" w:hAnsi="Arial" w:cs="Arial"/>
          <w:sz w:val="28"/>
          <w:szCs w:val="28"/>
          <w:lang w:val="fr-CH"/>
        </w:rPr>
        <w:t>Stepanian</w:t>
      </w:r>
      <w:proofErr w:type="spellEnd"/>
      <w:r w:rsidRPr="00485195">
        <w:rPr>
          <w:rFonts w:ascii="Arial" w:hAnsi="Arial" w:cs="Arial"/>
          <w:sz w:val="28"/>
          <w:szCs w:val="28"/>
          <w:lang w:val="fr-CH"/>
        </w:rPr>
        <w:t xml:space="preserve"> souhaite vous faire part de sa recherche d’amatrices et amateurs de mouvement pour un spectacle prévu en 2022 :</w:t>
      </w:r>
    </w:p>
    <w:p w:rsidR="00485195" w:rsidRPr="00485195" w:rsidRDefault="00485195" w:rsidP="00485195">
      <w:pPr>
        <w:rPr>
          <w:rFonts w:ascii="Arial" w:hAnsi="Arial" w:cs="Arial"/>
          <w:sz w:val="28"/>
          <w:szCs w:val="28"/>
          <w:lang w:val="fr-CH"/>
        </w:rPr>
      </w:pPr>
    </w:p>
    <w:p w:rsidR="00485195" w:rsidRPr="00485195" w:rsidRDefault="00485195" w:rsidP="00485195">
      <w:pPr>
        <w:rPr>
          <w:rFonts w:ascii="Arial" w:hAnsi="Arial" w:cs="Arial"/>
          <w:sz w:val="28"/>
          <w:szCs w:val="28"/>
          <w:lang w:val="fr-CH"/>
        </w:rPr>
      </w:pPr>
      <w:r w:rsidRPr="00485195">
        <w:rPr>
          <w:rFonts w:ascii="Arial" w:hAnsi="Arial" w:cs="Arial"/>
          <w:sz w:val="28"/>
          <w:szCs w:val="28"/>
          <w:lang w:val="fr-CH"/>
        </w:rPr>
        <w:t xml:space="preserve">C’est un projet (musique, mouvement et danse) magnifique et très respectueux. Une séance d’information est </w:t>
      </w:r>
      <w:proofErr w:type="spellStart"/>
      <w:r w:rsidRPr="00485195">
        <w:rPr>
          <w:rFonts w:ascii="Arial" w:hAnsi="Arial" w:cs="Arial"/>
          <w:sz w:val="28"/>
          <w:szCs w:val="28"/>
          <w:lang w:val="fr-CH"/>
        </w:rPr>
        <w:t>agendée</w:t>
      </w:r>
      <w:proofErr w:type="spellEnd"/>
      <w:r w:rsidRPr="00485195">
        <w:rPr>
          <w:rFonts w:ascii="Arial" w:hAnsi="Arial" w:cs="Arial"/>
          <w:sz w:val="28"/>
          <w:szCs w:val="28"/>
          <w:lang w:val="fr-CH"/>
        </w:rPr>
        <w:t xml:space="preserve"> le 24 mars à Lausanne.</w:t>
      </w:r>
    </w:p>
    <w:p w:rsidR="00485195" w:rsidRPr="00485195" w:rsidRDefault="00485195" w:rsidP="00485195">
      <w:pPr>
        <w:rPr>
          <w:rFonts w:ascii="Arial" w:hAnsi="Arial" w:cs="Arial"/>
          <w:sz w:val="28"/>
          <w:szCs w:val="28"/>
          <w:lang w:val="fr-CH"/>
        </w:rPr>
      </w:pPr>
    </w:p>
    <w:p w:rsidR="00485195" w:rsidRPr="00485195" w:rsidRDefault="00485195" w:rsidP="00485195">
      <w:pPr>
        <w:rPr>
          <w:rFonts w:ascii="Arial" w:hAnsi="Arial" w:cs="Arial"/>
          <w:sz w:val="28"/>
          <w:szCs w:val="28"/>
          <w:lang w:val="fr-CH"/>
        </w:rPr>
      </w:pPr>
      <w:r w:rsidRPr="00485195">
        <w:rPr>
          <w:rFonts w:ascii="Arial" w:hAnsi="Arial" w:cs="Arial"/>
          <w:sz w:val="28"/>
          <w:szCs w:val="28"/>
          <w:lang w:val="fr-CH"/>
        </w:rPr>
        <w:t>Pour un spectacle somptueux (en création)</w:t>
      </w:r>
    </w:p>
    <w:p w:rsidR="00485195" w:rsidRPr="00485195" w:rsidRDefault="00485195" w:rsidP="00485195">
      <w:pPr>
        <w:rPr>
          <w:rFonts w:ascii="Arial" w:hAnsi="Arial" w:cs="Arial"/>
          <w:b/>
          <w:bCs/>
          <w:color w:val="0018A8"/>
          <w:sz w:val="28"/>
          <w:szCs w:val="28"/>
          <w:lang w:val="fr-CH"/>
        </w:rPr>
      </w:pPr>
      <w:r w:rsidRPr="00485195">
        <w:rPr>
          <w:rFonts w:ascii="Arial" w:hAnsi="Arial" w:cs="Arial"/>
          <w:b/>
          <w:bCs/>
          <w:color w:val="0018A8"/>
          <w:sz w:val="28"/>
          <w:szCs w:val="28"/>
          <w:lang w:val="fr-CH"/>
        </w:rPr>
        <w:t>Aidez-nous à trouver ou à contacter:</w:t>
      </w:r>
    </w:p>
    <w:p w:rsidR="00485195" w:rsidRPr="00485195" w:rsidRDefault="00485195" w:rsidP="00485195">
      <w:pPr>
        <w:rPr>
          <w:rFonts w:ascii="Arial" w:hAnsi="Arial" w:cs="Arial"/>
          <w:sz w:val="28"/>
          <w:szCs w:val="28"/>
          <w:lang w:val="fr-CH"/>
        </w:rPr>
      </w:pPr>
      <w:r w:rsidRPr="00485195">
        <w:rPr>
          <w:rFonts w:ascii="Arial" w:hAnsi="Arial" w:cs="Arial"/>
          <w:b/>
          <w:bCs/>
          <w:color w:val="0018A8"/>
          <w:sz w:val="28"/>
          <w:szCs w:val="28"/>
          <w:lang w:val="fr-CH"/>
        </w:rPr>
        <w:t>3 personnes</w:t>
      </w:r>
      <w:r w:rsidRPr="00485195">
        <w:rPr>
          <w:rFonts w:ascii="Arial" w:hAnsi="Arial" w:cs="Arial"/>
          <w:b/>
          <w:bCs/>
          <w:color w:val="2F5597"/>
          <w:sz w:val="28"/>
          <w:szCs w:val="28"/>
          <w:lang w:val="fr-CH"/>
        </w:rPr>
        <w:t xml:space="preserve"> </w:t>
      </w:r>
      <w:r w:rsidRPr="00485195">
        <w:rPr>
          <w:rFonts w:ascii="Arial" w:hAnsi="Arial" w:cs="Arial"/>
          <w:sz w:val="28"/>
          <w:szCs w:val="28"/>
          <w:lang w:val="fr-CH"/>
        </w:rPr>
        <w:t>(l'une aveugle ou mal voyante de naissance, l'autre née voyante mais devenue aveugle ou malvoyante et la dernière adolescente aveugle ou malvoyante), n'étant pas des professionnelles de la danse, que nous amènerons, durant 1 an ½ à raconter ce qu'est la vie d'une personne aveugle dans une société inadaptée.</w:t>
      </w:r>
    </w:p>
    <w:p w:rsidR="00485195" w:rsidRPr="00485195" w:rsidRDefault="00485195" w:rsidP="00485195">
      <w:pPr>
        <w:rPr>
          <w:rFonts w:ascii="Arial" w:hAnsi="Arial" w:cs="Arial"/>
          <w:sz w:val="28"/>
          <w:szCs w:val="28"/>
          <w:lang w:val="fr-CH"/>
        </w:rPr>
      </w:pPr>
      <w:r w:rsidRPr="00485195">
        <w:rPr>
          <w:rFonts w:ascii="Arial" w:hAnsi="Arial" w:cs="Arial"/>
          <w:b/>
          <w:bCs/>
          <w:color w:val="0018A8"/>
          <w:sz w:val="28"/>
          <w:szCs w:val="28"/>
          <w:lang w:val="fr-CH"/>
        </w:rPr>
        <w:t>5 enfants</w:t>
      </w:r>
      <w:r w:rsidRPr="00485195">
        <w:rPr>
          <w:rFonts w:ascii="Arial" w:hAnsi="Arial" w:cs="Arial"/>
          <w:sz w:val="28"/>
          <w:szCs w:val="28"/>
          <w:lang w:val="fr-CH"/>
        </w:rPr>
        <w:t xml:space="preserve"> aveugles ou malvoyants ayant des notions de hip-hop ;</w:t>
      </w:r>
    </w:p>
    <w:p w:rsidR="00485195" w:rsidRPr="00485195" w:rsidRDefault="00485195" w:rsidP="00485195">
      <w:pPr>
        <w:rPr>
          <w:rFonts w:ascii="Arial" w:hAnsi="Arial" w:cs="Arial"/>
          <w:sz w:val="28"/>
          <w:szCs w:val="28"/>
          <w:lang w:val="fr-CH"/>
        </w:rPr>
      </w:pPr>
      <w:proofErr w:type="gramStart"/>
      <w:r w:rsidRPr="00485195">
        <w:rPr>
          <w:rFonts w:ascii="Arial" w:hAnsi="Arial" w:cs="Arial"/>
          <w:b/>
          <w:bCs/>
          <w:color w:val="0018A8"/>
          <w:sz w:val="28"/>
          <w:szCs w:val="28"/>
          <w:lang w:val="fr-CH"/>
        </w:rPr>
        <w:t>des</w:t>
      </w:r>
      <w:proofErr w:type="gramEnd"/>
      <w:r w:rsidRPr="00485195">
        <w:rPr>
          <w:rFonts w:ascii="Arial" w:hAnsi="Arial" w:cs="Arial"/>
          <w:b/>
          <w:bCs/>
          <w:color w:val="0018A8"/>
          <w:sz w:val="28"/>
          <w:szCs w:val="28"/>
          <w:lang w:val="fr-CH"/>
        </w:rPr>
        <w:t xml:space="preserve"> musiciens/</w:t>
      </w:r>
      <w:proofErr w:type="spellStart"/>
      <w:r w:rsidRPr="00485195">
        <w:rPr>
          <w:rFonts w:ascii="Arial" w:hAnsi="Arial" w:cs="Arial"/>
          <w:b/>
          <w:bCs/>
          <w:color w:val="0018A8"/>
          <w:sz w:val="28"/>
          <w:szCs w:val="28"/>
          <w:lang w:val="fr-CH"/>
        </w:rPr>
        <w:t>nes</w:t>
      </w:r>
      <w:proofErr w:type="spellEnd"/>
      <w:r w:rsidRPr="00485195">
        <w:rPr>
          <w:rFonts w:ascii="Arial" w:hAnsi="Arial" w:cs="Arial"/>
          <w:sz w:val="28"/>
          <w:szCs w:val="28"/>
          <w:lang w:val="fr-CH"/>
        </w:rPr>
        <w:t xml:space="preserve"> pour jouer en live lors des représentations.</w:t>
      </w:r>
    </w:p>
    <w:p w:rsidR="00485195" w:rsidRPr="00485195" w:rsidRDefault="00485195" w:rsidP="00485195">
      <w:pPr>
        <w:rPr>
          <w:rFonts w:ascii="Arial" w:hAnsi="Arial" w:cs="Arial"/>
          <w:color w:val="000000"/>
          <w:sz w:val="28"/>
          <w:szCs w:val="28"/>
          <w:lang w:val="fr-CH"/>
        </w:rPr>
      </w:pPr>
    </w:p>
    <w:p w:rsidR="00485195" w:rsidRPr="00485195" w:rsidRDefault="00485195" w:rsidP="00485195">
      <w:pPr>
        <w:rPr>
          <w:rFonts w:ascii="Arial" w:hAnsi="Arial" w:cs="Arial"/>
          <w:sz w:val="28"/>
          <w:szCs w:val="28"/>
          <w:lang w:val="fr-CH"/>
        </w:rPr>
      </w:pPr>
      <w:r w:rsidRPr="00485195">
        <w:rPr>
          <w:rFonts w:ascii="Arial" w:hAnsi="Arial" w:cs="Arial"/>
          <w:sz w:val="28"/>
          <w:szCs w:val="28"/>
          <w:lang w:val="fr-CH"/>
        </w:rPr>
        <w:t xml:space="preserve">Une séance d’information et de lancement est prévue le mercredi 24 mars 2021 avec la chorégraphe Sophie der </w:t>
      </w:r>
      <w:proofErr w:type="spellStart"/>
      <w:r w:rsidRPr="00485195">
        <w:rPr>
          <w:rFonts w:ascii="Arial" w:hAnsi="Arial" w:cs="Arial"/>
          <w:sz w:val="28"/>
          <w:szCs w:val="28"/>
          <w:lang w:val="fr-CH"/>
        </w:rPr>
        <w:t>Stepanian</w:t>
      </w:r>
      <w:proofErr w:type="spellEnd"/>
      <w:r w:rsidRPr="00485195">
        <w:rPr>
          <w:rFonts w:ascii="Arial" w:hAnsi="Arial" w:cs="Arial"/>
          <w:sz w:val="28"/>
          <w:szCs w:val="28"/>
          <w:lang w:val="fr-CH"/>
        </w:rPr>
        <w:t xml:space="preserve"> (Robin des Voiles) qui complètera toutes les informations liées à cet investissement personnel jusqu'en automne 2022.</w:t>
      </w:r>
    </w:p>
    <w:p w:rsidR="00485195" w:rsidRPr="00485195" w:rsidRDefault="00485195" w:rsidP="00485195">
      <w:pPr>
        <w:rPr>
          <w:rFonts w:ascii="Arial" w:hAnsi="Arial" w:cs="Arial"/>
          <w:sz w:val="28"/>
          <w:szCs w:val="28"/>
          <w:lang w:val="fr-CH"/>
        </w:rPr>
      </w:pPr>
      <w:r w:rsidRPr="00485195">
        <w:rPr>
          <w:rFonts w:ascii="Arial" w:hAnsi="Arial" w:cs="Arial"/>
          <w:b/>
          <w:bCs/>
          <w:sz w:val="28"/>
          <w:szCs w:val="28"/>
          <w:lang w:val="fr-CH"/>
        </w:rPr>
        <w:t xml:space="preserve">Important: </w:t>
      </w:r>
      <w:r w:rsidRPr="00485195">
        <w:rPr>
          <w:rFonts w:ascii="Arial" w:hAnsi="Arial" w:cs="Arial"/>
          <w:sz w:val="28"/>
          <w:szCs w:val="28"/>
          <w:lang w:val="fr-CH"/>
        </w:rPr>
        <w:t xml:space="preserve">Il ne s’agit pas d’une performance de danse pour public spécialiste, mais bien d’harmonie et de partage d’un thème avec un large public. Plus d’info : </w:t>
      </w:r>
      <w:hyperlink r:id="rId4" w:history="1">
        <w:r w:rsidRPr="00485195">
          <w:rPr>
            <w:rStyle w:val="Lienhypertexte"/>
            <w:rFonts w:ascii="Arial" w:hAnsi="Arial" w:cs="Arial"/>
            <w:sz w:val="28"/>
            <w:szCs w:val="28"/>
            <w:lang w:val="fr-CH"/>
          </w:rPr>
          <w:t>info@robindesvoiles.ch</w:t>
        </w:r>
      </w:hyperlink>
      <w:r w:rsidRPr="00485195">
        <w:rPr>
          <w:rFonts w:ascii="Arial" w:hAnsi="Arial" w:cs="Arial"/>
          <w:sz w:val="28"/>
          <w:szCs w:val="28"/>
          <w:lang w:val="fr-CH"/>
        </w:rPr>
        <w:t xml:space="preserve"> ou sur le site </w:t>
      </w:r>
      <w:hyperlink r:id="rId5" w:history="1">
        <w:r w:rsidRPr="00485195">
          <w:rPr>
            <w:rStyle w:val="Lienhypertexte"/>
            <w:rFonts w:ascii="Arial" w:hAnsi="Arial" w:cs="Arial"/>
            <w:sz w:val="28"/>
            <w:szCs w:val="28"/>
            <w:lang w:val="fr-CH"/>
          </w:rPr>
          <w:t>www.robindesvoiles.ch</w:t>
        </w:r>
      </w:hyperlink>
    </w:p>
    <w:p w:rsidR="00485195" w:rsidRPr="00485195" w:rsidRDefault="00485195" w:rsidP="00485195">
      <w:pPr>
        <w:rPr>
          <w:rFonts w:ascii="Arial" w:hAnsi="Arial" w:cs="Arial"/>
          <w:sz w:val="28"/>
          <w:szCs w:val="28"/>
          <w:lang w:val="fr-CH"/>
        </w:rPr>
      </w:pPr>
    </w:p>
    <w:p w:rsidR="00485195" w:rsidRPr="00485195" w:rsidRDefault="00485195" w:rsidP="00485195">
      <w:pPr>
        <w:rPr>
          <w:rFonts w:ascii="Arial" w:hAnsi="Arial" w:cs="Arial"/>
          <w:sz w:val="28"/>
          <w:szCs w:val="28"/>
          <w:lang w:val="fr-CH" w:eastAsia="de-CH"/>
        </w:rPr>
      </w:pPr>
      <w:r w:rsidRPr="00485195">
        <w:rPr>
          <w:rFonts w:ascii="Arial" w:hAnsi="Arial" w:cs="Arial"/>
          <w:sz w:val="28"/>
          <w:szCs w:val="28"/>
          <w:lang w:val="fr-CH" w:eastAsia="de-CH"/>
        </w:rPr>
        <w:t xml:space="preserve">Peut-être avez-vous une personne </w:t>
      </w:r>
      <w:proofErr w:type="spellStart"/>
      <w:r w:rsidRPr="00485195">
        <w:rPr>
          <w:rFonts w:ascii="Arial" w:hAnsi="Arial" w:cs="Arial"/>
          <w:sz w:val="28"/>
          <w:szCs w:val="28"/>
          <w:lang w:val="fr-CH" w:eastAsia="de-CH"/>
        </w:rPr>
        <w:t>intérressée</w:t>
      </w:r>
      <w:proofErr w:type="spellEnd"/>
      <w:r w:rsidRPr="00485195">
        <w:rPr>
          <w:rFonts w:ascii="Arial" w:hAnsi="Arial" w:cs="Arial"/>
          <w:sz w:val="28"/>
          <w:szCs w:val="28"/>
          <w:lang w:val="fr-CH" w:eastAsia="de-CH"/>
        </w:rPr>
        <w:t xml:space="preserve"> dans votre entourage, n’hésitez pas à faire suivre cet e-mail.</w:t>
      </w:r>
    </w:p>
    <w:p w:rsidR="00485195" w:rsidRDefault="00485195" w:rsidP="00485195">
      <w:pPr>
        <w:rPr>
          <w:rFonts w:ascii="Arial" w:hAnsi="Arial" w:cs="Arial"/>
          <w:lang w:val="fr-CH" w:eastAsia="de-CH"/>
        </w:rPr>
      </w:pPr>
    </w:p>
    <w:p w:rsidR="00485195" w:rsidRDefault="00485195" w:rsidP="00485195">
      <w:pPr>
        <w:rPr>
          <w:rFonts w:ascii="Arial" w:hAnsi="Arial" w:cs="Arial"/>
          <w:lang w:val="fr-CH" w:eastAsia="de-CH"/>
        </w:rPr>
      </w:pPr>
      <w:r>
        <w:rPr>
          <w:rFonts w:ascii="Arial" w:hAnsi="Arial" w:cs="Arial"/>
          <w:lang w:val="fr-CH" w:eastAsia="de-CH"/>
        </w:rPr>
        <w:t>Avec nos remerciements et nos meilleures salutations.</w:t>
      </w:r>
    </w:p>
    <w:p w:rsidR="00485195" w:rsidRDefault="00485195" w:rsidP="00485195">
      <w:pPr>
        <w:rPr>
          <w:rFonts w:ascii="Arial" w:hAnsi="Arial" w:cs="Arial"/>
          <w:sz w:val="24"/>
          <w:szCs w:val="24"/>
          <w:lang w:val="fr-CH" w:eastAsia="de-CH"/>
        </w:rPr>
      </w:pPr>
    </w:p>
    <w:p w:rsidR="00485195" w:rsidRDefault="00485195" w:rsidP="00485195">
      <w:pPr>
        <w:autoSpaceDE w:val="0"/>
        <w:autoSpaceDN w:val="0"/>
        <w:rPr>
          <w:rFonts w:ascii="Arial" w:hAnsi="Arial" w:cs="Arial"/>
          <w:lang w:val="fr-CH" w:eastAsia="de-CH"/>
        </w:rPr>
      </w:pPr>
      <w:proofErr w:type="spellStart"/>
      <w:r>
        <w:rPr>
          <w:rFonts w:ascii="Arial" w:hAnsi="Arial" w:cs="Arial"/>
          <w:lang w:val="fr-CH" w:eastAsia="de-CH"/>
        </w:rPr>
        <w:t>Janique</w:t>
      </w:r>
      <w:proofErr w:type="spellEnd"/>
      <w:r>
        <w:rPr>
          <w:rFonts w:ascii="Arial" w:hAnsi="Arial" w:cs="Arial"/>
          <w:lang w:val="fr-CH" w:eastAsia="de-CH"/>
        </w:rPr>
        <w:t xml:space="preserve"> </w:t>
      </w:r>
      <w:proofErr w:type="spellStart"/>
      <w:r>
        <w:rPr>
          <w:rFonts w:ascii="Arial" w:hAnsi="Arial" w:cs="Arial"/>
          <w:lang w:val="fr-CH" w:eastAsia="de-CH"/>
        </w:rPr>
        <w:t>Cottier</w:t>
      </w:r>
      <w:proofErr w:type="spellEnd"/>
    </w:p>
    <w:p w:rsidR="00485195" w:rsidRDefault="00485195" w:rsidP="00485195">
      <w:pPr>
        <w:autoSpaceDE w:val="0"/>
        <w:autoSpaceDN w:val="0"/>
        <w:rPr>
          <w:rFonts w:ascii="Arial" w:hAnsi="Arial" w:cs="Arial"/>
          <w:lang w:val="fr-CH" w:eastAsia="de-CH"/>
        </w:rPr>
      </w:pPr>
      <w:r>
        <w:rPr>
          <w:rFonts w:ascii="Arial" w:hAnsi="Arial" w:cs="Arial"/>
          <w:lang w:val="fr-CH" w:eastAsia="de-CH"/>
        </w:rPr>
        <w:t>Service aux membres et aux sections</w:t>
      </w:r>
    </w:p>
    <w:p w:rsidR="00485195" w:rsidRDefault="00485195" w:rsidP="00485195">
      <w:pPr>
        <w:rPr>
          <w:rFonts w:ascii="Arial" w:hAnsi="Arial" w:cs="Arial"/>
          <w:color w:val="0018A8"/>
          <w:lang w:val="fr-CH" w:eastAsia="de-CH"/>
        </w:rPr>
      </w:pPr>
      <w:r>
        <w:rPr>
          <w:rFonts w:ascii="Arial" w:hAnsi="Arial" w:cs="Arial"/>
          <w:lang w:val="fr-CH" w:eastAsia="de-CH"/>
        </w:rPr>
        <w:t xml:space="preserve">T 021 651 60 62 | P 079 340 66 19 </w:t>
      </w:r>
      <w:hyperlink r:id="rId6" w:history="1">
        <w:r>
          <w:rPr>
            <w:rStyle w:val="Lienhypertexte"/>
            <w:rFonts w:ascii="Arial" w:hAnsi="Arial" w:cs="Arial"/>
            <w:color w:val="0000FF"/>
            <w:lang w:val="fr-CH" w:eastAsia="de-CH"/>
          </w:rPr>
          <w:t>janique.cottier@sbv-fsa.ch</w:t>
        </w:r>
      </w:hyperlink>
    </w:p>
    <w:p w:rsidR="00485195" w:rsidRDefault="00485195" w:rsidP="00485195">
      <w:pPr>
        <w:rPr>
          <w:rFonts w:ascii="Arial" w:hAnsi="Arial" w:cs="Arial"/>
          <w:lang w:val="fr-CH" w:eastAsia="de-CH"/>
        </w:rPr>
      </w:pPr>
    </w:p>
    <w:p w:rsidR="00485195" w:rsidRDefault="00485195" w:rsidP="00485195">
      <w:pPr>
        <w:rPr>
          <w:rFonts w:ascii="Arial" w:hAnsi="Arial" w:cs="Arial"/>
          <w:b/>
          <w:bCs/>
          <w:color w:val="0018A8"/>
          <w:lang w:val="fr-CH" w:eastAsia="de-CH"/>
        </w:rPr>
      </w:pPr>
      <w:r>
        <w:rPr>
          <w:rFonts w:ascii="Arial" w:hAnsi="Arial" w:cs="Arial"/>
          <w:b/>
          <w:bCs/>
          <w:color w:val="0018A8"/>
          <w:lang w:val="fr-CH" w:eastAsia="de-CH"/>
        </w:rPr>
        <w:t>Fédération suisse des aveugles et malvoyants FSA</w:t>
      </w:r>
    </w:p>
    <w:p w:rsidR="00485195" w:rsidRDefault="00485195" w:rsidP="00485195">
      <w:pPr>
        <w:rPr>
          <w:rFonts w:ascii="Arial" w:hAnsi="Arial" w:cs="Arial"/>
          <w:color w:val="000000"/>
          <w:lang w:val="fr-CH" w:eastAsia="de-CH"/>
        </w:rPr>
      </w:pPr>
      <w:r>
        <w:rPr>
          <w:rFonts w:ascii="Arial" w:hAnsi="Arial" w:cs="Arial"/>
          <w:lang w:val="fr-CH" w:eastAsia="de-CH"/>
        </w:rPr>
        <w:t>Secrétariat romand, rue de Genève 88b -  1004 Lausanne</w:t>
      </w:r>
    </w:p>
    <w:p w:rsidR="00485195" w:rsidRDefault="00485195" w:rsidP="00485195">
      <w:pPr>
        <w:rPr>
          <w:rFonts w:ascii="Arial" w:hAnsi="Arial" w:cs="Arial"/>
          <w:color w:val="0018A8"/>
          <w:lang w:val="fr-CH" w:eastAsia="de-CH"/>
        </w:rPr>
      </w:pPr>
      <w:hyperlink r:id="rId7" w:history="1">
        <w:r>
          <w:rPr>
            <w:rStyle w:val="Lienhypertexte"/>
            <w:rFonts w:ascii="Arial" w:hAnsi="Arial" w:cs="Arial"/>
            <w:color w:val="0018A8"/>
            <w:lang w:val="fr-CH" w:eastAsia="de-CH"/>
          </w:rPr>
          <w:t>sbv-fsa.ch</w:t>
        </w:r>
      </w:hyperlink>
      <w:r>
        <w:rPr>
          <w:rFonts w:ascii="Arial" w:hAnsi="Arial" w:cs="Arial"/>
          <w:color w:val="0018A8"/>
          <w:lang w:val="fr-CH" w:eastAsia="de-CH"/>
        </w:rPr>
        <w:t xml:space="preserve"> | </w:t>
      </w:r>
      <w:hyperlink r:id="rId8" w:history="1">
        <w:proofErr w:type="spellStart"/>
        <w:r>
          <w:rPr>
            <w:rStyle w:val="Lienhypertexte"/>
            <w:rFonts w:ascii="Arial" w:hAnsi="Arial" w:cs="Arial"/>
            <w:color w:val="0018A8"/>
            <w:lang w:val="fr-CH" w:eastAsia="de-CH"/>
          </w:rPr>
          <w:t>facebook</w:t>
        </w:r>
        <w:proofErr w:type="spellEnd"/>
      </w:hyperlink>
    </w:p>
    <w:p w:rsidR="00032B7D" w:rsidRDefault="00485195"/>
    <w:sectPr w:rsidR="00032B7D" w:rsidSect="005D1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195"/>
    <w:rsid w:val="0021202C"/>
    <w:rsid w:val="002939BD"/>
    <w:rsid w:val="00485195"/>
    <w:rsid w:val="005D10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9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5195"/>
    <w:rPr>
      <w:color w:val="0563C1"/>
      <w:u w:val="single"/>
    </w:rPr>
  </w:style>
</w:styles>
</file>

<file path=word/webSettings.xml><?xml version="1.0" encoding="utf-8"?>
<w:webSettings xmlns:r="http://schemas.openxmlformats.org/officeDocument/2006/relationships" xmlns:w="http://schemas.openxmlformats.org/wordprocessingml/2006/main">
  <w:divs>
    <w:div w:id="10275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que.cottier@sbv-fsa.ch" TargetMode="External"/><Relationship Id="rId5" Type="http://schemas.openxmlformats.org/officeDocument/2006/relationships/hyperlink" Target="http://www.robindesvoiles.ch" TargetMode="External"/><Relationship Id="rId10" Type="http://schemas.openxmlformats.org/officeDocument/2006/relationships/theme" Target="theme/theme1.xml"/><Relationship Id="rId4" Type="http://schemas.openxmlformats.org/officeDocument/2006/relationships/hyperlink" Target="mailto:info@robindesvoiles.ch"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1635</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2021-03-08T09:20:00Z</dcterms:created>
  <dcterms:modified xsi:type="dcterms:W3CDTF">2021-03-08T09:21:00Z</dcterms:modified>
</cp:coreProperties>
</file>