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Membres,</w:t>
      </w:r>
    </w:p>
    <w:p w:rsidR="00101ECA" w:rsidRDefault="00101ECA" w:rsidP="008F6BDD">
      <w:pPr>
        <w:rPr>
          <w:rFonts w:ascii="Arial" w:hAnsi="Arial" w:cs="Arial"/>
          <w:lang w:val="fr-CH"/>
        </w:rPr>
      </w:pP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8F6BDD" w:rsidRDefault="008F6BDD" w:rsidP="008F6BDD">
      <w:pPr>
        <w:rPr>
          <w:rFonts w:ascii="Arial" w:hAnsi="Arial" w:cs="Arial"/>
          <w:lang w:val="fr-CH"/>
        </w:rPr>
      </w:pP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avez encore jusqu’au 2 avril pour vous inscrire aux cours semestriels de yoga II et de danses du monde à Lausanne.</w:t>
      </w: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Ainsi que jusqu’au 25 mars pour le cours de réflexologie plantaire familiale 2 à Château d’</w:t>
      </w:r>
      <w:proofErr w:type="spellStart"/>
      <w:r>
        <w:rPr>
          <w:rFonts w:ascii="Arial" w:hAnsi="Arial" w:cs="Arial"/>
          <w:lang w:val="fr-CH"/>
        </w:rPr>
        <w:t>Oex</w:t>
      </w:r>
      <w:proofErr w:type="spellEnd"/>
      <w:r>
        <w:rPr>
          <w:rFonts w:ascii="Arial" w:hAnsi="Arial" w:cs="Arial"/>
          <w:lang w:val="fr-CH"/>
        </w:rPr>
        <w:t>. Ce dernier, aura lieu du mercredi 5 au dimanche 9 juin et s’adresse aux personnes ayant déjà suivi le cours de réflexologie plantaire familiale de base.</w:t>
      </w: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 les artistes, le cours de peinture et histoire de l’art, qui aura également lieu à Château d’</w:t>
      </w:r>
      <w:proofErr w:type="spellStart"/>
      <w:r>
        <w:rPr>
          <w:rFonts w:ascii="Arial" w:hAnsi="Arial" w:cs="Arial"/>
          <w:lang w:val="fr-CH"/>
        </w:rPr>
        <w:t>Oex</w:t>
      </w:r>
      <w:proofErr w:type="spellEnd"/>
      <w:r>
        <w:rPr>
          <w:rFonts w:ascii="Arial" w:hAnsi="Arial" w:cs="Arial"/>
          <w:lang w:val="fr-CH"/>
        </w:rPr>
        <w:t>, du 23 juin au 29 juin a encore des places disponibles. Vous avez jusqu’au 8 avril pour me faire parvenir votre inscription.</w:t>
      </w:r>
    </w:p>
    <w:p w:rsidR="008F6BDD" w:rsidRDefault="008F6BDD" w:rsidP="008F6BDD">
      <w:pPr>
        <w:rPr>
          <w:rFonts w:ascii="Arial" w:hAnsi="Arial" w:cs="Arial"/>
          <w:lang w:val="fr-CH"/>
        </w:rPr>
      </w:pP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 votre information, le cours d’espéranto sera reproposé au 2</w:t>
      </w:r>
      <w:r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semestre, du 11 septembre au 11 décembre, les mercredis de 14h00 à 15h30 au </w:t>
      </w:r>
      <w:proofErr w:type="spellStart"/>
      <w:r>
        <w:rPr>
          <w:rFonts w:ascii="Arial" w:hAnsi="Arial" w:cs="Arial"/>
          <w:lang w:val="fr-CH"/>
        </w:rPr>
        <w:t>CFR</w:t>
      </w:r>
      <w:proofErr w:type="spellEnd"/>
      <w:r>
        <w:rPr>
          <w:rFonts w:ascii="Arial" w:hAnsi="Arial" w:cs="Arial"/>
          <w:lang w:val="fr-CH"/>
        </w:rPr>
        <w:t xml:space="preserve"> de Lausanne. Le prix du cours est de Fr. 157.- pour les membres de la FSA et Fr. 225.- pour les non membres.</w:t>
      </w: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cours « Yoga en Valais » ayant eu du succès, nous proposons également un nouveau cours avec 3 dates pour le 2</w:t>
      </w:r>
      <w:r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semestre. Les samedis 5 octobre, 9 novembre et 7 décembre de 9h30 à 12h00 à Martigny au prix de Fr. 63.- pour les membres FSA et Fr. 78.- pour les non membres.</w:t>
      </w:r>
    </w:p>
    <w:p w:rsidR="008F6BDD" w:rsidRDefault="008F6BDD" w:rsidP="008F6BDD">
      <w:pPr>
        <w:rPr>
          <w:rFonts w:ascii="Arial" w:hAnsi="Arial" w:cs="Arial"/>
          <w:lang w:val="fr-CH"/>
        </w:rPr>
      </w:pPr>
    </w:p>
    <w:p w:rsidR="008F6BDD" w:rsidRDefault="008F6BDD" w:rsidP="008F6BD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Je suis à votre disposition pour tout renseignement complémentaire et prends vos inscriptions soit par téléphone au 031 390 88 27, tous les jours sauf le mercredi, ou via courriel à l’adresse :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cours@sbv-fsa.ch</w:t>
        </w:r>
      </w:hyperlink>
    </w:p>
    <w:p w:rsidR="008F6BDD" w:rsidRDefault="008F6BDD" w:rsidP="008F6BDD">
      <w:pPr>
        <w:rPr>
          <w:rFonts w:ascii="Arial" w:hAnsi="Arial" w:cs="Arial"/>
          <w:lang w:val="fr-CH" w:eastAsia="fr-CH"/>
        </w:rPr>
      </w:pPr>
    </w:p>
    <w:p w:rsidR="008F6BDD" w:rsidRDefault="008F6BDD" w:rsidP="008F6BDD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</w:p>
    <w:p w:rsidR="008F6BDD" w:rsidRDefault="008F6BDD" w:rsidP="008F6BDD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8F6BDD" w:rsidRDefault="008F6BDD" w:rsidP="008F6BDD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Téléphone 031 390 88 27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cours@sbv-fsa.ch</w:t>
        </w:r>
      </w:hyperlink>
      <w:r>
        <w:rPr>
          <w:rFonts w:ascii="Arial" w:hAnsi="Arial" w:cs="Arial"/>
          <w:color w:val="000000"/>
          <w:lang w:val="fr-CH" w:eastAsia="fr-CH"/>
        </w:rPr>
        <w:t xml:space="preserve"> 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</w:p>
    <w:p w:rsidR="008F6BDD" w:rsidRDefault="008F6BDD" w:rsidP="008F6BDD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général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hyperlink r:id="rId6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sbv-fsa.ch</w:t>
        </w:r>
      </w:hyperlink>
      <w:r>
        <w:rPr>
          <w:rFonts w:ascii="Arial" w:hAnsi="Arial" w:cs="Arial"/>
          <w:lang w:val="de-CH" w:eastAsia="fr-CH"/>
        </w:rPr>
        <w:t xml:space="preserve"> </w:t>
      </w:r>
      <w:r>
        <w:rPr>
          <w:color w:val="000000"/>
          <w:lang w:eastAsia="fr-CH"/>
        </w:rPr>
        <w:t xml:space="preserve">| </w:t>
      </w:r>
      <w:hyperlink r:id="rId7" w:history="1">
        <w:proofErr w:type="spellStart"/>
        <w:r>
          <w:rPr>
            <w:rStyle w:val="Lienhypertexte"/>
            <w:rFonts w:ascii="Arial" w:hAnsi="Arial" w:cs="Arial"/>
            <w:color w:val="0000FF"/>
            <w:lang w:val="fr-CH" w:eastAsia="fr-CH"/>
          </w:rPr>
          <w:t>facebook</w:t>
        </w:r>
        <w:proofErr w:type="spellEnd"/>
      </w:hyperlink>
    </w:p>
    <w:p w:rsidR="008F6BDD" w:rsidRDefault="008F6BDD" w:rsidP="008F6BDD">
      <w:pPr>
        <w:rPr>
          <w:rFonts w:ascii="Arial" w:hAnsi="Arial" w:cs="Arial"/>
          <w:lang w:val="fr-CH" w:eastAsia="fr-CH"/>
        </w:rPr>
      </w:pPr>
    </w:p>
    <w:p w:rsidR="008F6BDD" w:rsidRDefault="008F6BDD" w:rsidP="008F6BDD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Ensemble, on voit mieux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Compte pour vos dons 10-2019-4 </w:t>
      </w:r>
      <w:r>
        <w:rPr>
          <w:color w:val="000000"/>
          <w:lang w:eastAsia="fr-CH"/>
        </w:rPr>
        <w:t>|</w:t>
      </w:r>
      <w:r>
        <w:rPr>
          <w:rFonts w:ascii="Arial" w:hAnsi="Arial" w:cs="Arial"/>
          <w:lang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IBAN</w:t>
      </w:r>
      <w:proofErr w:type="spellEnd"/>
      <w:r>
        <w:rPr>
          <w:rFonts w:ascii="Arial" w:hAnsi="Arial" w:cs="Arial"/>
          <w:lang w:val="fr-CH"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CH08</w:t>
      </w:r>
      <w:proofErr w:type="spellEnd"/>
      <w:r>
        <w:rPr>
          <w:rFonts w:ascii="Arial" w:hAnsi="Arial" w:cs="Arial"/>
          <w:lang w:val="fr-CH" w:eastAsia="fr-CH"/>
        </w:rPr>
        <w:t xml:space="preserve"> 0900 0000 1000 2019 4</w:t>
      </w:r>
    </w:p>
    <w:p w:rsidR="008F6BDD" w:rsidRDefault="008F6BDD" w:rsidP="008F6BDD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Votre don en bonnes mains. 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  <w:r>
        <w:rPr>
          <w:rFonts w:ascii="Arial" w:hAnsi="Arial" w:cs="Arial"/>
          <w:lang w:val="fr-CH" w:eastAsia="fr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BDD"/>
    <w:rsid w:val="00101ECA"/>
    <w:rsid w:val="008428CE"/>
    <w:rsid w:val="008F6BDD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DD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6B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bv.f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v-fsa.ch/" TargetMode="External"/><Relationship Id="rId5" Type="http://schemas.openxmlformats.org/officeDocument/2006/relationships/hyperlink" Target="mailto:cours@sbv-fsa.ch" TargetMode="External"/><Relationship Id="rId4" Type="http://schemas.openxmlformats.org/officeDocument/2006/relationships/hyperlink" Target="mailto:cours@sbv-fsa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2019-03-09T08:44:00Z</dcterms:created>
  <dcterms:modified xsi:type="dcterms:W3CDTF">2019-03-09T08:44:00Z</dcterms:modified>
</cp:coreProperties>
</file>