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3C" w:rsidRDefault="00AF743C" w:rsidP="00AF743C">
      <w:pPr>
        <w:rPr>
          <w:u w:val="single"/>
        </w:rPr>
      </w:pPr>
      <w:r>
        <w:rPr>
          <w:u w:val="single"/>
        </w:rPr>
        <w:t>Vocabulaire:</w:t>
      </w:r>
    </w:p>
    <w:p w:rsidR="00926D1D" w:rsidRDefault="00926D1D" w:rsidP="00AF743C">
      <w:pPr>
        <w:rPr>
          <w:u w:val="single"/>
        </w:rPr>
      </w:pP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Les rides frontales, plus ou moins nombreuses sur la totalité du front</w:t>
      </w: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Les rides de froncement, ou rides du lion, ou rides de la gabelle, entre les 2 sourcils lorsque l’on est inquiet ou en colère</w:t>
      </w: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Les rides de la patte d’oie, de chaque côté des yeux, vers l’extérieur lorsque l’on sourit</w:t>
      </w: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 pli des paupières</w:t>
      </w: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 vallée des larmes, cernes</w:t>
      </w: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 volume des joues et des pommettes</w:t>
      </w:r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L’empreinte de l’ange, partie creuse qui descend entre le nez et la bouche / le </w:t>
      </w:r>
      <w:proofErr w:type="spellStart"/>
      <w:r>
        <w:rPr>
          <w:rFonts w:eastAsia="Times New Roman"/>
        </w:rPr>
        <w:t>philtrum</w:t>
      </w:r>
      <w:proofErr w:type="spellEnd"/>
    </w:p>
    <w:p w:rsidR="00AF743C" w:rsidRDefault="00AF743C" w:rsidP="00AF743C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Les rides du sourire, ou sillons </w:t>
      </w:r>
      <w:proofErr w:type="spellStart"/>
      <w:r>
        <w:rPr>
          <w:rFonts w:eastAsia="Times New Roman"/>
        </w:rPr>
        <w:t>nasogéniens</w:t>
      </w:r>
      <w:proofErr w:type="spellEnd"/>
      <w:r>
        <w:rPr>
          <w:rFonts w:eastAsia="Times New Roman"/>
        </w:rPr>
        <w:t>, les 2 rides qui se plissent quand on sourit</w:t>
      </w:r>
    </w:p>
    <w:p w:rsidR="00AF743C" w:rsidRDefault="00AF743C" w:rsidP="00AF743C">
      <w:pPr>
        <w:pStyle w:val="NormalWeb"/>
        <w:spacing w:before="0" w:beforeAutospacing="0" w:after="0" w:afterAutospacing="0"/>
      </w:pPr>
      <w:r>
        <w:t xml:space="preserve">- Les rides </w:t>
      </w:r>
      <w:proofErr w:type="spellStart"/>
      <w:r>
        <w:t>périlabiales</w:t>
      </w:r>
      <w:proofErr w:type="spellEnd"/>
      <w:r>
        <w:t>, ou plissé solaire, ou rides du fumeur, au dessus de la bouche lorsque l’on resserre les lèvres</w:t>
      </w:r>
    </w:p>
    <w:p w:rsidR="00AF743C" w:rsidRDefault="00AF743C" w:rsidP="00AF743C">
      <w:pPr>
        <w:pStyle w:val="NormalWeb"/>
        <w:spacing w:before="0" w:beforeAutospacing="0" w:after="0" w:afterAutospacing="0"/>
      </w:pPr>
      <w:r>
        <w:t>- Les commissures, la petite fente de chaque côté de la bouche qui donne un air heureux ou parfois malicieux</w:t>
      </w:r>
    </w:p>
    <w:p w:rsidR="00AF743C" w:rsidRDefault="00AF743C" w:rsidP="00AF743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Les plis d’amertume, ou rides de la marionnette, petites rides qui descendent de chaque côté de la bouche lorsque l’on est malheureux</w:t>
      </w:r>
    </w:p>
    <w:p w:rsidR="00AF743C" w:rsidRDefault="00AF743C" w:rsidP="00AF743C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Les rides du décolleté ou de la poitrine, pour les plus âgés</w:t>
      </w:r>
    </w:p>
    <w:p w:rsidR="00AF743C" w:rsidRDefault="00AF743C" w:rsidP="00AF743C">
      <w:pPr>
        <w:rPr>
          <w:rFonts w:ascii="Arial" w:hAnsi="Arial" w:cs="Arial"/>
        </w:rPr>
      </w:pPr>
    </w:p>
    <w:p w:rsidR="00AF743C" w:rsidRDefault="00AF743C" w:rsidP="00AF743C">
      <w:pPr>
        <w:rPr>
          <w:rFonts w:ascii="Arial" w:hAnsi="Arial" w:cs="Arial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60C6"/>
    <w:multiLevelType w:val="multilevel"/>
    <w:tmpl w:val="C06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73703"/>
    <w:multiLevelType w:val="multilevel"/>
    <w:tmpl w:val="4BF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efaultTabStop w:val="708"/>
  <w:hyphenationZone w:val="425"/>
  <w:characterSpacingControl w:val="doNotCompress"/>
  <w:compat/>
  <w:rsids>
    <w:rsidRoot w:val="00AF743C"/>
    <w:rsid w:val="0017744C"/>
    <w:rsid w:val="00687751"/>
    <w:rsid w:val="00926D1D"/>
    <w:rsid w:val="00AF743C"/>
    <w:rsid w:val="00D75104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3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4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2</cp:revision>
  <dcterms:created xsi:type="dcterms:W3CDTF">2024-04-20T09:12:00Z</dcterms:created>
  <dcterms:modified xsi:type="dcterms:W3CDTF">2024-04-20T09:14:00Z</dcterms:modified>
</cp:coreProperties>
</file>