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0" w:rsidRDefault="00683F80">
      <w:pPr>
        <w:rPr>
          <w:lang w:val="fr-CH"/>
        </w:rPr>
      </w:pPr>
    </w:p>
    <w:p w:rsidR="004A511A" w:rsidRPr="0044029D" w:rsidRDefault="004A511A">
      <w:pPr>
        <w:rPr>
          <w:lang w:val="fr-CH"/>
        </w:rPr>
      </w:pPr>
    </w:p>
    <w:p w:rsidR="00683F80" w:rsidRPr="0044029D" w:rsidRDefault="006938FF" w:rsidP="00512A84">
      <w:pPr>
        <w:rPr>
          <w:lang w:val="fr-CH"/>
        </w:rPr>
      </w:pPr>
      <w:bookmarkStart w:id="0" w:name="bmOuOrt3"/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F0314A3" wp14:editId="343BB624">
            <wp:simplePos x="0" y="0"/>
            <wp:positionH relativeFrom="margin">
              <wp:posOffset>-121285</wp:posOffset>
            </wp:positionH>
            <wp:positionV relativeFrom="margin">
              <wp:posOffset>9197975</wp:posOffset>
            </wp:positionV>
            <wp:extent cx="7725410" cy="731520"/>
            <wp:effectExtent l="0" t="0" r="8890" b="0"/>
            <wp:wrapSquare wrapText="bothSides"/>
            <wp:docPr id="4" name="Grafik 4" descr="solsana_4f_lang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sana_4f_lang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1C74AEF" wp14:editId="05929416">
            <wp:simplePos x="0" y="0"/>
            <wp:positionH relativeFrom="margin">
              <wp:posOffset>-121285</wp:posOffset>
            </wp:positionH>
            <wp:positionV relativeFrom="margin">
              <wp:posOffset>9197975</wp:posOffset>
            </wp:positionV>
            <wp:extent cx="7725410" cy="731520"/>
            <wp:effectExtent l="0" t="0" r="8890" b="0"/>
            <wp:wrapSquare wrapText="bothSides"/>
            <wp:docPr id="3" name="Grafik 3" descr="solsana_4f_lang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sana_4f_lang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AD" w:rsidRPr="0044029D">
        <w:rPr>
          <w:lang w:val="fr-CH"/>
        </w:rPr>
        <w:t>Bern</w:t>
      </w:r>
      <w:bookmarkEnd w:id="0"/>
      <w:r w:rsidR="0044029D" w:rsidRPr="0044029D">
        <w:rPr>
          <w:lang w:val="fr-CH"/>
        </w:rPr>
        <w:t>e</w:t>
      </w:r>
      <w:r w:rsidR="00683F80" w:rsidRPr="0044029D">
        <w:rPr>
          <w:lang w:val="fr-CH"/>
        </w:rPr>
        <w:t>,</w:t>
      </w:r>
      <w:r w:rsidR="0044029D" w:rsidRPr="0044029D">
        <w:rPr>
          <w:lang w:val="fr-CH"/>
        </w:rPr>
        <w:t xml:space="preserve"> 26 s</w:t>
      </w:r>
      <w:r w:rsidR="00D35379" w:rsidRPr="0044029D">
        <w:rPr>
          <w:lang w:val="fr-CH"/>
        </w:rPr>
        <w:t>ept</w:t>
      </w:r>
      <w:r w:rsidR="0044029D" w:rsidRPr="0044029D">
        <w:rPr>
          <w:lang w:val="fr-CH"/>
        </w:rPr>
        <w:t>embre</w:t>
      </w:r>
      <w:r w:rsidR="00D35379" w:rsidRPr="0044029D">
        <w:rPr>
          <w:lang w:val="fr-CH"/>
        </w:rPr>
        <w:t xml:space="preserve"> 2016</w:t>
      </w:r>
      <w:r w:rsidR="0044029D">
        <w:rPr>
          <w:lang w:val="fr-CH"/>
        </w:rPr>
        <w:t xml:space="preserve"> </w:t>
      </w:r>
      <w:r w:rsidR="00D35379" w:rsidRPr="0044029D">
        <w:rPr>
          <w:lang w:val="fr-CH"/>
        </w:rPr>
        <w:t>/</w:t>
      </w:r>
      <w:r w:rsidR="0044029D">
        <w:rPr>
          <w:lang w:val="fr-CH"/>
        </w:rPr>
        <w:t xml:space="preserve"> CA</w:t>
      </w:r>
      <w:r w:rsidR="00D35379" w:rsidRPr="0044029D">
        <w:rPr>
          <w:lang w:val="fr-CH"/>
        </w:rPr>
        <w:t xml:space="preserve"> </w:t>
      </w:r>
      <w:proofErr w:type="spellStart"/>
      <w:r w:rsidR="00D35379" w:rsidRPr="0044029D">
        <w:rPr>
          <w:lang w:val="fr-CH"/>
        </w:rPr>
        <w:t>Solsana</w:t>
      </w:r>
      <w:proofErr w:type="spellEnd"/>
      <w:r w:rsidR="00D35379" w:rsidRPr="0044029D">
        <w:rPr>
          <w:lang w:val="fr-CH"/>
        </w:rPr>
        <w:t xml:space="preserve"> </w:t>
      </w:r>
      <w:r w:rsidR="0044029D" w:rsidRPr="0044029D">
        <w:rPr>
          <w:lang w:val="fr-CH"/>
        </w:rPr>
        <w:t>SA</w:t>
      </w:r>
    </w:p>
    <w:p w:rsidR="00683F80" w:rsidRPr="0044029D" w:rsidRDefault="00683F80">
      <w:pPr>
        <w:rPr>
          <w:lang w:val="fr-CH"/>
        </w:rPr>
      </w:pPr>
    </w:p>
    <w:p w:rsidR="00AB727F" w:rsidRDefault="00AB727F">
      <w:pPr>
        <w:rPr>
          <w:lang w:val="fr-CH"/>
        </w:rPr>
      </w:pPr>
    </w:p>
    <w:p w:rsidR="00683F80" w:rsidRPr="0044029D" w:rsidRDefault="00AB727F" w:rsidP="00AB727F">
      <w:pPr>
        <w:pStyle w:val="Titel"/>
        <w:rPr>
          <w:lang w:val="fr-CH"/>
        </w:rPr>
      </w:pPr>
      <w:r>
        <w:rPr>
          <w:lang w:val="fr-CH"/>
        </w:rPr>
        <w:t xml:space="preserve">Information de l'hôtel </w:t>
      </w:r>
      <w:proofErr w:type="spellStart"/>
      <w:r>
        <w:rPr>
          <w:lang w:val="fr-CH"/>
        </w:rPr>
        <w:t>Solsana</w:t>
      </w:r>
      <w:proofErr w:type="spellEnd"/>
    </w:p>
    <w:p w:rsidR="0044029D" w:rsidRDefault="0044029D" w:rsidP="004A511A">
      <w:pPr>
        <w:spacing w:before="480" w:after="120"/>
        <w:rPr>
          <w:lang w:val="fr-FR"/>
        </w:rPr>
      </w:pPr>
      <w:r>
        <w:rPr>
          <w:lang w:val="fr-FR"/>
        </w:rPr>
        <w:t>Chers membres de la FSA</w:t>
      </w:r>
    </w:p>
    <w:p w:rsidR="0044029D" w:rsidRPr="000E4807" w:rsidRDefault="0044029D" w:rsidP="004A511A">
      <w:pPr>
        <w:spacing w:before="240"/>
        <w:rPr>
          <w:lang w:val="fr-FR"/>
        </w:rPr>
      </w:pPr>
      <w:r w:rsidRPr="00AB727F">
        <w:rPr>
          <w:lang w:val="fr-FR"/>
        </w:rPr>
        <w:t xml:space="preserve">Le </w:t>
      </w:r>
      <w:r w:rsidR="00E63836">
        <w:rPr>
          <w:lang w:val="fr-FR"/>
        </w:rPr>
        <w:t>C</w:t>
      </w:r>
      <w:r w:rsidRPr="00AB727F">
        <w:rPr>
          <w:lang w:val="fr-FR"/>
        </w:rPr>
        <w:t xml:space="preserve">onseil d’administration de Hotel </w:t>
      </w:r>
      <w:proofErr w:type="spellStart"/>
      <w:r w:rsidRPr="00AB727F">
        <w:rPr>
          <w:lang w:val="fr-FR"/>
        </w:rPr>
        <w:t>Solsana</w:t>
      </w:r>
      <w:proofErr w:type="spellEnd"/>
      <w:r w:rsidRPr="00AB727F">
        <w:rPr>
          <w:lang w:val="fr-FR"/>
        </w:rPr>
        <w:t xml:space="preserve"> AG prend acte des informations </w:t>
      </w:r>
      <w:r w:rsidRPr="000E4807">
        <w:rPr>
          <w:lang w:val="fr-FR"/>
        </w:rPr>
        <w:t xml:space="preserve">communiquées par la Fédération à ses membres concernant les subventions accordés pour les séjours à l’hôtel </w:t>
      </w:r>
      <w:proofErr w:type="spellStart"/>
      <w:r w:rsidRPr="000E4807">
        <w:rPr>
          <w:lang w:val="fr-FR"/>
        </w:rPr>
        <w:t>Solsana</w:t>
      </w:r>
      <w:proofErr w:type="spellEnd"/>
      <w:r w:rsidRPr="000E4807">
        <w:rPr>
          <w:lang w:val="fr-FR"/>
        </w:rPr>
        <w:t xml:space="preserve"> et aux accompagnants.</w:t>
      </w:r>
    </w:p>
    <w:p w:rsidR="00E63836" w:rsidRPr="000E4807" w:rsidRDefault="00E63836" w:rsidP="000E4807">
      <w:pPr>
        <w:spacing w:before="240"/>
        <w:rPr>
          <w:bCs/>
          <w:iCs/>
          <w:lang w:val="fr-CH"/>
        </w:rPr>
      </w:pPr>
      <w:r w:rsidRPr="000E4807">
        <w:rPr>
          <w:rFonts w:cs="Arial"/>
          <w:lang w:val="fr-FR"/>
        </w:rPr>
        <w:t xml:space="preserve">Le Conseil d’administration est heureux de vous informer que vous pouvez continuer à bénéficier des mêmes prix préférentiels à l’hôtel </w:t>
      </w:r>
      <w:proofErr w:type="spellStart"/>
      <w:r w:rsidRPr="000E4807">
        <w:rPr>
          <w:rFonts w:cs="Arial"/>
          <w:lang w:val="fr-FR"/>
        </w:rPr>
        <w:t>Solsana</w:t>
      </w:r>
      <w:proofErr w:type="spellEnd"/>
      <w:r w:rsidRPr="000E4807">
        <w:rPr>
          <w:rFonts w:cs="Arial"/>
          <w:lang w:val="fr-FR"/>
        </w:rPr>
        <w:t xml:space="preserve"> en tant que membres de la FSA, vos accompagnateurs respectifs et les membres de votre famille également.</w:t>
      </w:r>
    </w:p>
    <w:p w:rsidR="0044029D" w:rsidRPr="000E4807" w:rsidRDefault="0044029D" w:rsidP="000E4807">
      <w:pPr>
        <w:rPr>
          <w:lang w:val="fr-FR"/>
        </w:rPr>
      </w:pPr>
      <w:r w:rsidRPr="000E4807">
        <w:rPr>
          <w:lang w:val="fr-FR"/>
        </w:rPr>
        <w:t>Ceci pour les réservations futures et de manière rétroactive.</w:t>
      </w:r>
    </w:p>
    <w:p w:rsidR="0044029D" w:rsidRPr="000E4807" w:rsidRDefault="0044029D" w:rsidP="000E4807">
      <w:pPr>
        <w:spacing w:before="240"/>
        <w:rPr>
          <w:lang w:val="fr-FR"/>
        </w:rPr>
      </w:pPr>
      <w:r w:rsidRPr="000E4807">
        <w:rPr>
          <w:lang w:val="fr-FR"/>
        </w:rPr>
        <w:t xml:space="preserve">L’hôtel </w:t>
      </w:r>
      <w:proofErr w:type="spellStart"/>
      <w:r w:rsidRPr="000E4807">
        <w:rPr>
          <w:lang w:val="fr-FR"/>
        </w:rPr>
        <w:t>Solsana</w:t>
      </w:r>
      <w:proofErr w:type="spellEnd"/>
      <w:r w:rsidRPr="000E4807">
        <w:rPr>
          <w:lang w:val="fr-FR"/>
        </w:rPr>
        <w:t xml:space="preserve"> souhaite continuer à être un lieu privilégié pour les membres </w:t>
      </w:r>
      <w:bookmarkStart w:id="1" w:name="_GoBack"/>
      <w:bookmarkEnd w:id="1"/>
      <w:r w:rsidRPr="000E4807">
        <w:rPr>
          <w:lang w:val="fr-FR"/>
        </w:rPr>
        <w:t>de la FSA. Cela implique la sauvegarde d’un bon rapport qualité-prix.</w:t>
      </w:r>
    </w:p>
    <w:p w:rsidR="00E63836" w:rsidRPr="000E4807" w:rsidRDefault="00E63836" w:rsidP="000E4807">
      <w:pPr>
        <w:spacing w:before="240"/>
        <w:rPr>
          <w:lang w:val="fr-CH"/>
        </w:rPr>
      </w:pPr>
      <w:r w:rsidRPr="000E4807">
        <w:rPr>
          <w:bCs/>
          <w:iCs/>
          <w:lang w:val="fr-CH"/>
        </w:rPr>
        <w:t xml:space="preserve">Nous nous réjouissons d’ores et déjà de vous accueillir à l’occasion de vos prochains séjours à l’hôtel </w:t>
      </w:r>
      <w:proofErr w:type="spellStart"/>
      <w:r w:rsidRPr="000E4807">
        <w:rPr>
          <w:bCs/>
          <w:iCs/>
          <w:lang w:val="fr-CH"/>
        </w:rPr>
        <w:t>Solsana</w:t>
      </w:r>
      <w:proofErr w:type="spellEnd"/>
      <w:r w:rsidRPr="000E4807">
        <w:rPr>
          <w:bCs/>
          <w:iCs/>
          <w:lang w:val="fr-CH"/>
        </w:rPr>
        <w:t>.</w:t>
      </w:r>
    </w:p>
    <w:p w:rsidR="0044029D" w:rsidRDefault="0044029D" w:rsidP="004A511A">
      <w:pPr>
        <w:spacing w:before="360"/>
        <w:rPr>
          <w:lang w:val="fr-FR"/>
        </w:rPr>
      </w:pPr>
      <w:r>
        <w:rPr>
          <w:lang w:val="fr-FR"/>
        </w:rPr>
        <w:t>Meilleures salutations</w:t>
      </w:r>
    </w:p>
    <w:p w:rsidR="0044029D" w:rsidRPr="004E31AF" w:rsidRDefault="0044029D" w:rsidP="004A511A">
      <w:pPr>
        <w:tabs>
          <w:tab w:val="left" w:pos="5103"/>
        </w:tabs>
        <w:spacing w:before="600"/>
        <w:rPr>
          <w:lang w:val="fr-CH"/>
        </w:rPr>
      </w:pPr>
      <w:r w:rsidRPr="004E31AF">
        <w:rPr>
          <w:lang w:val="fr-CH"/>
        </w:rPr>
        <w:t>Michael von Felten</w:t>
      </w:r>
      <w:r w:rsidRPr="004E31AF">
        <w:rPr>
          <w:lang w:val="fr-CH"/>
        </w:rPr>
        <w:tab/>
        <w:t>Julien Rolland</w:t>
      </w:r>
    </w:p>
    <w:p w:rsidR="00D35379" w:rsidRPr="004E31AF" w:rsidRDefault="0044029D" w:rsidP="0044029D">
      <w:pPr>
        <w:tabs>
          <w:tab w:val="left" w:pos="5103"/>
        </w:tabs>
        <w:rPr>
          <w:lang w:val="fr-CH"/>
        </w:rPr>
      </w:pPr>
      <w:r w:rsidRPr="004E31AF">
        <w:rPr>
          <w:lang w:val="fr-CH"/>
        </w:rPr>
        <w:t xml:space="preserve">Président du </w:t>
      </w:r>
      <w:r w:rsidR="000E4807">
        <w:rPr>
          <w:lang w:val="fr-CH"/>
        </w:rPr>
        <w:t>C</w:t>
      </w:r>
      <w:r w:rsidRPr="004E31AF">
        <w:rPr>
          <w:lang w:val="fr-CH"/>
        </w:rPr>
        <w:t>onseil d'administration</w:t>
      </w:r>
      <w:r w:rsidRPr="004E31AF">
        <w:rPr>
          <w:lang w:val="fr-CH"/>
        </w:rPr>
        <w:tab/>
        <w:t>Directeur</w:t>
      </w:r>
      <w:r w:rsidR="006938FF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6E65A5B" wp14:editId="1E251CEB">
            <wp:simplePos x="0" y="0"/>
            <wp:positionH relativeFrom="margin">
              <wp:posOffset>-121285</wp:posOffset>
            </wp:positionH>
            <wp:positionV relativeFrom="margin">
              <wp:posOffset>9197975</wp:posOffset>
            </wp:positionV>
            <wp:extent cx="7725410" cy="731520"/>
            <wp:effectExtent l="0" t="0" r="8890" b="0"/>
            <wp:wrapSquare wrapText="bothSides"/>
            <wp:docPr id="1" name="Grafik 1" descr="solsana_4f_lang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sana_4f_lang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379" w:rsidRPr="004E31AF">
      <w:footerReference w:type="default" r:id="rId10"/>
      <w:headerReference w:type="first" r:id="rId11"/>
      <w:footerReference w:type="first" r:id="rId12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3E" w:rsidRDefault="001D7E3E">
      <w:r>
        <w:separator/>
      </w:r>
    </w:p>
  </w:endnote>
  <w:endnote w:type="continuationSeparator" w:id="0">
    <w:p w:rsidR="001D7E3E" w:rsidRDefault="001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80" w:rsidRDefault="00683F80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E63836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663079">
      <w:rPr>
        <w:noProof/>
        <w:szCs w:val="28"/>
        <w:lang w:val="it-IT"/>
      </w:rPr>
      <w:t>1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FF" w:rsidRDefault="006938F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85D257C" wp14:editId="6873D877">
          <wp:simplePos x="0" y="0"/>
          <wp:positionH relativeFrom="margin">
            <wp:posOffset>-121285</wp:posOffset>
          </wp:positionH>
          <wp:positionV relativeFrom="margin">
            <wp:posOffset>9197975</wp:posOffset>
          </wp:positionV>
          <wp:extent cx="7725410" cy="731520"/>
          <wp:effectExtent l="0" t="0" r="8890" b="0"/>
          <wp:wrapSquare wrapText="bothSides"/>
          <wp:docPr id="2" name="Grafik 2" descr="solsana_4f_lang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sana_4f_lang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3E" w:rsidRDefault="001D7E3E">
      <w:r>
        <w:separator/>
      </w:r>
    </w:p>
  </w:footnote>
  <w:footnote w:type="continuationSeparator" w:id="0">
    <w:p w:rsidR="001D7E3E" w:rsidRDefault="001D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1A" w:rsidRDefault="004A511A" w:rsidP="004A511A">
    <w:pPr>
      <w:rPr>
        <w:szCs w:val="28"/>
      </w:rPr>
    </w:pPr>
    <w:r>
      <w:rPr>
        <w:noProof/>
        <w:lang w:eastAsia="de-CH"/>
      </w:rPr>
      <w:drawing>
        <wp:inline distT="0" distB="0" distL="0" distR="0" wp14:anchorId="4B3DF228" wp14:editId="227FBA6E">
          <wp:extent cx="2847975" cy="730885"/>
          <wp:effectExtent l="0" t="0" r="9525" b="0"/>
          <wp:docPr id="7" name="Grafik 7" descr="solsana_4f_lang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solsana_4f_lang_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07" r="5425"/>
                  <a:stretch/>
                </pic:blipFill>
                <pic:spPr bwMode="auto">
                  <a:xfrm>
                    <a:off x="0" y="0"/>
                    <a:ext cx="2847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511A" w:rsidRDefault="004A511A" w:rsidP="004A511A">
    <w:pPr>
      <w:rPr>
        <w:szCs w:val="28"/>
      </w:rPr>
    </w:pPr>
  </w:p>
  <w:p w:rsidR="004A511A" w:rsidRDefault="004A511A" w:rsidP="004A511A">
    <w:pPr>
      <w:rPr>
        <w:szCs w:val="28"/>
      </w:rPr>
    </w:pPr>
  </w:p>
  <w:p w:rsidR="004A511A" w:rsidRDefault="004A511A" w:rsidP="004A511A">
    <w:pPr>
      <w:pBdr>
        <w:bottom w:val="single" w:sz="4" w:space="1" w:color="auto"/>
      </w:pBdr>
      <w:ind w:right="5384"/>
      <w:rPr>
        <w:iCs/>
        <w:color w:val="000000"/>
        <w:szCs w:val="28"/>
        <w:lang w:val="it-IT"/>
      </w:rPr>
    </w:pPr>
  </w:p>
  <w:p w:rsidR="004A511A" w:rsidRDefault="004A511A" w:rsidP="004A511A">
    <w:pPr>
      <w:pBdr>
        <w:bottom w:val="single" w:sz="4" w:space="1" w:color="auto"/>
      </w:pBdr>
      <w:ind w:right="5384"/>
      <w:rPr>
        <w:iCs/>
        <w:color w:val="000000"/>
        <w:szCs w:val="28"/>
        <w:lang w:val="it-IT"/>
      </w:rPr>
    </w:pPr>
    <w:proofErr w:type="spellStart"/>
    <w:r w:rsidRPr="002A6047">
      <w:rPr>
        <w:iCs/>
        <w:color w:val="000000"/>
        <w:szCs w:val="28"/>
        <w:lang w:val="it-IT"/>
      </w:rPr>
      <w:t>Solsanastrasse</w:t>
    </w:r>
    <w:proofErr w:type="spellEnd"/>
    <w:r w:rsidRPr="002A6047">
      <w:rPr>
        <w:iCs/>
        <w:color w:val="000000"/>
        <w:szCs w:val="28"/>
        <w:lang w:val="it-IT"/>
      </w:rPr>
      <w:t xml:space="preserve"> </w:t>
    </w:r>
    <w:proofErr w:type="gramStart"/>
    <w:r w:rsidRPr="002A6047">
      <w:rPr>
        <w:iCs/>
        <w:color w:val="000000"/>
        <w:szCs w:val="28"/>
        <w:lang w:val="it-IT"/>
      </w:rPr>
      <w:t>15</w:t>
    </w:r>
    <w:proofErr w:type="gramEnd"/>
  </w:p>
  <w:p w:rsidR="004A511A" w:rsidRDefault="004A511A" w:rsidP="004A511A">
    <w:pPr>
      <w:pBdr>
        <w:bottom w:val="single" w:sz="4" w:space="1" w:color="auto"/>
      </w:pBdr>
      <w:ind w:right="5384"/>
      <w:rPr>
        <w:iCs/>
        <w:color w:val="000000"/>
        <w:szCs w:val="28"/>
        <w:lang w:val="it-IT"/>
      </w:rPr>
    </w:pPr>
    <w:proofErr w:type="gramStart"/>
    <w:r w:rsidRPr="002A6047">
      <w:rPr>
        <w:iCs/>
        <w:color w:val="000000"/>
        <w:szCs w:val="28"/>
        <w:lang w:val="it-IT"/>
      </w:rPr>
      <w:t>3792</w:t>
    </w:r>
    <w:proofErr w:type="gramEnd"/>
    <w:r w:rsidRPr="002A6047">
      <w:rPr>
        <w:iCs/>
        <w:color w:val="000000"/>
        <w:szCs w:val="28"/>
        <w:lang w:val="it-IT"/>
      </w:rPr>
      <w:t xml:space="preserve"> </w:t>
    </w:r>
    <w:proofErr w:type="spellStart"/>
    <w:r w:rsidRPr="002A6047">
      <w:rPr>
        <w:iCs/>
        <w:color w:val="000000"/>
        <w:szCs w:val="28"/>
        <w:lang w:val="it-IT"/>
      </w:rPr>
      <w:t>Saanen-Gstaad</w:t>
    </w:r>
    <w:proofErr w:type="spellEnd"/>
  </w:p>
  <w:p w:rsidR="004A511A" w:rsidRDefault="004A511A" w:rsidP="004A511A">
    <w:pPr>
      <w:pBdr>
        <w:bottom w:val="single" w:sz="4" w:space="1" w:color="auto"/>
      </w:pBdr>
      <w:spacing w:before="240"/>
      <w:ind w:right="5384"/>
      <w:rPr>
        <w:iCs/>
        <w:color w:val="000000"/>
        <w:szCs w:val="28"/>
        <w:lang w:val="it-IT"/>
      </w:rPr>
    </w:pPr>
    <w:r w:rsidRPr="004A511A">
      <w:rPr>
        <w:iCs/>
        <w:color w:val="000000"/>
        <w:szCs w:val="28"/>
        <w:lang w:val="it-IT"/>
      </w:rPr>
      <w:t>info@solsana.ch</w:t>
    </w:r>
  </w:p>
  <w:p w:rsidR="004A511A" w:rsidRPr="002A6047" w:rsidRDefault="004A511A" w:rsidP="004A511A">
    <w:pPr>
      <w:pBdr>
        <w:bottom w:val="single" w:sz="4" w:space="1" w:color="auto"/>
      </w:pBdr>
      <w:spacing w:before="240"/>
      <w:ind w:right="5384"/>
      <w:rPr>
        <w:iCs/>
        <w:color w:val="000000"/>
        <w:szCs w:val="2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B5"/>
    <w:multiLevelType w:val="multilevel"/>
    <w:tmpl w:val="2E2A56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0C1B"/>
    <w:multiLevelType w:val="singleLevel"/>
    <w:tmpl w:val="CA1AD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>
    <w:nsid w:val="15173975"/>
    <w:multiLevelType w:val="hybridMultilevel"/>
    <w:tmpl w:val="DF9A9258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>
    <w:nsid w:val="2C365B5D"/>
    <w:multiLevelType w:val="singleLevel"/>
    <w:tmpl w:val="7084159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F702B6"/>
    <w:multiLevelType w:val="hybridMultilevel"/>
    <w:tmpl w:val="14CE6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5371B"/>
    <w:multiLevelType w:val="multilevel"/>
    <w:tmpl w:val="14A082F6"/>
    <w:lvl w:ilvl="0">
      <w:start w:val="1"/>
      <w:numFmt w:val="decimal"/>
      <w:pStyle w:val="berschrift1nummeriert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D"/>
    <w:rsid w:val="00074876"/>
    <w:rsid w:val="000E4807"/>
    <w:rsid w:val="00144D5A"/>
    <w:rsid w:val="0019016B"/>
    <w:rsid w:val="001D4F5A"/>
    <w:rsid w:val="001D7E3E"/>
    <w:rsid w:val="00207BAD"/>
    <w:rsid w:val="00222D45"/>
    <w:rsid w:val="002A062A"/>
    <w:rsid w:val="002F537B"/>
    <w:rsid w:val="00353AAE"/>
    <w:rsid w:val="00366AA0"/>
    <w:rsid w:val="00382F94"/>
    <w:rsid w:val="003A428D"/>
    <w:rsid w:val="003C2842"/>
    <w:rsid w:val="0044029D"/>
    <w:rsid w:val="004648B7"/>
    <w:rsid w:val="00494725"/>
    <w:rsid w:val="004A511A"/>
    <w:rsid w:val="004E31AF"/>
    <w:rsid w:val="00512A84"/>
    <w:rsid w:val="00572D5E"/>
    <w:rsid w:val="005E158E"/>
    <w:rsid w:val="005E396F"/>
    <w:rsid w:val="0064508A"/>
    <w:rsid w:val="00661453"/>
    <w:rsid w:val="00663079"/>
    <w:rsid w:val="006734AC"/>
    <w:rsid w:val="00683F80"/>
    <w:rsid w:val="006938FF"/>
    <w:rsid w:val="007241CC"/>
    <w:rsid w:val="007A789E"/>
    <w:rsid w:val="007C1AC2"/>
    <w:rsid w:val="007E6C30"/>
    <w:rsid w:val="00803D54"/>
    <w:rsid w:val="00827BE3"/>
    <w:rsid w:val="00841374"/>
    <w:rsid w:val="00874327"/>
    <w:rsid w:val="008E1B05"/>
    <w:rsid w:val="008F0AD7"/>
    <w:rsid w:val="00901472"/>
    <w:rsid w:val="009E27E2"/>
    <w:rsid w:val="00A338AB"/>
    <w:rsid w:val="00A5179A"/>
    <w:rsid w:val="00AB727F"/>
    <w:rsid w:val="00B1149C"/>
    <w:rsid w:val="00B66399"/>
    <w:rsid w:val="00B72F16"/>
    <w:rsid w:val="00C235CC"/>
    <w:rsid w:val="00C662B8"/>
    <w:rsid w:val="00CA44DA"/>
    <w:rsid w:val="00CD4169"/>
    <w:rsid w:val="00D35379"/>
    <w:rsid w:val="00D368EF"/>
    <w:rsid w:val="00D50023"/>
    <w:rsid w:val="00D54820"/>
    <w:rsid w:val="00D60B21"/>
    <w:rsid w:val="00D779C7"/>
    <w:rsid w:val="00DD2FFC"/>
    <w:rsid w:val="00E17729"/>
    <w:rsid w:val="00E213F9"/>
    <w:rsid w:val="00E63836"/>
    <w:rsid w:val="00E821B8"/>
    <w:rsid w:val="00EA65F0"/>
    <w:rsid w:val="00EB10F7"/>
    <w:rsid w:val="00F772E0"/>
    <w:rsid w:val="00F93698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65F0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autoRedefine/>
    <w:qFormat/>
    <w:rsid w:val="00EA65F0"/>
    <w:pPr>
      <w:keepNext/>
      <w:tabs>
        <w:tab w:val="left" w:pos="709"/>
      </w:tabs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EA65F0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EA65F0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qFormat/>
    <w:rsid w:val="00EA65F0"/>
    <w:pPr>
      <w:numPr>
        <w:numId w:val="15"/>
      </w:numPr>
    </w:pPr>
    <w:rPr>
      <w:lang w:val="de-DE"/>
    </w:rPr>
  </w:style>
  <w:style w:type="paragraph" w:styleId="Titel">
    <w:name w:val="Title"/>
    <w:basedOn w:val="Standard"/>
    <w:next w:val="Standard"/>
    <w:autoRedefine/>
    <w:qFormat/>
    <w:rsid w:val="00EA65F0"/>
    <w:pPr>
      <w:spacing w:before="240" w:after="60"/>
      <w:outlineLvl w:val="0"/>
    </w:pPr>
    <w:rPr>
      <w:b/>
      <w:color w:val="0B1DA8"/>
      <w:sz w:val="40"/>
      <w:szCs w:val="40"/>
    </w:rPr>
  </w:style>
  <w:style w:type="paragraph" w:customStyle="1" w:styleId="Nummerierung">
    <w:name w:val="Nummerierung"/>
    <w:basedOn w:val="Standard"/>
    <w:autoRedefine/>
    <w:qFormat/>
    <w:rsid w:val="00EA65F0"/>
    <w:pPr>
      <w:numPr>
        <w:numId w:val="16"/>
      </w:numPr>
    </w:pPr>
  </w:style>
  <w:style w:type="paragraph" w:customStyle="1" w:styleId="Pendenz">
    <w:name w:val="Pendenz"/>
    <w:basedOn w:val="Standard"/>
    <w:autoRedefine/>
    <w:qFormat/>
    <w:rsid w:val="00EA65F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EA65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5F0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Listenabsatz"/>
    <w:next w:val="Standard"/>
    <w:autoRedefine/>
    <w:qFormat/>
    <w:rsid w:val="00EA65F0"/>
    <w:pPr>
      <w:numPr>
        <w:numId w:val="20"/>
      </w:numPr>
      <w:spacing w:before="240" w:after="60"/>
    </w:pPr>
    <w:rPr>
      <w:b/>
      <w:sz w:val="32"/>
    </w:rPr>
  </w:style>
  <w:style w:type="paragraph" w:customStyle="1" w:styleId="berschrift2nummeriert">
    <w:name w:val="Überschrift 2 nummeriert"/>
    <w:basedOn w:val="Listenabsatz"/>
    <w:next w:val="Standard"/>
    <w:autoRedefine/>
    <w:qFormat/>
    <w:rsid w:val="00EA65F0"/>
    <w:pPr>
      <w:numPr>
        <w:ilvl w:val="1"/>
        <w:numId w:val="20"/>
      </w:numPr>
      <w:spacing w:before="240" w:after="60"/>
    </w:pPr>
    <w:rPr>
      <w:b/>
    </w:rPr>
  </w:style>
  <w:style w:type="paragraph" w:customStyle="1" w:styleId="berschrift3nummeriert">
    <w:name w:val="Überschrift 3 nummeriert"/>
    <w:basedOn w:val="Listenabsatz"/>
    <w:next w:val="Standard"/>
    <w:autoRedefine/>
    <w:qFormat/>
    <w:rsid w:val="00EA65F0"/>
    <w:pPr>
      <w:numPr>
        <w:ilvl w:val="2"/>
        <w:numId w:val="20"/>
      </w:numPr>
      <w:spacing w:before="240" w:after="6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5F0"/>
    <w:rPr>
      <w:rFonts w:ascii="Arial" w:hAnsi="Arial"/>
      <w:kern w:val="28"/>
      <w:sz w:val="28"/>
      <w:lang w:eastAsia="de-DE"/>
    </w:rPr>
  </w:style>
  <w:style w:type="paragraph" w:styleId="Listenabsatz">
    <w:name w:val="List Paragraph"/>
    <w:basedOn w:val="Standard"/>
    <w:qFormat/>
    <w:rsid w:val="00EA65F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EA65F0"/>
    <w:rPr>
      <w:color w:val="808080"/>
    </w:rPr>
  </w:style>
  <w:style w:type="paragraph" w:styleId="berarbeitung">
    <w:name w:val="Revision"/>
    <w:hidden/>
    <w:uiPriority w:val="99"/>
    <w:semiHidden/>
    <w:rsid w:val="00C662B8"/>
    <w:rPr>
      <w:rFonts w:ascii="Arial" w:hAnsi="Arial"/>
      <w:kern w:val="28"/>
      <w:sz w:val="28"/>
      <w:lang w:eastAsia="de-DE"/>
    </w:rPr>
  </w:style>
  <w:style w:type="paragraph" w:styleId="Sprechblasentext">
    <w:name w:val="Balloon Text"/>
    <w:basedOn w:val="Standard"/>
    <w:link w:val="SprechblasentextZchn"/>
    <w:rsid w:val="00207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7BAD"/>
    <w:rPr>
      <w:rFonts w:ascii="Tahoma" w:hAnsi="Tahoma" w:cs="Tahoma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rsid w:val="004A5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65F0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autoRedefine/>
    <w:qFormat/>
    <w:rsid w:val="00EA65F0"/>
    <w:pPr>
      <w:keepNext/>
      <w:tabs>
        <w:tab w:val="left" w:pos="709"/>
      </w:tabs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EA65F0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EA65F0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qFormat/>
    <w:rsid w:val="00EA65F0"/>
    <w:pPr>
      <w:numPr>
        <w:numId w:val="15"/>
      </w:numPr>
    </w:pPr>
    <w:rPr>
      <w:lang w:val="de-DE"/>
    </w:rPr>
  </w:style>
  <w:style w:type="paragraph" w:styleId="Titel">
    <w:name w:val="Title"/>
    <w:basedOn w:val="Standard"/>
    <w:next w:val="Standard"/>
    <w:autoRedefine/>
    <w:qFormat/>
    <w:rsid w:val="00EA65F0"/>
    <w:pPr>
      <w:spacing w:before="240" w:after="60"/>
      <w:outlineLvl w:val="0"/>
    </w:pPr>
    <w:rPr>
      <w:b/>
      <w:color w:val="0B1DA8"/>
      <w:sz w:val="40"/>
      <w:szCs w:val="40"/>
    </w:rPr>
  </w:style>
  <w:style w:type="paragraph" w:customStyle="1" w:styleId="Nummerierung">
    <w:name w:val="Nummerierung"/>
    <w:basedOn w:val="Standard"/>
    <w:autoRedefine/>
    <w:qFormat/>
    <w:rsid w:val="00EA65F0"/>
    <w:pPr>
      <w:numPr>
        <w:numId w:val="16"/>
      </w:numPr>
    </w:pPr>
  </w:style>
  <w:style w:type="paragraph" w:customStyle="1" w:styleId="Pendenz">
    <w:name w:val="Pendenz"/>
    <w:basedOn w:val="Standard"/>
    <w:autoRedefine/>
    <w:qFormat/>
    <w:rsid w:val="00EA65F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EA65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5F0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Listenabsatz"/>
    <w:next w:val="Standard"/>
    <w:autoRedefine/>
    <w:qFormat/>
    <w:rsid w:val="00EA65F0"/>
    <w:pPr>
      <w:numPr>
        <w:numId w:val="20"/>
      </w:numPr>
      <w:spacing w:before="240" w:after="60"/>
    </w:pPr>
    <w:rPr>
      <w:b/>
      <w:sz w:val="32"/>
    </w:rPr>
  </w:style>
  <w:style w:type="paragraph" w:customStyle="1" w:styleId="berschrift2nummeriert">
    <w:name w:val="Überschrift 2 nummeriert"/>
    <w:basedOn w:val="Listenabsatz"/>
    <w:next w:val="Standard"/>
    <w:autoRedefine/>
    <w:qFormat/>
    <w:rsid w:val="00EA65F0"/>
    <w:pPr>
      <w:numPr>
        <w:ilvl w:val="1"/>
        <w:numId w:val="20"/>
      </w:numPr>
      <w:spacing w:before="240" w:after="60"/>
    </w:pPr>
    <w:rPr>
      <w:b/>
    </w:rPr>
  </w:style>
  <w:style w:type="paragraph" w:customStyle="1" w:styleId="berschrift3nummeriert">
    <w:name w:val="Überschrift 3 nummeriert"/>
    <w:basedOn w:val="Listenabsatz"/>
    <w:next w:val="Standard"/>
    <w:autoRedefine/>
    <w:qFormat/>
    <w:rsid w:val="00EA65F0"/>
    <w:pPr>
      <w:numPr>
        <w:ilvl w:val="2"/>
        <w:numId w:val="20"/>
      </w:numPr>
      <w:spacing w:before="240" w:after="6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5F0"/>
    <w:rPr>
      <w:rFonts w:ascii="Arial" w:hAnsi="Arial"/>
      <w:kern w:val="28"/>
      <w:sz w:val="28"/>
      <w:lang w:eastAsia="de-DE"/>
    </w:rPr>
  </w:style>
  <w:style w:type="paragraph" w:styleId="Listenabsatz">
    <w:name w:val="List Paragraph"/>
    <w:basedOn w:val="Standard"/>
    <w:qFormat/>
    <w:rsid w:val="00EA65F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EA65F0"/>
    <w:rPr>
      <w:color w:val="808080"/>
    </w:rPr>
  </w:style>
  <w:style w:type="paragraph" w:styleId="berarbeitung">
    <w:name w:val="Revision"/>
    <w:hidden/>
    <w:uiPriority w:val="99"/>
    <w:semiHidden/>
    <w:rsid w:val="00C662B8"/>
    <w:rPr>
      <w:rFonts w:ascii="Arial" w:hAnsi="Arial"/>
      <w:kern w:val="28"/>
      <w:sz w:val="28"/>
      <w:lang w:eastAsia="de-DE"/>
    </w:rPr>
  </w:style>
  <w:style w:type="paragraph" w:styleId="Sprechblasentext">
    <w:name w:val="Balloon Text"/>
    <w:basedOn w:val="Standard"/>
    <w:link w:val="SprechblasentextZchn"/>
    <w:rsid w:val="00207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7BAD"/>
    <w:rPr>
      <w:rFonts w:ascii="Tahoma" w:hAnsi="Tahoma" w:cs="Tahoma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rsid w:val="004A5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COLO-01.sbv-fsa.local\BRN_IT-Public$\Vorlagen\A_neue-Vorlagen-DE\Brief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ACA3-80FF-4213-9531-C41CD600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Thommen</dc:creator>
  <cp:keywords>SBV Brief mit Logo</cp:keywords>
  <cp:lastModifiedBy>Philipp Thommen</cp:lastModifiedBy>
  <cp:revision>10</cp:revision>
  <cp:lastPrinted>2016-09-23T06:29:00Z</cp:lastPrinted>
  <dcterms:created xsi:type="dcterms:W3CDTF">2016-09-19T14:10:00Z</dcterms:created>
  <dcterms:modified xsi:type="dcterms:W3CDTF">2016-09-23T06:56:00Z</dcterms:modified>
</cp:coreProperties>
</file>