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B69" w:rsidRDefault="00D75B69" w:rsidP="00D75B69">
      <w:pPr>
        <w:pStyle w:val="Titre1"/>
        <w:rPr>
          <w:rFonts w:eastAsia="Times New Roman"/>
          <w:color w:val="auto"/>
          <w:lang w:val="fr-CH"/>
        </w:rPr>
      </w:pPr>
      <w:r>
        <w:rPr>
          <w:noProof/>
        </w:rPr>
        <w:drawing>
          <wp:inline distT="0" distB="0" distL="0" distR="0">
            <wp:extent cx="1833245" cy="991870"/>
            <wp:effectExtent l="19050" t="0" r="0" b="0"/>
            <wp:docPr id="28" name="Image 4" descr="Titre : Logo: L'École de la pomme fête ses 10 a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Titre : Logo: L'École de la pomme fête ses 10 ans. "/>
                    <pic:cNvPicPr>
                      <a:picLocks noChangeAspect="1" noChangeArrowheads="1"/>
                    </pic:cNvPicPr>
                  </pic:nvPicPr>
                  <pic:blipFill>
                    <a:blip r:embed="rId5" r:link="rId6"/>
                    <a:srcRect/>
                    <a:stretch>
                      <a:fillRect/>
                    </a:stretch>
                  </pic:blipFill>
                  <pic:spPr bwMode="auto">
                    <a:xfrm>
                      <a:off x="0" y="0"/>
                      <a:ext cx="1833245" cy="991870"/>
                    </a:xfrm>
                    <a:prstGeom prst="rect">
                      <a:avLst/>
                    </a:prstGeom>
                    <a:noFill/>
                    <a:ln w="9525">
                      <a:noFill/>
                      <a:miter lim="800000"/>
                      <a:headEnd/>
                      <a:tailEnd/>
                    </a:ln>
                  </pic:spPr>
                </pic:pic>
              </a:graphicData>
            </a:graphic>
          </wp:inline>
        </w:drawing>
      </w:r>
    </w:p>
    <w:p w:rsidR="00D75B69" w:rsidRDefault="00D75B69" w:rsidP="00D75B69">
      <w:pPr>
        <w:pStyle w:val="Titre1"/>
        <w:rPr>
          <w:rFonts w:eastAsia="Times New Roman"/>
          <w:color w:val="auto"/>
          <w:lang w:val="fr-CH"/>
        </w:rPr>
      </w:pPr>
    </w:p>
    <w:p w:rsidR="00D75B69" w:rsidRDefault="00D75B69" w:rsidP="00D75B69">
      <w:pPr>
        <w:pStyle w:val="Titre1"/>
        <w:rPr>
          <w:rFonts w:eastAsia="Times New Roman"/>
          <w:color w:val="auto"/>
          <w:lang w:val="fr-CH"/>
        </w:rPr>
      </w:pPr>
    </w:p>
    <w:p w:rsidR="00D75B69" w:rsidRDefault="00D75B69" w:rsidP="00D75B69">
      <w:pPr>
        <w:pStyle w:val="Titre1"/>
        <w:rPr>
          <w:rFonts w:eastAsia="Times New Roman"/>
          <w:color w:val="auto"/>
          <w:lang w:val="fr-CH"/>
        </w:rPr>
      </w:pPr>
      <w:r>
        <w:rPr>
          <w:rFonts w:eastAsia="Times New Roman"/>
          <w:color w:val="auto"/>
          <w:lang w:val="fr-CH"/>
        </w:rPr>
        <w:t>Bonjour à toutes et à tous,</w:t>
      </w:r>
    </w:p>
    <w:p w:rsidR="00D75B69" w:rsidRDefault="00D75B69" w:rsidP="00D75B69">
      <w:pPr>
        <w:rPr>
          <w:color w:val="0563C1"/>
          <w:u w:val="single"/>
          <w:lang w:val="fr-CH"/>
        </w:rPr>
      </w:pPr>
      <w:r>
        <w:rPr>
          <w:lang w:val="fr-CH"/>
        </w:rPr>
        <w:t xml:space="preserve">Voici des nouvelles de </w:t>
      </w:r>
      <w:hyperlink r:id="rId7" w:history="1">
        <w:r>
          <w:rPr>
            <w:rStyle w:val="Lienhypertexte"/>
            <w:lang w:val="fr-CH"/>
          </w:rPr>
          <w:t>l'École de la pomme</w:t>
        </w:r>
      </w:hyperlink>
      <w:r>
        <w:rPr>
          <w:lang w:val="fr-CH"/>
        </w:rPr>
        <w:t>.</w:t>
      </w:r>
    </w:p>
    <w:p w:rsidR="00D75B69" w:rsidRDefault="00D75B69" w:rsidP="00D75B69">
      <w:pPr>
        <w:rPr>
          <w:lang w:val="fr-CH"/>
        </w:rPr>
      </w:pPr>
      <w:r>
        <w:rPr>
          <w:lang w:val="fr-CH"/>
        </w:rPr>
        <w:t xml:space="preserve">La fin de l'année 2022 s'approche à grands pas. Nous en profitons pour te communiquer la date du dernier </w:t>
      </w:r>
      <w:proofErr w:type="spellStart"/>
      <w:r>
        <w:rPr>
          <w:lang w:val="fr-CH"/>
        </w:rPr>
        <w:t>stamm</w:t>
      </w:r>
      <w:proofErr w:type="spellEnd"/>
      <w:r>
        <w:rPr>
          <w:lang w:val="fr-CH"/>
        </w:rPr>
        <w:t xml:space="preserve"> des </w:t>
      </w:r>
      <w:proofErr w:type="spellStart"/>
      <w:r>
        <w:rPr>
          <w:lang w:val="fr-CH"/>
        </w:rPr>
        <w:t>iPhoniens</w:t>
      </w:r>
      <w:proofErr w:type="spellEnd"/>
      <w:r>
        <w:rPr>
          <w:lang w:val="fr-CH"/>
        </w:rPr>
        <w:t xml:space="preserve"> 2022 et pour t'informer d'importants changements intervenus sur le site de l'École de la pomme. Et n'oublions pas l'astuce du jour!</w:t>
      </w:r>
    </w:p>
    <w:p w:rsidR="00D75B69" w:rsidRDefault="00D75B69" w:rsidP="00D75B69">
      <w:pPr>
        <w:pStyle w:val="Titre1"/>
        <w:rPr>
          <w:rStyle w:val="Lienhypertexte"/>
          <w:rFonts w:eastAsia="Times New Roman"/>
          <w:color w:val="auto"/>
          <w:lang w:val="fr-CA"/>
        </w:rPr>
      </w:pPr>
      <w:r>
        <w:rPr>
          <w:rStyle w:val="Lienhypertexte"/>
          <w:rFonts w:eastAsia="Times New Roman"/>
          <w:color w:val="auto"/>
          <w:lang w:val="fr-CH"/>
        </w:rPr>
        <w:t xml:space="preserve">Le prochain </w:t>
      </w:r>
      <w:proofErr w:type="spellStart"/>
      <w:r>
        <w:rPr>
          <w:rStyle w:val="Lienhypertexte"/>
          <w:rFonts w:eastAsia="Times New Roman"/>
          <w:color w:val="auto"/>
          <w:lang w:val="fr-CH"/>
        </w:rPr>
        <w:t>stamm</w:t>
      </w:r>
      <w:proofErr w:type="spellEnd"/>
      <w:r>
        <w:rPr>
          <w:rStyle w:val="Lienhypertexte"/>
          <w:rFonts w:eastAsia="Times New Roman"/>
          <w:color w:val="auto"/>
          <w:lang w:val="fr-CH"/>
        </w:rPr>
        <w:t xml:space="preserve"> des </w:t>
      </w:r>
      <w:proofErr w:type="spellStart"/>
      <w:r>
        <w:rPr>
          <w:rStyle w:val="Lienhypertexte"/>
          <w:rFonts w:eastAsia="Times New Roman"/>
          <w:color w:val="auto"/>
          <w:lang w:val="fr-CH"/>
        </w:rPr>
        <w:t>iPhoniens</w:t>
      </w:r>
      <w:proofErr w:type="spellEnd"/>
    </w:p>
    <w:p w:rsidR="00D75B69" w:rsidRDefault="00D75B69" w:rsidP="00D75B69">
      <w:pPr>
        <w:rPr>
          <w:rStyle w:val="Lienhypertexte"/>
          <w:color w:val="auto"/>
          <w:lang w:val="fr-CH"/>
        </w:rPr>
      </w:pPr>
      <w:r>
        <w:rPr>
          <w:rStyle w:val="Lienhypertexte"/>
          <w:color w:val="auto"/>
          <w:lang w:val="fr-CH"/>
        </w:rPr>
        <w:t xml:space="preserve">Notre dernier </w:t>
      </w:r>
      <w:proofErr w:type="spellStart"/>
      <w:r>
        <w:rPr>
          <w:rStyle w:val="Lienhypertexte"/>
          <w:color w:val="auto"/>
          <w:lang w:val="fr-CH"/>
        </w:rPr>
        <w:t>stamm</w:t>
      </w:r>
      <w:proofErr w:type="spellEnd"/>
      <w:r>
        <w:rPr>
          <w:rStyle w:val="Lienhypertexte"/>
          <w:color w:val="auto"/>
          <w:lang w:val="fr-CH"/>
        </w:rPr>
        <w:t xml:space="preserve"> de l'année aura lieu le mardi 13 décembre entre 14:00 et 17:00 sur </w:t>
      </w:r>
      <w:proofErr w:type="spellStart"/>
      <w:r>
        <w:rPr>
          <w:rStyle w:val="Lienhypertexte"/>
          <w:color w:val="auto"/>
          <w:lang w:val="fr-CH"/>
        </w:rPr>
        <w:t>FaceTime</w:t>
      </w:r>
      <w:proofErr w:type="spellEnd"/>
      <w:r>
        <w:rPr>
          <w:rStyle w:val="Lienhypertexte"/>
          <w:color w:val="auto"/>
          <w:lang w:val="fr-CH"/>
        </w:rPr>
        <w:t>.</w:t>
      </w:r>
    </w:p>
    <w:p w:rsidR="00D75B69" w:rsidRDefault="00D75B69" w:rsidP="00D75B69">
      <w:pPr>
        <w:rPr>
          <w:rStyle w:val="Lienhypertexte"/>
          <w:color w:val="auto"/>
          <w:lang w:val="fr-CH"/>
        </w:rPr>
      </w:pPr>
      <w:r>
        <w:rPr>
          <w:rStyle w:val="Lienhypertexte"/>
          <w:color w:val="auto"/>
          <w:lang w:val="fr-CH"/>
        </w:rPr>
        <w:t xml:space="preserve">À l'occasion de ce dernier </w:t>
      </w:r>
      <w:proofErr w:type="spellStart"/>
      <w:r>
        <w:rPr>
          <w:rStyle w:val="Lienhypertexte"/>
          <w:color w:val="auto"/>
          <w:lang w:val="fr-CH"/>
        </w:rPr>
        <w:t>stamm</w:t>
      </w:r>
      <w:proofErr w:type="spellEnd"/>
      <w:r>
        <w:rPr>
          <w:rStyle w:val="Lienhypertexte"/>
          <w:color w:val="auto"/>
          <w:lang w:val="fr-CH"/>
        </w:rPr>
        <w:t xml:space="preserve"> de l'année, je te propose de ne pas aborder un thème particulier, mais plutôt de tenter de répondre en commun à toute question et d'aborder en toute liberté les sujets de ton choix.</w:t>
      </w:r>
    </w:p>
    <w:p w:rsidR="00D75B69" w:rsidRDefault="00D75B69" w:rsidP="00D75B69">
      <w:pPr>
        <w:rPr>
          <w:rStyle w:val="Lienhypertexte"/>
          <w:color w:val="auto"/>
          <w:lang w:val="fr-CH"/>
        </w:rPr>
      </w:pPr>
      <w:r>
        <w:rPr>
          <w:rStyle w:val="Lienhypertexte"/>
          <w:color w:val="auto"/>
          <w:lang w:val="fr-CH"/>
        </w:rPr>
        <w:t xml:space="preserve">Si tu as des questions et que tu souhaites partager ton expérience pour apporter des réponses aux interrogations des </w:t>
      </w:r>
      <w:proofErr w:type="spellStart"/>
      <w:r>
        <w:rPr>
          <w:rStyle w:val="Lienhypertexte"/>
          <w:color w:val="auto"/>
          <w:lang w:val="fr-CH"/>
        </w:rPr>
        <w:t>iPhoniennes</w:t>
      </w:r>
      <w:proofErr w:type="spellEnd"/>
      <w:r>
        <w:rPr>
          <w:rStyle w:val="Lienhypertexte"/>
          <w:color w:val="auto"/>
          <w:lang w:val="fr-CH"/>
        </w:rPr>
        <w:t xml:space="preserve"> et </w:t>
      </w:r>
      <w:proofErr w:type="spellStart"/>
      <w:r>
        <w:rPr>
          <w:rStyle w:val="Lienhypertexte"/>
          <w:color w:val="auto"/>
          <w:lang w:val="fr-CH"/>
        </w:rPr>
        <w:t>iPhoniens</w:t>
      </w:r>
      <w:proofErr w:type="spellEnd"/>
      <w:r>
        <w:rPr>
          <w:rStyle w:val="Lienhypertexte"/>
          <w:color w:val="auto"/>
          <w:lang w:val="fr-CH"/>
        </w:rPr>
        <w:t xml:space="preserve">, n'hésite pas à t'inscrire d'ici au lundi soir 12 décembre prochain </w:t>
      </w:r>
      <w:hyperlink r:id="rId8" w:history="1">
        <w:r>
          <w:rPr>
            <w:rStyle w:val="Lienhypertexte"/>
            <w:lang w:val="fr-CH"/>
          </w:rPr>
          <w:t>ici par courriel</w:t>
        </w:r>
      </w:hyperlink>
      <w:r>
        <w:rPr>
          <w:rStyle w:val="Lienhypertexte"/>
          <w:color w:val="auto"/>
          <w:lang w:val="fr-CH"/>
        </w:rPr>
        <w:t xml:space="preserve"> ou par téléphone au </w:t>
      </w:r>
      <w:hyperlink r:id="rId9" w:history="1">
        <w:r>
          <w:rPr>
            <w:rStyle w:val="Lienhypertexte"/>
            <w:lang w:val="fr-CH"/>
          </w:rPr>
          <w:t>044 442 40 45</w:t>
        </w:r>
      </w:hyperlink>
      <w:r>
        <w:rPr>
          <w:rStyle w:val="Lienhypertexte"/>
          <w:color w:val="auto"/>
          <w:lang w:val="fr-CH"/>
        </w:rPr>
        <w:t>.</w:t>
      </w:r>
    </w:p>
    <w:p w:rsidR="00D75B69" w:rsidRDefault="00D75B69" w:rsidP="00D75B69">
      <w:pPr>
        <w:pStyle w:val="Titre1"/>
        <w:rPr>
          <w:rFonts w:eastAsia="Times New Roman"/>
          <w:lang w:val="fr-CA"/>
        </w:rPr>
      </w:pPr>
      <w:r>
        <w:rPr>
          <w:rFonts w:eastAsia="Times New Roman"/>
          <w:lang w:val="fr-CH"/>
        </w:rPr>
        <w:t>Nous soutenir</w:t>
      </w:r>
    </w:p>
    <w:p w:rsidR="00D75B69" w:rsidRDefault="00D75B69" w:rsidP="00D75B69">
      <w:pPr>
        <w:rPr>
          <w:lang w:val="fr-CH"/>
        </w:rPr>
      </w:pPr>
      <w:r>
        <w:rPr>
          <w:lang w:val="fr-CH"/>
        </w:rPr>
        <w:t>Nous avons inauguré sur le site de l'École de la pomme (</w:t>
      </w:r>
      <w:hyperlink r:id="rId10" w:history="1">
        <w:r>
          <w:rPr>
            <w:rStyle w:val="Lienhypertexte"/>
            <w:lang w:val="fr-CH"/>
          </w:rPr>
          <w:t>www.ecoledelapomme.ch</w:t>
        </w:r>
      </w:hyperlink>
      <w:r>
        <w:rPr>
          <w:lang w:val="fr-CH"/>
        </w:rPr>
        <w:t>) un nouvel espace nommé "Nous soutenir" que nous avons le plaisir de te présenter.</w:t>
      </w:r>
    </w:p>
    <w:p w:rsidR="00D75B69" w:rsidRDefault="00D75B69" w:rsidP="00D75B69">
      <w:pPr>
        <w:pStyle w:val="Titre2"/>
        <w:rPr>
          <w:rFonts w:eastAsia="Times New Roman"/>
          <w:lang w:val="fr-CH"/>
        </w:rPr>
      </w:pPr>
      <w:r>
        <w:rPr>
          <w:rFonts w:eastAsia="Times New Roman"/>
          <w:lang w:val="fr-CH"/>
        </w:rPr>
        <w:t>Devenir membre</w:t>
      </w:r>
    </w:p>
    <w:p w:rsidR="00D75B69" w:rsidRDefault="00D75B69" w:rsidP="00D75B69">
      <w:pPr>
        <w:rPr>
          <w:lang w:val="fr-CH"/>
        </w:rPr>
      </w:pPr>
      <w:r>
        <w:rPr>
          <w:lang w:val="fr-CH"/>
        </w:rPr>
        <w:t>Sur cette page, tu peux devenir membre actif ou solidaire de notre association. Ainsi, tu affirmes ta volonté de t'engager en faveur de l'École de la pomme.</w:t>
      </w:r>
    </w:p>
    <w:p w:rsidR="00D75B69" w:rsidRDefault="00D75B69" w:rsidP="00D75B69">
      <w:pPr>
        <w:rPr>
          <w:lang w:val="fr-CH"/>
        </w:rPr>
      </w:pPr>
      <w:hyperlink r:id="rId11" w:history="1">
        <w:r>
          <w:rPr>
            <w:rStyle w:val="Lienhypertexte"/>
            <w:lang w:val="fr-CH"/>
          </w:rPr>
          <w:t>Devenir membre</w:t>
        </w:r>
      </w:hyperlink>
    </w:p>
    <w:p w:rsidR="00D75B69" w:rsidRDefault="00D75B69" w:rsidP="00D75B69">
      <w:pPr>
        <w:pStyle w:val="Titre2"/>
        <w:rPr>
          <w:rFonts w:eastAsia="Times New Roman"/>
          <w:lang w:val="fr-CH"/>
        </w:rPr>
      </w:pPr>
      <w:r>
        <w:rPr>
          <w:rFonts w:eastAsia="Times New Roman"/>
          <w:lang w:val="fr-CH"/>
        </w:rPr>
        <w:t>Faire un don</w:t>
      </w:r>
    </w:p>
    <w:p w:rsidR="00D75B69" w:rsidRDefault="00D75B69" w:rsidP="00D75B69">
      <w:pPr>
        <w:rPr>
          <w:lang w:val="fr-CH"/>
        </w:rPr>
      </w:pPr>
      <w:r>
        <w:rPr>
          <w:lang w:val="fr-CH"/>
        </w:rPr>
        <w:t xml:space="preserve">Cette page t'offre la possibilité de faire facilement un don à travers </w:t>
      </w:r>
      <w:proofErr w:type="spellStart"/>
      <w:r>
        <w:rPr>
          <w:lang w:val="fr-CH"/>
        </w:rPr>
        <w:t>TWINT</w:t>
      </w:r>
      <w:proofErr w:type="spellEnd"/>
      <w:r>
        <w:rPr>
          <w:lang w:val="fr-CH"/>
        </w:rPr>
        <w:t xml:space="preserve">, une carte de crédit ou </w:t>
      </w:r>
      <w:proofErr w:type="spellStart"/>
      <w:r>
        <w:rPr>
          <w:lang w:val="fr-CH"/>
        </w:rPr>
        <w:t>PostFinance</w:t>
      </w:r>
      <w:proofErr w:type="spellEnd"/>
      <w:r>
        <w:rPr>
          <w:lang w:val="fr-CH"/>
        </w:rPr>
        <w:t>. Tu peux également télécharger un bulletin de versement avec code QR et prendre connaissance de nos coordonnées bancaires.</w:t>
      </w:r>
    </w:p>
    <w:p w:rsidR="00D75B69" w:rsidRDefault="00D75B69" w:rsidP="00D75B69">
      <w:pPr>
        <w:rPr>
          <w:lang w:val="fr-CH"/>
        </w:rPr>
      </w:pPr>
      <w:hyperlink r:id="rId12" w:history="1">
        <w:r>
          <w:rPr>
            <w:rStyle w:val="Lienhypertexte"/>
            <w:lang w:val="fr-CH"/>
          </w:rPr>
          <w:t>Faire un don</w:t>
        </w:r>
      </w:hyperlink>
    </w:p>
    <w:p w:rsidR="00D75B69" w:rsidRDefault="00D75B69" w:rsidP="00D75B69">
      <w:pPr>
        <w:pStyle w:val="Titre2"/>
        <w:rPr>
          <w:rFonts w:eastAsia="Times New Roman"/>
          <w:lang w:val="fr-CH"/>
        </w:rPr>
      </w:pPr>
      <w:r>
        <w:rPr>
          <w:rFonts w:eastAsia="Times New Roman"/>
          <w:lang w:val="fr-CH"/>
        </w:rPr>
        <w:t>Soutenir un projet</w:t>
      </w:r>
    </w:p>
    <w:p w:rsidR="00D75B69" w:rsidRDefault="00D75B69" w:rsidP="00D75B69">
      <w:pPr>
        <w:rPr>
          <w:lang w:val="fr-CH"/>
        </w:rPr>
      </w:pPr>
      <w:r>
        <w:rPr>
          <w:lang w:val="fr-CH"/>
        </w:rPr>
        <w:t>L'École de la pomme a toujours des projets pour lesquels nous avons besoin de financement pour les réaliser. Sur la page "Soutenir un projet" nous listons les projets que tu peux soutenir.</w:t>
      </w:r>
    </w:p>
    <w:p w:rsidR="00D75B69" w:rsidRDefault="00D75B69" w:rsidP="00D75B69">
      <w:pPr>
        <w:rPr>
          <w:lang w:val="fr-CH"/>
        </w:rPr>
      </w:pPr>
      <w:r>
        <w:rPr>
          <w:lang w:val="fr-CH"/>
        </w:rPr>
        <w:lastRenderedPageBreak/>
        <w:t>Actuellement, nous recherchons un soutien pour les projets "Cours individuels" et "L'École de la pomme en vidéo". Nous présentons ces deux projets sur cette page.</w:t>
      </w:r>
    </w:p>
    <w:p w:rsidR="00D75B69" w:rsidRDefault="00D75B69" w:rsidP="00D75B69">
      <w:pPr>
        <w:rPr>
          <w:lang w:val="fr-CH"/>
        </w:rPr>
      </w:pPr>
      <w:hyperlink r:id="rId13" w:history="1">
        <w:r>
          <w:rPr>
            <w:rStyle w:val="Lienhypertexte"/>
            <w:lang w:val="fr-CH"/>
          </w:rPr>
          <w:t>Soutenir un projet</w:t>
        </w:r>
      </w:hyperlink>
    </w:p>
    <w:p w:rsidR="00D75B69" w:rsidRDefault="00D75B69" w:rsidP="00D75B69">
      <w:pPr>
        <w:pStyle w:val="Titre2"/>
        <w:rPr>
          <w:rFonts w:eastAsia="Times New Roman"/>
          <w:lang w:val="fr-CH"/>
        </w:rPr>
      </w:pPr>
      <w:r>
        <w:rPr>
          <w:rFonts w:eastAsia="Times New Roman"/>
          <w:lang w:val="fr-CH"/>
        </w:rPr>
        <w:t>Legs, héritage et donation</w:t>
      </w:r>
    </w:p>
    <w:p w:rsidR="00D75B69" w:rsidRDefault="00D75B69" w:rsidP="00D75B69">
      <w:pPr>
        <w:rPr>
          <w:lang w:val="fr-CH"/>
        </w:rPr>
      </w:pPr>
      <w:r>
        <w:rPr>
          <w:lang w:val="fr-CH"/>
        </w:rPr>
        <w:t>Tu peux également faire un geste en mentionnant l'École de la pomme dans ton testament ou en lui faisant une donation de ton vivant.</w:t>
      </w:r>
    </w:p>
    <w:p w:rsidR="00D75B69" w:rsidRDefault="00D75B69" w:rsidP="00D75B69">
      <w:pPr>
        <w:rPr>
          <w:lang w:val="fr-CH"/>
        </w:rPr>
      </w:pPr>
      <w:r>
        <w:rPr>
          <w:lang w:val="fr-CH"/>
        </w:rPr>
        <w:t xml:space="preserve">Sur la page Legs, héritage et donation, nous t'expliquons les possibilités qui s'offrent à toi. De plus, tu trouveras sur cette page un lien vers un outil pour rédiger ton testament grâce à notre partenaire </w:t>
      </w:r>
      <w:proofErr w:type="spellStart"/>
      <w:r>
        <w:rPr>
          <w:lang w:val="fr-CH"/>
        </w:rPr>
        <w:t>DeinAdieu</w:t>
      </w:r>
      <w:proofErr w:type="spellEnd"/>
      <w:r>
        <w:rPr>
          <w:lang w:val="fr-CH"/>
        </w:rPr>
        <w:t>.</w:t>
      </w:r>
    </w:p>
    <w:p w:rsidR="00D75B69" w:rsidRDefault="00D75B69" w:rsidP="00D75B69">
      <w:pPr>
        <w:rPr>
          <w:lang w:val="fr-CH"/>
        </w:rPr>
      </w:pPr>
      <w:hyperlink r:id="rId14" w:history="1">
        <w:r>
          <w:rPr>
            <w:rStyle w:val="Lienhypertexte"/>
            <w:lang w:val="fr-CH"/>
          </w:rPr>
          <w:t>Legs, héritage et donation</w:t>
        </w:r>
      </w:hyperlink>
    </w:p>
    <w:p w:rsidR="00D75B69" w:rsidRDefault="00D75B69" w:rsidP="00D75B69">
      <w:pPr>
        <w:pStyle w:val="Titre2"/>
        <w:rPr>
          <w:rFonts w:eastAsia="Times New Roman"/>
          <w:lang w:val="fr-CH"/>
        </w:rPr>
      </w:pPr>
      <w:r>
        <w:rPr>
          <w:rFonts w:eastAsia="Times New Roman"/>
          <w:lang w:val="fr-CH"/>
        </w:rPr>
        <w:t>En souvenir de</w:t>
      </w:r>
    </w:p>
    <w:p w:rsidR="00D75B69" w:rsidRDefault="00D75B69" w:rsidP="00D75B69">
      <w:pPr>
        <w:rPr>
          <w:lang w:val="fr-CH"/>
        </w:rPr>
      </w:pPr>
      <w:r>
        <w:rPr>
          <w:lang w:val="fr-CH"/>
        </w:rPr>
        <w:t>Faire un don en mémoire d'un être cher, c'est ce que souhaitent faire de nombreuses personnes à l'occasion des funérailles d'un proche. Nous t'expliquons sur cette page comment procéder pour faire un don en cas de deuil.</w:t>
      </w:r>
    </w:p>
    <w:p w:rsidR="00D75B69" w:rsidRDefault="00D75B69" w:rsidP="00D75B69">
      <w:pPr>
        <w:rPr>
          <w:lang w:val="fr-CH"/>
        </w:rPr>
      </w:pPr>
      <w:hyperlink r:id="rId15" w:history="1">
        <w:r>
          <w:rPr>
            <w:rStyle w:val="Lienhypertexte"/>
            <w:lang w:val="fr-CH"/>
          </w:rPr>
          <w:t>En souvenir de</w:t>
        </w:r>
      </w:hyperlink>
    </w:p>
    <w:p w:rsidR="00D75B69" w:rsidRDefault="00D75B69" w:rsidP="00D75B69">
      <w:pPr>
        <w:pStyle w:val="Titre2"/>
        <w:rPr>
          <w:rFonts w:eastAsia="Times New Roman"/>
          <w:lang w:val="fr-CH"/>
        </w:rPr>
      </w:pPr>
      <w:r>
        <w:rPr>
          <w:rFonts w:eastAsia="Times New Roman"/>
          <w:lang w:val="fr-CH"/>
        </w:rPr>
        <w:t>Don à l'occasion d'un événement</w:t>
      </w:r>
    </w:p>
    <w:p w:rsidR="00D75B69" w:rsidRDefault="00D75B69" w:rsidP="00D75B69">
      <w:pPr>
        <w:rPr>
          <w:lang w:val="fr-CH"/>
        </w:rPr>
      </w:pPr>
      <w:r>
        <w:rPr>
          <w:lang w:val="fr-CH"/>
        </w:rPr>
        <w:t>Pourquoi ne pas proposer de faire un don plutôt que de recevoir des cadeaux à l'occasion d'un jubilé, d'un anniversaire ou d'un autre événement festif.</w:t>
      </w:r>
    </w:p>
    <w:p w:rsidR="00D75B69" w:rsidRDefault="00D75B69" w:rsidP="00D75B69">
      <w:pPr>
        <w:rPr>
          <w:lang w:val="fr-CH"/>
        </w:rPr>
      </w:pPr>
      <w:r>
        <w:rPr>
          <w:lang w:val="fr-CH"/>
        </w:rPr>
        <w:t>Nous t'invitons chaleureusement à consulter cette page si tu souhaites soutenir le travail de l'École de la pomme en faveur des personnes aveugles et malvoyantes à l'occasion d'un événement heureux.</w:t>
      </w:r>
    </w:p>
    <w:p w:rsidR="00D75B69" w:rsidRDefault="00D75B69" w:rsidP="00D75B69">
      <w:pPr>
        <w:rPr>
          <w:lang w:val="fr-CH"/>
        </w:rPr>
      </w:pPr>
      <w:hyperlink r:id="rId16" w:history="1">
        <w:r>
          <w:rPr>
            <w:rStyle w:val="Lienhypertexte"/>
            <w:lang w:val="fr-CH"/>
          </w:rPr>
          <w:t>Don à l'occasion d'un événement</w:t>
        </w:r>
      </w:hyperlink>
    </w:p>
    <w:p w:rsidR="00D75B69" w:rsidRDefault="00D75B69" w:rsidP="00D75B69">
      <w:pPr>
        <w:pStyle w:val="Titre2"/>
        <w:rPr>
          <w:rFonts w:eastAsia="Times New Roman"/>
          <w:lang w:val="fr-CH"/>
        </w:rPr>
      </w:pPr>
      <w:r>
        <w:rPr>
          <w:rFonts w:eastAsia="Times New Roman"/>
          <w:lang w:val="fr-CH"/>
        </w:rPr>
        <w:t>Merci!</w:t>
      </w:r>
    </w:p>
    <w:p w:rsidR="00D75B69" w:rsidRDefault="00D75B69" w:rsidP="00D75B69">
      <w:pPr>
        <w:rPr>
          <w:lang w:val="fr-CH"/>
        </w:rPr>
      </w:pPr>
      <w:r>
        <w:rPr>
          <w:lang w:val="fr-CH"/>
        </w:rPr>
        <w:t>Nous remercions chaleureusement toutes celles et ceux qui ont déjà soutenu l'École de la pomme et celles et ceux qui nous apporteront leur soutien à l'avenir. Nous tenons à les assurer que leur générosité sera intégralement consacrée à l'épanouissement et à l'intégration des personnes aveugles et malvoyantes.</w:t>
      </w:r>
    </w:p>
    <w:p w:rsidR="00D75B69" w:rsidRDefault="00D75B69" w:rsidP="00D75B69">
      <w:pPr>
        <w:pStyle w:val="Titre1"/>
        <w:rPr>
          <w:rFonts w:eastAsia="Times New Roman"/>
          <w:color w:val="auto"/>
          <w:lang w:val="fr-CH"/>
        </w:rPr>
      </w:pPr>
      <w:r>
        <w:rPr>
          <w:rFonts w:eastAsia="Times New Roman"/>
          <w:color w:val="auto"/>
          <w:lang w:val="fr-CH"/>
        </w:rPr>
        <w:t>L’astuce du jour</w:t>
      </w:r>
    </w:p>
    <w:p w:rsidR="00D75B69" w:rsidRDefault="00D75B69" w:rsidP="00D75B69">
      <w:pPr>
        <w:pStyle w:val="Titre2"/>
        <w:rPr>
          <w:rFonts w:eastAsia="Times New Roman"/>
          <w:lang w:val="fr-CH"/>
        </w:rPr>
      </w:pPr>
      <w:r>
        <w:rPr>
          <w:rFonts w:eastAsia="Times New Roman"/>
          <w:lang w:val="fr-CH"/>
        </w:rPr>
        <w:t xml:space="preserve">Décidément, </w:t>
      </w:r>
      <w:proofErr w:type="spellStart"/>
      <w:r>
        <w:rPr>
          <w:rFonts w:eastAsia="Times New Roman"/>
          <w:lang w:val="fr-CH"/>
        </w:rPr>
        <w:t>WhatsApp</w:t>
      </w:r>
      <w:proofErr w:type="spellEnd"/>
      <w:r>
        <w:rPr>
          <w:rFonts w:eastAsia="Times New Roman"/>
          <w:lang w:val="fr-CH"/>
        </w:rPr>
        <w:t xml:space="preserve"> n'arrête pas de nous étonner!</w:t>
      </w:r>
    </w:p>
    <w:p w:rsidR="00D75B69" w:rsidRDefault="00D75B69" w:rsidP="00D75B69">
      <w:pPr>
        <w:rPr>
          <w:lang w:val="fr-CH"/>
        </w:rPr>
      </w:pPr>
      <w:r>
        <w:rPr>
          <w:lang w:val="fr-CH"/>
        </w:rPr>
        <w:t xml:space="preserve">À l'occasion d'une dernière mise à jour estampillée 22.23.77, </w:t>
      </w:r>
      <w:proofErr w:type="spellStart"/>
      <w:r>
        <w:rPr>
          <w:lang w:val="fr-CH"/>
        </w:rPr>
        <w:t>WhatsApp</w:t>
      </w:r>
      <w:proofErr w:type="spellEnd"/>
      <w:r>
        <w:rPr>
          <w:lang w:val="fr-CH"/>
        </w:rPr>
        <w:t xml:space="preserve"> te permet de t'envoyer des messages à toi-même. Cette nouvelle fonctionnalité peut s'avérer utile si tu n'utilises pas le dictaphone d'Apple qui, bien que tout à fait accessible, se montre peut-être un peu compliquée.</w:t>
      </w:r>
    </w:p>
    <w:p w:rsidR="00D75B69" w:rsidRDefault="00D75B69" w:rsidP="00D75B69">
      <w:pPr>
        <w:pStyle w:val="Titre3"/>
        <w:rPr>
          <w:rFonts w:eastAsia="Times New Roman"/>
          <w:color w:val="auto"/>
          <w:lang w:val="fr-CH"/>
        </w:rPr>
      </w:pPr>
      <w:r>
        <w:rPr>
          <w:rFonts w:eastAsia="Times New Roman"/>
          <w:color w:val="auto"/>
          <w:lang w:val="fr-CH"/>
        </w:rPr>
        <w:t>Comment faire?</w:t>
      </w:r>
    </w:p>
    <w:p w:rsidR="00D75B69" w:rsidRDefault="00D75B69" w:rsidP="00D75B69">
      <w:pPr>
        <w:rPr>
          <w:lang w:val="fr-CH"/>
        </w:rPr>
      </w:pPr>
      <w:r>
        <w:rPr>
          <w:lang w:val="fr-CH"/>
        </w:rPr>
        <w:t>Pour y arriver il suffit d’ouvrir l’application et de lancer un nouveau message en cliquant sur "</w:t>
      </w:r>
      <w:proofErr w:type="spellStart"/>
      <w:r>
        <w:rPr>
          <w:lang w:val="fr-CH"/>
        </w:rPr>
        <w:t>nouv</w:t>
      </w:r>
      <w:proofErr w:type="spellEnd"/>
      <w:r>
        <w:rPr>
          <w:lang w:val="fr-CH"/>
        </w:rPr>
        <w:t xml:space="preserve">. </w:t>
      </w:r>
      <w:proofErr w:type="gramStart"/>
      <w:r>
        <w:rPr>
          <w:lang w:val="fr-CH"/>
        </w:rPr>
        <w:t>discussion</w:t>
      </w:r>
      <w:proofErr w:type="gramEnd"/>
      <w:r>
        <w:rPr>
          <w:lang w:val="fr-CH"/>
        </w:rPr>
        <w:t xml:space="preserve">" en haut à droite de l'écran. Tout en haut de la liste des personnes à contacter, ton profil, en l'occurrence ton nom suivi de la phrase Envoyez-vous un message sera visible. En cliquant dessus une fenêtre de discussion va alors s’ouvrir. Il sera possible de s’envoyer un message à soi-même. À partir de là, la discussion est trouvable dans l’application au milieu de toutes les autres. Tu peux utiliser </w:t>
      </w:r>
      <w:proofErr w:type="spellStart"/>
      <w:r>
        <w:rPr>
          <w:lang w:val="fr-CH"/>
        </w:rPr>
        <w:t>Siri</w:t>
      </w:r>
      <w:proofErr w:type="spellEnd"/>
      <w:r>
        <w:rPr>
          <w:lang w:val="fr-CH"/>
        </w:rPr>
        <w:t xml:space="preserve"> pour t'envoyer un message textuel en disant: "Envoie un message sur </w:t>
      </w:r>
      <w:proofErr w:type="spellStart"/>
      <w:r>
        <w:rPr>
          <w:lang w:val="fr-CH"/>
        </w:rPr>
        <w:t>WhatsApp</w:t>
      </w:r>
      <w:proofErr w:type="spellEnd"/>
      <w:r>
        <w:rPr>
          <w:lang w:val="fr-CH"/>
        </w:rPr>
        <w:t xml:space="preserve"> </w:t>
      </w:r>
      <w:proofErr w:type="gramStart"/>
      <w:r>
        <w:rPr>
          <w:lang w:val="fr-CH"/>
        </w:rPr>
        <w:t>à</w:t>
      </w:r>
      <w:proofErr w:type="gramEnd"/>
      <w:r>
        <w:rPr>
          <w:lang w:val="fr-CH"/>
        </w:rPr>
        <w:t xml:space="preserve"> + ton nom.</w:t>
      </w:r>
    </w:p>
    <w:p w:rsidR="00D75B69" w:rsidRDefault="00D75B69" w:rsidP="00D75B69">
      <w:pPr>
        <w:pStyle w:val="Titre1"/>
        <w:rPr>
          <w:rFonts w:eastAsia="Times New Roman"/>
          <w:color w:val="auto"/>
          <w:lang w:val="fr-CH"/>
        </w:rPr>
      </w:pPr>
      <w:r>
        <w:rPr>
          <w:rFonts w:eastAsia="Times New Roman"/>
          <w:color w:val="auto"/>
          <w:lang w:val="fr-CH"/>
        </w:rPr>
        <w:lastRenderedPageBreak/>
        <w:t xml:space="preserve">Rejoins-nous sur différents groupes </w:t>
      </w:r>
      <w:proofErr w:type="spellStart"/>
      <w:r>
        <w:rPr>
          <w:rFonts w:eastAsia="Times New Roman"/>
          <w:color w:val="auto"/>
          <w:lang w:val="fr-CH"/>
        </w:rPr>
        <w:t>WhatsApp</w:t>
      </w:r>
      <w:proofErr w:type="spellEnd"/>
    </w:p>
    <w:p w:rsidR="00D75B69" w:rsidRDefault="00D75B69" w:rsidP="00D75B69">
      <w:pPr>
        <w:rPr>
          <w:lang w:val="fr-CH"/>
        </w:rPr>
      </w:pPr>
      <w:r>
        <w:rPr>
          <w:lang w:val="fr-CH"/>
        </w:rPr>
        <w:t>À ma connaissance, huit groupes sont actuellement actifs en Suisse romande. Ils regroupent plusieurs dizaines de personnes handicapées de la vue:</w:t>
      </w:r>
    </w:p>
    <w:p w:rsidR="00D75B69" w:rsidRDefault="00D75B69" w:rsidP="00D75B69">
      <w:pPr>
        <w:pStyle w:val="lementdelistenon-ordonne"/>
        <w:rPr>
          <w:lang w:val="fr-CH"/>
        </w:rPr>
      </w:pPr>
      <w:r>
        <w:rPr>
          <w:lang w:val="fr-CH"/>
        </w:rPr>
        <w:t xml:space="preserve">Le Réseau des </w:t>
      </w:r>
      <w:proofErr w:type="spellStart"/>
      <w:r>
        <w:rPr>
          <w:lang w:val="fr-CH"/>
        </w:rPr>
        <w:t>iPhoniens</w:t>
      </w:r>
      <w:proofErr w:type="spellEnd"/>
      <w:r>
        <w:rPr>
          <w:lang w:val="fr-CH"/>
        </w:rPr>
        <w:t>: 94 participants;</w:t>
      </w:r>
    </w:p>
    <w:p w:rsidR="00D75B69" w:rsidRDefault="00D75B69" w:rsidP="00D75B69">
      <w:pPr>
        <w:pStyle w:val="lementdelistenon-ordonne"/>
        <w:rPr>
          <w:lang w:val="en-GB"/>
        </w:rPr>
      </w:pPr>
      <w:r>
        <w:rPr>
          <w:lang w:val="en-GB"/>
        </w:rPr>
        <w:t>Apple Watch Group: 23 participants;</w:t>
      </w:r>
    </w:p>
    <w:p w:rsidR="00D75B69" w:rsidRDefault="00D75B69" w:rsidP="00D75B69">
      <w:pPr>
        <w:pStyle w:val="lementdelistenon-ordonne"/>
        <w:rPr>
          <w:lang w:val="en-GB"/>
        </w:rPr>
      </w:pPr>
      <w:proofErr w:type="spellStart"/>
      <w:r>
        <w:rPr>
          <w:lang w:val="en-GB"/>
        </w:rPr>
        <w:t>MyWay</w:t>
      </w:r>
      <w:proofErr w:type="spellEnd"/>
      <w:r>
        <w:rPr>
          <w:lang w:val="en-GB"/>
        </w:rPr>
        <w:t xml:space="preserve"> Pro group: 21 participants;</w:t>
      </w:r>
    </w:p>
    <w:p w:rsidR="00D75B69" w:rsidRDefault="00D75B69" w:rsidP="00D75B69">
      <w:pPr>
        <w:pStyle w:val="lementdelistenon-ordonne"/>
        <w:rPr>
          <w:lang w:val="fr-CH"/>
        </w:rPr>
      </w:pPr>
      <w:proofErr w:type="spellStart"/>
      <w:r>
        <w:rPr>
          <w:lang w:val="fr-CH"/>
        </w:rPr>
        <w:t>Migros</w:t>
      </w:r>
      <w:proofErr w:type="spellEnd"/>
      <w:r>
        <w:rPr>
          <w:lang w:val="fr-CH"/>
        </w:rPr>
        <w:t xml:space="preserve"> Online: 17 participants;</w:t>
      </w:r>
    </w:p>
    <w:p w:rsidR="00D75B69" w:rsidRDefault="00D75B69" w:rsidP="00D75B69">
      <w:pPr>
        <w:pStyle w:val="lementdelistenon-ordonne"/>
        <w:rPr>
          <w:lang w:val="fr-CH"/>
        </w:rPr>
      </w:pPr>
      <w:r>
        <w:rPr>
          <w:lang w:val="fr-CH"/>
        </w:rPr>
        <w:t>Mes trucs: 55 participants;</w:t>
      </w:r>
    </w:p>
    <w:p w:rsidR="00D75B69" w:rsidRDefault="00D75B69" w:rsidP="00D75B69">
      <w:pPr>
        <w:pStyle w:val="lementdelistenon-ordonne"/>
        <w:rPr>
          <w:lang w:val="fr-CH"/>
        </w:rPr>
      </w:pPr>
      <w:r>
        <w:rPr>
          <w:lang w:val="fr-CH"/>
        </w:rPr>
        <w:t>Pour passer le temps: 40 participants;</w:t>
      </w:r>
    </w:p>
    <w:p w:rsidR="00D75B69" w:rsidRDefault="00D75B69" w:rsidP="00D75B69">
      <w:pPr>
        <w:pStyle w:val="lementdelistenon-ordonne"/>
        <w:rPr>
          <w:lang w:val="fr-CH"/>
        </w:rPr>
      </w:pPr>
      <w:r>
        <w:rPr>
          <w:lang w:val="fr-CH"/>
        </w:rPr>
        <w:t>La cuisine et nous: 32 participants;</w:t>
      </w:r>
    </w:p>
    <w:p w:rsidR="00D75B69" w:rsidRDefault="00D75B69" w:rsidP="00D75B69">
      <w:pPr>
        <w:pStyle w:val="lementdelistenon-ordonne"/>
        <w:rPr>
          <w:lang w:val="fr-CH"/>
        </w:rPr>
      </w:pPr>
      <w:r>
        <w:rPr>
          <w:lang w:val="fr-CH"/>
        </w:rPr>
        <w:t>Des livres et moi: 17 participants.</w:t>
      </w:r>
    </w:p>
    <w:p w:rsidR="00D75B69" w:rsidRDefault="00D75B69" w:rsidP="00D75B69">
      <w:pPr>
        <w:rPr>
          <w:lang w:val="fr-CH"/>
        </w:rPr>
      </w:pPr>
      <w:r>
        <w:rPr>
          <w:lang w:val="fr-CH"/>
        </w:rPr>
        <w:t xml:space="preserve">Si tu es intéressé(e) à rejoindre l’un ou l’autre de ces groupes, signale-le-moi en utilisant ce </w:t>
      </w:r>
      <w:hyperlink r:id="rId17" w:history="1">
        <w:r>
          <w:rPr>
            <w:rStyle w:val="Lienhypertexte"/>
            <w:lang w:val="fr-CH"/>
          </w:rPr>
          <w:t>formulaire de contact</w:t>
        </w:r>
      </w:hyperlink>
      <w:r>
        <w:rPr>
          <w:lang w:val="fr-CH"/>
        </w:rPr>
        <w:t>.</w:t>
      </w:r>
    </w:p>
    <w:p w:rsidR="00D75B69" w:rsidRDefault="00D75B69" w:rsidP="00D75B69">
      <w:pPr>
        <w:pStyle w:val="Titre1"/>
        <w:rPr>
          <w:rFonts w:eastAsia="Times New Roman"/>
          <w:color w:val="auto"/>
          <w:lang w:val="fr-CH"/>
        </w:rPr>
      </w:pPr>
      <w:r>
        <w:rPr>
          <w:rFonts w:eastAsia="Times New Roman"/>
          <w:color w:val="auto"/>
          <w:lang w:val="fr-CH"/>
        </w:rPr>
        <w:t>Comment s’adresser à l’École de la pomme</w:t>
      </w:r>
    </w:p>
    <w:p w:rsidR="00D75B69" w:rsidRDefault="00D75B69" w:rsidP="00D75B69">
      <w:pPr>
        <w:rPr>
          <w:lang w:val="fr-CH"/>
        </w:rPr>
      </w:pPr>
      <w:r>
        <w:rPr>
          <w:lang w:val="fr-CH"/>
        </w:rPr>
        <w:t xml:space="preserve">Je me tiens à ta disposition tous les jours durant les horaires usuels de bureau par téléphone au </w:t>
      </w:r>
      <w:hyperlink r:id="rId18" w:history="1">
        <w:r>
          <w:rPr>
            <w:rStyle w:val="Lienhypertexte"/>
            <w:lang w:val="fr-CH"/>
          </w:rPr>
          <w:t>+41 44 442 40 45</w:t>
        </w:r>
      </w:hyperlink>
      <w:r>
        <w:rPr>
          <w:lang w:val="fr-CH"/>
        </w:rPr>
        <w:t>.</w:t>
      </w:r>
    </w:p>
    <w:p w:rsidR="00D75B69" w:rsidRDefault="00D75B69" w:rsidP="00D75B69">
      <w:pPr>
        <w:rPr>
          <w:lang w:val="fr-CH"/>
        </w:rPr>
      </w:pPr>
      <w:r>
        <w:rPr>
          <w:lang w:val="fr-CH"/>
        </w:rPr>
        <w:t xml:space="preserve">En cas d’urgence, tu as la possibilité de m’adresser en tout temps </w:t>
      </w:r>
      <w:hyperlink r:id="rId19" w:history="1">
        <w:r>
          <w:rPr>
            <w:rStyle w:val="Lienhypertexte"/>
            <w:lang w:val="fr-CH"/>
          </w:rPr>
          <w:t>un courriel</w:t>
        </w:r>
      </w:hyperlink>
      <w:r>
        <w:rPr>
          <w:lang w:val="fr-CH"/>
        </w:rPr>
        <w:t xml:space="preserve"> ou d’utiliser le </w:t>
      </w:r>
      <w:hyperlink r:id="rId20" w:history="1">
        <w:r>
          <w:rPr>
            <w:rStyle w:val="Lienhypertexte"/>
            <w:lang w:val="fr-CH"/>
          </w:rPr>
          <w:t>formulaire de contact</w:t>
        </w:r>
      </w:hyperlink>
      <w:r>
        <w:rPr>
          <w:lang w:val="fr-CH"/>
        </w:rPr>
        <w:t xml:space="preserve"> sur notre site web.</w:t>
      </w:r>
    </w:p>
    <w:p w:rsidR="00D75B69" w:rsidRDefault="00D75B69" w:rsidP="00D75B69">
      <w:pPr>
        <w:pStyle w:val="Titre1"/>
        <w:rPr>
          <w:rFonts w:eastAsia="Times New Roman"/>
          <w:color w:val="auto"/>
          <w:lang w:val="fr-CH"/>
        </w:rPr>
      </w:pPr>
      <w:r>
        <w:rPr>
          <w:rFonts w:eastAsia="Times New Roman"/>
          <w:color w:val="auto"/>
          <w:lang w:val="fr-CH"/>
        </w:rPr>
        <w:t>Reste informé!</w:t>
      </w:r>
    </w:p>
    <w:p w:rsidR="00D75B69" w:rsidRDefault="00D75B69" w:rsidP="00D75B69">
      <w:pPr>
        <w:rPr>
          <w:lang w:val="fr-CH"/>
        </w:rPr>
      </w:pPr>
      <w:r>
        <w:rPr>
          <w:lang w:val="fr-CH"/>
        </w:rPr>
        <w:t xml:space="preserve">Afin de demeurer informé de manière exhaustive quant aux actualités et aux trucs et astuces publiés sur le site de l'École de la pomme, nous avons mis en place un système de diffusion par courriel qui t'informera automatiquement le vendredi à 17:00 sur l'ensemble des billets publiés durant la semaine. </w:t>
      </w:r>
    </w:p>
    <w:p w:rsidR="00D75B69" w:rsidRDefault="00D75B69" w:rsidP="00D75B69">
      <w:pPr>
        <w:rPr>
          <w:lang w:val="fr-CH"/>
        </w:rPr>
      </w:pPr>
      <w:r>
        <w:rPr>
          <w:lang w:val="fr-CH"/>
        </w:rPr>
        <w:t>Ce courriel se présentera sous la forme d'une liste.</w:t>
      </w:r>
    </w:p>
    <w:p w:rsidR="00D75B69" w:rsidRDefault="00D75B69" w:rsidP="00D75B69">
      <w:pPr>
        <w:rPr>
          <w:lang w:val="fr-CH"/>
        </w:rPr>
      </w:pPr>
      <w:r>
        <w:rPr>
          <w:lang w:val="fr-CH"/>
        </w:rPr>
        <w:t>Voici un exemple:</w:t>
      </w:r>
    </w:p>
    <w:p w:rsidR="00D75B69" w:rsidRDefault="00D75B69" w:rsidP="00D75B69">
      <w:pPr>
        <w:rPr>
          <w:lang w:val="fr-CH"/>
        </w:rPr>
      </w:pPr>
      <w:r>
        <w:rPr>
          <w:lang w:val="fr-CH"/>
        </w:rPr>
        <w:t>________________________________________</w:t>
      </w:r>
    </w:p>
    <w:p w:rsidR="00D75B69" w:rsidRDefault="00D75B69" w:rsidP="00D75B69">
      <w:pPr>
        <w:rPr>
          <w:lang w:val="fr-CH"/>
        </w:rPr>
      </w:pPr>
      <w:r>
        <w:rPr>
          <w:lang w:val="fr-CH"/>
        </w:rPr>
        <w:t xml:space="preserve">Le titre: </w:t>
      </w:r>
      <w:proofErr w:type="spellStart"/>
      <w:r>
        <w:rPr>
          <w:lang w:val="fr-CH"/>
        </w:rPr>
        <w:t>Siri</w:t>
      </w:r>
      <w:proofErr w:type="spellEnd"/>
      <w:r>
        <w:rPr>
          <w:lang w:val="fr-CH"/>
        </w:rPr>
        <w:t>: un bug d’</w:t>
      </w:r>
      <w:proofErr w:type="spellStart"/>
      <w:r>
        <w:rPr>
          <w:lang w:val="fr-CH"/>
        </w:rPr>
        <w:t>iOS</w:t>
      </w:r>
      <w:proofErr w:type="spellEnd"/>
      <w:r>
        <w:rPr>
          <w:lang w:val="fr-CH"/>
        </w:rPr>
        <w:t xml:space="preserve"> 15 supprime les commandes vocales essentielles aux aveugles et malvoyants</w:t>
      </w:r>
    </w:p>
    <w:p w:rsidR="00D75B69" w:rsidRDefault="00D75B69" w:rsidP="00D75B69">
      <w:pPr>
        <w:rPr>
          <w:lang w:val="fr-CH"/>
        </w:rPr>
      </w:pPr>
      <w:r>
        <w:rPr>
          <w:lang w:val="fr-CH"/>
        </w:rPr>
        <w:t>Le chapeau: Voilà un nouveau bug à rajouter au palmarès d’</w:t>
      </w:r>
      <w:proofErr w:type="spellStart"/>
      <w:r>
        <w:rPr>
          <w:lang w:val="fr-CH"/>
        </w:rPr>
        <w:t>iOS</w:t>
      </w:r>
      <w:proofErr w:type="spellEnd"/>
      <w:r>
        <w:rPr>
          <w:lang w:val="fr-CH"/>
        </w:rPr>
        <w:t xml:space="preserve"> 15.</w:t>
      </w:r>
    </w:p>
    <w:p w:rsidR="00D75B69" w:rsidRDefault="00D75B69" w:rsidP="00D75B69">
      <w:pPr>
        <w:rPr>
          <w:lang w:val="fr-CH"/>
        </w:rPr>
      </w:pPr>
      <w:r>
        <w:rPr>
          <w:lang w:val="fr-CH"/>
        </w:rPr>
        <w:t xml:space="preserve">Le lien: Actualité du 03.10.2021 à lire sur le site de l'École de la pomme </w:t>
      </w:r>
    </w:p>
    <w:p w:rsidR="00D75B69" w:rsidRDefault="00D75B69" w:rsidP="00D75B69">
      <w:pPr>
        <w:rPr>
          <w:lang w:val="fr-CH"/>
        </w:rPr>
      </w:pPr>
      <w:r>
        <w:rPr>
          <w:lang w:val="fr-CH"/>
        </w:rPr>
        <w:t>________________________________________</w:t>
      </w:r>
    </w:p>
    <w:p w:rsidR="00D75B69" w:rsidRDefault="00D75B69" w:rsidP="00D75B69">
      <w:pPr>
        <w:rPr>
          <w:lang w:val="fr-CH"/>
        </w:rPr>
      </w:pPr>
      <w:r>
        <w:rPr>
          <w:lang w:val="fr-CH"/>
        </w:rPr>
        <w:t>Quant à la traditionnelle newsletter, elle continue de t'informer sur les cours proposés et la vie de l'association. En fonction de l'actualité, tu peux y découvrir également un truc et astuce méritant d'être particulièrement mis en évidence.</w:t>
      </w:r>
    </w:p>
    <w:p w:rsidR="00D75B69" w:rsidRDefault="00D75B69" w:rsidP="00D75B69">
      <w:pPr>
        <w:rPr>
          <w:lang w:val="fr-CH"/>
        </w:rPr>
      </w:pPr>
      <w:r>
        <w:rPr>
          <w:lang w:val="fr-CH"/>
        </w:rPr>
        <w:t xml:space="preserve">Afin de recevoir ces nouveautés directement dans ta boîte aux lettres électronique, tu as la possibilité de t’inscrire à notre liste de diffusion à l’aide de ce </w:t>
      </w:r>
      <w:hyperlink r:id="rId21" w:history="1">
        <w:r>
          <w:rPr>
            <w:rStyle w:val="Lienhypertexte"/>
            <w:lang w:val="fr-CH"/>
          </w:rPr>
          <w:t>formulaire d'inscription</w:t>
        </w:r>
      </w:hyperlink>
      <w:r>
        <w:rPr>
          <w:lang w:val="fr-CH"/>
        </w:rPr>
        <w:t>.</w:t>
      </w:r>
    </w:p>
    <w:p w:rsidR="00D75B69" w:rsidRDefault="00D75B69" w:rsidP="00D75B69">
      <w:pPr>
        <w:rPr>
          <w:lang w:val="fr-CH"/>
        </w:rPr>
      </w:pPr>
      <w:r>
        <w:rPr>
          <w:lang w:val="fr-CH"/>
        </w:rPr>
        <w:t>Ton inscription faite, tu recevras un courriel t'invitant à cliquer sur un lien pour confirmer ton inscription. Ton adresse électronique est requise pour pouvoir t'inscrire. L'École de la pomme s'engage à ne la divulguer vers l'extérieur sous aucun prétexte.</w:t>
      </w:r>
    </w:p>
    <w:p w:rsidR="00D75B69" w:rsidRDefault="00D75B69" w:rsidP="00D75B69">
      <w:pPr>
        <w:rPr>
          <w:lang w:val="fr-CH"/>
        </w:rPr>
      </w:pPr>
      <w:r>
        <w:rPr>
          <w:lang w:val="fr-CH"/>
        </w:rPr>
        <w:t>Attention: Il n'est pas impossible que le courriel t'invitant à confirmer ton inscription se trouve dans les éléments indésirables. N'hésite donc pas à consulter cette rubrique après avoir rempli et envoyé le formulaire.</w:t>
      </w:r>
    </w:p>
    <w:p w:rsidR="00D75B69" w:rsidRDefault="00D75B69" w:rsidP="00D75B69">
      <w:pPr>
        <w:rPr>
          <w:lang w:val="fr-CH"/>
        </w:rPr>
      </w:pPr>
      <w:r>
        <w:rPr>
          <w:lang w:val="fr-CH"/>
        </w:rPr>
        <w:t xml:space="preserve">Si tu devais rencontrer des difficultés pour t'inscrire, tu peux en tout temps m'adresser </w:t>
      </w:r>
      <w:hyperlink r:id="rId22" w:history="1">
        <w:r>
          <w:rPr>
            <w:rStyle w:val="Lienhypertexte"/>
            <w:lang w:val="fr-CH"/>
          </w:rPr>
          <w:t>un courriel</w:t>
        </w:r>
      </w:hyperlink>
      <w:r>
        <w:rPr>
          <w:lang w:val="fr-CH"/>
        </w:rPr>
        <w:t xml:space="preserve"> qui me permettra, avec ton accord, de procéder à ton inscription.</w:t>
      </w:r>
    </w:p>
    <w:p w:rsidR="00D75B69" w:rsidRDefault="00D75B69" w:rsidP="00D75B69">
      <w:pPr>
        <w:rPr>
          <w:lang w:val="fr-CH"/>
        </w:rPr>
      </w:pPr>
      <w:r>
        <w:rPr>
          <w:lang w:val="fr-CH"/>
        </w:rPr>
        <w:lastRenderedPageBreak/>
        <w:t>Si tu ne souhaites plus recevoir ce courriel hebdomadaire, tu peux en tout temps te désinscrire.</w:t>
      </w:r>
    </w:p>
    <w:p w:rsidR="00D75B69" w:rsidRDefault="00D75B69" w:rsidP="00D75B69">
      <w:pPr>
        <w:rPr>
          <w:lang w:val="fr-CH"/>
        </w:rPr>
      </w:pPr>
      <w:r>
        <w:rPr>
          <w:lang w:val="fr-CH"/>
        </w:rPr>
        <w:t xml:space="preserve">Tout en espérant que cette newsletter t'aura été </w:t>
      </w:r>
      <w:proofErr w:type="gramStart"/>
      <w:r>
        <w:rPr>
          <w:lang w:val="fr-CH"/>
        </w:rPr>
        <w:t>utiles</w:t>
      </w:r>
      <w:proofErr w:type="gramEnd"/>
      <w:r>
        <w:rPr>
          <w:lang w:val="fr-CH"/>
        </w:rPr>
        <w:t>, nous t'adressons nos salutations les plus cordiales.</w:t>
      </w:r>
    </w:p>
    <w:p w:rsidR="00D75B69" w:rsidRDefault="00D75B69" w:rsidP="00D75B69">
      <w:pPr>
        <w:rPr>
          <w:lang w:val="fr-CH"/>
        </w:rPr>
      </w:pPr>
    </w:p>
    <w:p w:rsidR="00D75B69" w:rsidRDefault="00D75B69" w:rsidP="00D75B69">
      <w:pPr>
        <w:rPr>
          <w:lang w:val="fr-CH"/>
        </w:rPr>
      </w:pPr>
      <w:r>
        <w:rPr>
          <w:lang w:val="fr-CH"/>
        </w:rPr>
        <w:t>Pour l'équipe de l'École de la pomme</w:t>
      </w:r>
    </w:p>
    <w:p w:rsidR="00D75B69" w:rsidRDefault="00D75B69" w:rsidP="00D75B69">
      <w:pPr>
        <w:rPr>
          <w:lang w:val="fr-CH"/>
        </w:rPr>
      </w:pPr>
    </w:p>
    <w:p w:rsidR="00D75B69" w:rsidRDefault="00D75B69" w:rsidP="00D75B69">
      <w:pPr>
        <w:rPr>
          <w:lang w:val="fr-CH"/>
        </w:rPr>
      </w:pPr>
      <w:r>
        <w:rPr>
          <w:lang w:val="fr-CH"/>
        </w:rPr>
        <w:t>Jean-Marc Meyrat</w:t>
      </w:r>
    </w:p>
    <w:p w:rsidR="00D75B69" w:rsidRDefault="00D75B69" w:rsidP="00D75B69">
      <w:pPr>
        <w:rPr>
          <w:lang w:val="fr-CH"/>
        </w:rPr>
      </w:pPr>
    </w:p>
    <w:p w:rsidR="00D75B69" w:rsidRDefault="00D75B69" w:rsidP="00D75B69">
      <w:pPr>
        <w:rPr>
          <w:lang w:val="fr-CH"/>
        </w:rPr>
      </w:pPr>
    </w:p>
    <w:p w:rsidR="00D75B69" w:rsidRDefault="00D75B69" w:rsidP="00D75B69">
      <w:pPr>
        <w:spacing w:after="120"/>
        <w:rPr>
          <w:rFonts w:ascii="Arial" w:hAnsi="Arial" w:cs="Arial"/>
          <w:b/>
          <w:bCs/>
          <w:color w:val="000000"/>
          <w:sz w:val="28"/>
          <w:szCs w:val="28"/>
          <w:lang w:eastAsia="fr-CH"/>
        </w:rPr>
      </w:pPr>
      <w:r>
        <w:rPr>
          <w:rFonts w:ascii="Arial" w:hAnsi="Arial" w:cs="Arial"/>
          <w:b/>
          <w:bCs/>
          <w:color w:val="000000"/>
          <w:sz w:val="28"/>
          <w:szCs w:val="28"/>
          <w:lang w:eastAsia="fr-CH"/>
        </w:rPr>
        <w:t xml:space="preserve">École de la pomme </w:t>
      </w:r>
    </w:p>
    <w:p w:rsidR="00D75B69" w:rsidRDefault="00D75B69" w:rsidP="00D75B69">
      <w:pPr>
        <w:rPr>
          <w:rFonts w:ascii="Arial" w:hAnsi="Arial" w:cs="Arial"/>
          <w:b/>
          <w:bCs/>
          <w:color w:val="000000"/>
          <w:sz w:val="24"/>
          <w:szCs w:val="24"/>
          <w:lang w:eastAsia="fr-CH"/>
        </w:rPr>
      </w:pPr>
      <w:r>
        <w:rPr>
          <w:rFonts w:ascii="Arial" w:hAnsi="Arial" w:cs="Arial"/>
          <w:b/>
          <w:bCs/>
          <w:color w:val="000000"/>
          <w:sz w:val="24"/>
          <w:szCs w:val="24"/>
          <w:lang w:eastAsia="fr-CH"/>
        </w:rPr>
        <w:t xml:space="preserve">Jean-Marc </w:t>
      </w:r>
      <w:proofErr w:type="spellStart"/>
      <w:r>
        <w:rPr>
          <w:rFonts w:ascii="Arial" w:hAnsi="Arial" w:cs="Arial"/>
          <w:b/>
          <w:bCs/>
          <w:color w:val="000000"/>
          <w:sz w:val="24"/>
          <w:szCs w:val="24"/>
          <w:lang w:eastAsia="fr-CH"/>
        </w:rPr>
        <w:t>Meyrat</w:t>
      </w:r>
      <w:proofErr w:type="spellEnd"/>
      <w:r>
        <w:rPr>
          <w:rFonts w:ascii="Arial" w:hAnsi="Arial" w:cs="Arial"/>
          <w:b/>
          <w:bCs/>
          <w:color w:val="000000"/>
          <w:sz w:val="24"/>
          <w:szCs w:val="24"/>
          <w:lang w:eastAsia="fr-CH"/>
        </w:rPr>
        <w:t xml:space="preserve"> </w:t>
      </w:r>
    </w:p>
    <w:p w:rsidR="00D75B69" w:rsidRDefault="00D75B69" w:rsidP="00D75B69">
      <w:pPr>
        <w:spacing w:after="180"/>
        <w:rPr>
          <w:rFonts w:ascii="Arial" w:hAnsi="Arial" w:cs="Arial"/>
          <w:color w:val="000000"/>
          <w:sz w:val="24"/>
          <w:szCs w:val="24"/>
          <w:lang w:eastAsia="fr-CH"/>
        </w:rPr>
      </w:pPr>
      <w:r>
        <w:rPr>
          <w:rFonts w:ascii="Arial" w:hAnsi="Arial" w:cs="Arial"/>
          <w:color w:val="000000"/>
          <w:sz w:val="24"/>
          <w:szCs w:val="24"/>
          <w:lang w:eastAsia="fr-CH"/>
        </w:rPr>
        <w:t xml:space="preserve">Responsable pour la Suisse romande </w:t>
      </w:r>
    </w:p>
    <w:p w:rsidR="00D75B69" w:rsidRDefault="00D75B69" w:rsidP="00D75B69">
      <w:pPr>
        <w:rPr>
          <w:rFonts w:ascii="Arial" w:hAnsi="Arial" w:cs="Arial"/>
          <w:color w:val="000000"/>
          <w:sz w:val="24"/>
          <w:szCs w:val="24"/>
          <w:lang w:eastAsia="fr-CH"/>
        </w:rPr>
      </w:pPr>
      <w:r>
        <w:rPr>
          <w:rFonts w:ascii="Arial" w:hAnsi="Arial" w:cs="Arial"/>
          <w:color w:val="000000"/>
          <w:sz w:val="24"/>
          <w:szCs w:val="24"/>
          <w:lang w:eastAsia="fr-CH"/>
        </w:rPr>
        <w:t xml:space="preserve">Téléphone: </w:t>
      </w:r>
      <w:hyperlink r:id="rId23" w:history="1">
        <w:r>
          <w:rPr>
            <w:rStyle w:val="Lienhypertexte"/>
            <w:color w:val="578447"/>
            <w:sz w:val="24"/>
            <w:szCs w:val="24"/>
            <w:lang w:eastAsia="fr-CH"/>
          </w:rPr>
          <w:t>+41 44 442 40 45</w:t>
        </w:r>
      </w:hyperlink>
      <w:r>
        <w:rPr>
          <w:rFonts w:ascii="Arial" w:hAnsi="Arial" w:cs="Arial"/>
          <w:color w:val="000000"/>
          <w:sz w:val="24"/>
          <w:szCs w:val="24"/>
          <w:lang w:eastAsia="fr-CH"/>
        </w:rPr>
        <w:t xml:space="preserve"> </w:t>
      </w:r>
    </w:p>
    <w:p w:rsidR="00D75B69" w:rsidRDefault="00D75B69" w:rsidP="00D75B69">
      <w:pPr>
        <w:rPr>
          <w:rFonts w:ascii="Arial" w:hAnsi="Arial" w:cs="Arial"/>
          <w:color w:val="000000"/>
          <w:sz w:val="24"/>
          <w:szCs w:val="24"/>
          <w:lang w:eastAsia="fr-CH"/>
        </w:rPr>
      </w:pPr>
      <w:r>
        <w:rPr>
          <w:rFonts w:ascii="Arial" w:hAnsi="Arial" w:cs="Arial"/>
          <w:color w:val="000000"/>
          <w:sz w:val="24"/>
          <w:szCs w:val="24"/>
          <w:lang w:eastAsia="fr-CH"/>
        </w:rPr>
        <w:t xml:space="preserve">Courriel: </w:t>
      </w:r>
      <w:hyperlink r:id="rId24" w:history="1">
        <w:r>
          <w:rPr>
            <w:rStyle w:val="Lienhypertexte"/>
            <w:color w:val="578447"/>
            <w:sz w:val="24"/>
            <w:szCs w:val="24"/>
            <w:lang w:eastAsia="fr-CH"/>
          </w:rPr>
          <w:t>jean-marc.meyrat@ecoledelapomme.ch</w:t>
        </w:r>
      </w:hyperlink>
      <w:r>
        <w:rPr>
          <w:rFonts w:ascii="Arial" w:hAnsi="Arial" w:cs="Arial"/>
          <w:color w:val="000000"/>
          <w:sz w:val="24"/>
          <w:szCs w:val="24"/>
          <w:lang w:eastAsia="fr-CH"/>
        </w:rPr>
        <w:t xml:space="preserve"> </w:t>
      </w:r>
    </w:p>
    <w:p w:rsidR="00D75B69" w:rsidRDefault="00D75B69" w:rsidP="00D75B69">
      <w:pPr>
        <w:spacing w:after="180"/>
        <w:rPr>
          <w:rFonts w:ascii="Arial" w:hAnsi="Arial" w:cs="Arial"/>
          <w:color w:val="000000"/>
          <w:sz w:val="24"/>
          <w:szCs w:val="24"/>
          <w:lang w:eastAsia="fr-CH"/>
        </w:rPr>
      </w:pPr>
      <w:r>
        <w:rPr>
          <w:rFonts w:ascii="Arial" w:hAnsi="Arial" w:cs="Arial"/>
          <w:color w:val="000000"/>
          <w:sz w:val="24"/>
          <w:szCs w:val="24"/>
          <w:lang w:eastAsia="fr-CH"/>
        </w:rPr>
        <w:t xml:space="preserve">Site web: </w:t>
      </w:r>
      <w:hyperlink r:id="rId25" w:tgtFrame="_blank" w:history="1">
        <w:r>
          <w:rPr>
            <w:rStyle w:val="Lienhypertexte"/>
            <w:color w:val="578447"/>
            <w:sz w:val="24"/>
            <w:szCs w:val="24"/>
            <w:lang w:eastAsia="fr-CH"/>
          </w:rPr>
          <w:t>ecoledelapomme.ch</w:t>
        </w:r>
      </w:hyperlink>
      <w:r>
        <w:rPr>
          <w:rFonts w:ascii="Arial" w:hAnsi="Arial" w:cs="Arial"/>
          <w:color w:val="000000"/>
          <w:sz w:val="24"/>
          <w:szCs w:val="24"/>
          <w:lang w:eastAsia="fr-CH"/>
        </w:rPr>
        <w:t xml:space="preserve"> </w:t>
      </w:r>
    </w:p>
    <w:p w:rsidR="00D75B69" w:rsidRDefault="00D75B69" w:rsidP="00D75B69">
      <w:pPr>
        <w:spacing w:after="300"/>
        <w:rPr>
          <w:rFonts w:ascii="Arial" w:hAnsi="Arial" w:cs="Arial"/>
          <w:color w:val="000000"/>
          <w:sz w:val="24"/>
          <w:szCs w:val="24"/>
          <w:lang w:eastAsia="fr-CH"/>
        </w:rPr>
      </w:pPr>
      <w:r>
        <w:rPr>
          <w:rFonts w:ascii="Arial" w:hAnsi="Arial" w:cs="Arial"/>
          <w:noProof/>
          <w:color w:val="578447"/>
          <w:sz w:val="24"/>
          <w:szCs w:val="24"/>
        </w:rPr>
        <w:drawing>
          <wp:inline distT="0" distB="0" distL="0" distR="0">
            <wp:extent cx="1993265" cy="964565"/>
            <wp:effectExtent l="19050" t="0" r="6985" b="0"/>
            <wp:docPr id="1" name="Image 1" descr="Logo de l'École de la pomme. ">
              <a:hlinkClick xmlns:a="http://schemas.openxmlformats.org/drawingml/2006/main" r:id="rId26" tooltip="&quot;Vers le site de l'École de la pomme&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 l'École de la pomme. "/>
                    <pic:cNvPicPr>
                      <a:picLocks noChangeAspect="1" noChangeArrowheads="1"/>
                    </pic:cNvPicPr>
                  </pic:nvPicPr>
                  <pic:blipFill>
                    <a:blip r:embed="rId27"/>
                    <a:srcRect/>
                    <a:stretch>
                      <a:fillRect/>
                    </a:stretch>
                  </pic:blipFill>
                  <pic:spPr bwMode="auto">
                    <a:xfrm>
                      <a:off x="0" y="0"/>
                      <a:ext cx="1993265" cy="964565"/>
                    </a:xfrm>
                    <a:prstGeom prst="rect">
                      <a:avLst/>
                    </a:prstGeom>
                    <a:noFill/>
                    <a:ln w="9525">
                      <a:noFill/>
                      <a:miter lim="800000"/>
                      <a:headEnd/>
                      <a:tailEnd/>
                    </a:ln>
                  </pic:spPr>
                </pic:pic>
              </a:graphicData>
            </a:graphic>
          </wp:inline>
        </w:drawing>
      </w:r>
    </w:p>
    <w:p w:rsidR="00D75B69" w:rsidRDefault="00D75B69" w:rsidP="00D75B69">
      <w:pPr>
        <w:spacing w:after="300"/>
        <w:rPr>
          <w:rFonts w:ascii="Arial" w:hAnsi="Arial" w:cs="Arial"/>
          <w:color w:val="000000"/>
          <w:sz w:val="24"/>
          <w:szCs w:val="24"/>
          <w:lang w:eastAsia="fr-CH"/>
        </w:rPr>
      </w:pPr>
      <w:r>
        <w:rPr>
          <w:rFonts w:ascii="Arial" w:hAnsi="Arial" w:cs="Arial"/>
          <w:noProof/>
          <w:color w:val="578447"/>
          <w:sz w:val="24"/>
          <w:szCs w:val="24"/>
        </w:rPr>
        <w:drawing>
          <wp:inline distT="0" distB="0" distL="0" distR="0">
            <wp:extent cx="237490" cy="237490"/>
            <wp:effectExtent l="19050" t="0" r="0" b="0"/>
            <wp:docPr id="2" name="Image 2" descr="Logo de Facebook. ">
              <a:hlinkClick xmlns:a="http://schemas.openxmlformats.org/drawingml/2006/main" r:id="rId28" tooltip="&quot;Suis-nous sur Facebook&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e Facebook. "/>
                    <pic:cNvPicPr>
                      <a:picLocks noChangeAspect="1" noChangeArrowheads="1"/>
                    </pic:cNvPicPr>
                  </pic:nvPicPr>
                  <pic:blipFill>
                    <a:blip r:embed="rId29"/>
                    <a:srcRect/>
                    <a:stretch>
                      <a:fillRect/>
                    </a:stretch>
                  </pic:blipFill>
                  <pic:spPr bwMode="auto">
                    <a:xfrm>
                      <a:off x="0" y="0"/>
                      <a:ext cx="237490" cy="237490"/>
                    </a:xfrm>
                    <a:prstGeom prst="rect">
                      <a:avLst/>
                    </a:prstGeom>
                    <a:noFill/>
                    <a:ln w="9525">
                      <a:noFill/>
                      <a:miter lim="800000"/>
                      <a:headEnd/>
                      <a:tailEnd/>
                    </a:ln>
                  </pic:spPr>
                </pic:pic>
              </a:graphicData>
            </a:graphic>
          </wp:inline>
        </w:drawing>
      </w:r>
      <w:r>
        <w:rPr>
          <w:rFonts w:ascii="Arial" w:hAnsi="Arial" w:cs="Arial"/>
          <w:color w:val="000000"/>
          <w:sz w:val="24"/>
          <w:szCs w:val="24"/>
          <w:lang w:eastAsia="fr-CH"/>
        </w:rPr>
        <w:t>     </w:t>
      </w:r>
      <w:r>
        <w:rPr>
          <w:rFonts w:ascii="Arial" w:hAnsi="Arial" w:cs="Arial"/>
          <w:noProof/>
          <w:color w:val="578447"/>
          <w:sz w:val="24"/>
          <w:szCs w:val="24"/>
        </w:rPr>
        <w:drawing>
          <wp:inline distT="0" distB="0" distL="0" distR="0">
            <wp:extent cx="283210" cy="237490"/>
            <wp:effectExtent l="0" t="0" r="2540" b="0"/>
            <wp:docPr id="3" name="Image 3" descr="Logo de Youtube. ">
              <a:hlinkClick xmlns:a="http://schemas.openxmlformats.org/drawingml/2006/main" r:id="rId30" tooltip="&quot;Retrouve-nous sur Youtube&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e Youtube. "/>
                    <pic:cNvPicPr>
                      <a:picLocks noChangeAspect="1" noChangeArrowheads="1"/>
                    </pic:cNvPicPr>
                  </pic:nvPicPr>
                  <pic:blipFill>
                    <a:blip r:embed="rId31"/>
                    <a:srcRect/>
                    <a:stretch>
                      <a:fillRect/>
                    </a:stretch>
                  </pic:blipFill>
                  <pic:spPr bwMode="auto">
                    <a:xfrm>
                      <a:off x="0" y="0"/>
                      <a:ext cx="283210" cy="237490"/>
                    </a:xfrm>
                    <a:prstGeom prst="rect">
                      <a:avLst/>
                    </a:prstGeom>
                    <a:noFill/>
                    <a:ln w="9525">
                      <a:noFill/>
                      <a:miter lim="800000"/>
                      <a:headEnd/>
                      <a:tailEnd/>
                    </a:ln>
                  </pic:spPr>
                </pic:pic>
              </a:graphicData>
            </a:graphic>
          </wp:inline>
        </w:drawing>
      </w:r>
      <w:r>
        <w:rPr>
          <w:rFonts w:ascii="Arial" w:hAnsi="Arial" w:cs="Arial"/>
          <w:color w:val="000000"/>
          <w:sz w:val="24"/>
          <w:szCs w:val="24"/>
          <w:lang w:val="fr-CH" w:eastAsia="fr-CH"/>
        </w:rPr>
        <w:t xml:space="preserve"> </w:t>
      </w:r>
    </w:p>
    <w:p w:rsidR="00D75B69" w:rsidRDefault="00D75B69" w:rsidP="00D75B69">
      <w:pPr>
        <w:pStyle w:val="NormalWeb"/>
        <w:rPr>
          <w:lang w:val="fr-CH"/>
        </w:rPr>
      </w:pPr>
      <w:r>
        <w:rPr>
          <w:rFonts w:ascii="Arial" w:hAnsi="Arial" w:cs="Arial"/>
          <w:color w:val="000000"/>
          <w:lang w:eastAsia="fr-CH"/>
        </w:rPr>
        <w:t> </w:t>
      </w: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43A3C"/>
    <w:multiLevelType w:val="hybridMultilevel"/>
    <w:tmpl w:val="133C5F98"/>
    <w:lvl w:ilvl="0" w:tplc="C968173A">
      <w:start w:val="1"/>
      <w:numFmt w:val="bullet"/>
      <w:pStyle w:val="lementdelistenon-ordonne"/>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proofState w:spelling="clean" w:grammar="clean"/>
  <w:defaultTabStop w:val="708"/>
  <w:hyphenationZone w:val="425"/>
  <w:characterSpacingControl w:val="doNotCompress"/>
  <w:compat/>
  <w:rsids>
    <w:rsidRoot w:val="00D75B69"/>
    <w:rsid w:val="0017744C"/>
    <w:rsid w:val="0020201B"/>
    <w:rsid w:val="00687751"/>
    <w:rsid w:val="00D75B69"/>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B69"/>
    <w:pPr>
      <w:spacing w:after="0" w:line="240" w:lineRule="auto"/>
    </w:pPr>
    <w:rPr>
      <w:rFonts w:ascii="Calibri" w:hAnsi="Calibri" w:cs="Times New Roman"/>
      <w:lang w:eastAsia="fr-FR"/>
    </w:rPr>
  </w:style>
  <w:style w:type="paragraph" w:styleId="Titre1">
    <w:name w:val="heading 1"/>
    <w:basedOn w:val="Normal"/>
    <w:link w:val="Titre1Car"/>
    <w:uiPriority w:val="9"/>
    <w:qFormat/>
    <w:rsid w:val="00D75B69"/>
    <w:pPr>
      <w:keepNext/>
      <w:spacing w:before="240" w:after="240"/>
      <w:outlineLvl w:val="0"/>
    </w:pPr>
    <w:rPr>
      <w:rFonts w:ascii="Arial" w:hAnsi="Arial" w:cs="Arial"/>
      <w:b/>
      <w:bCs/>
      <w:color w:val="000000"/>
      <w:kern w:val="36"/>
      <w:sz w:val="36"/>
      <w:szCs w:val="36"/>
    </w:rPr>
  </w:style>
  <w:style w:type="paragraph" w:styleId="Titre2">
    <w:name w:val="heading 2"/>
    <w:basedOn w:val="Normal"/>
    <w:link w:val="Titre2Car"/>
    <w:uiPriority w:val="9"/>
    <w:semiHidden/>
    <w:unhideWhenUsed/>
    <w:qFormat/>
    <w:rsid w:val="00D75B69"/>
    <w:pPr>
      <w:keepNext/>
      <w:spacing w:before="40" w:after="240"/>
      <w:outlineLvl w:val="1"/>
    </w:pPr>
    <w:rPr>
      <w:rFonts w:ascii="Arial" w:hAnsi="Arial" w:cs="Arial"/>
      <w:b/>
      <w:bCs/>
      <w:color w:val="000000"/>
      <w:sz w:val="32"/>
      <w:szCs w:val="32"/>
    </w:rPr>
  </w:style>
  <w:style w:type="paragraph" w:styleId="Titre3">
    <w:name w:val="heading 3"/>
    <w:basedOn w:val="Normal"/>
    <w:link w:val="Titre3Car"/>
    <w:uiPriority w:val="9"/>
    <w:semiHidden/>
    <w:unhideWhenUsed/>
    <w:qFormat/>
    <w:rsid w:val="00D75B69"/>
    <w:pPr>
      <w:keepNext/>
      <w:spacing w:before="40" w:after="240"/>
      <w:outlineLvl w:val="2"/>
    </w:pPr>
    <w:rPr>
      <w:rFonts w:ascii="Arial" w:hAnsi="Arial" w:cs="Arial"/>
      <w:b/>
      <w:bCs/>
      <w:color w:val="1F3763"/>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75B69"/>
    <w:rPr>
      <w:rFonts w:ascii="Arial" w:hAnsi="Arial" w:cs="Arial"/>
      <w:b/>
      <w:bCs/>
      <w:color w:val="000000"/>
      <w:kern w:val="36"/>
      <w:sz w:val="36"/>
      <w:szCs w:val="36"/>
      <w:lang w:eastAsia="fr-FR"/>
    </w:rPr>
  </w:style>
  <w:style w:type="character" w:customStyle="1" w:styleId="Titre2Car">
    <w:name w:val="Titre 2 Car"/>
    <w:basedOn w:val="Policepardfaut"/>
    <w:link w:val="Titre2"/>
    <w:uiPriority w:val="9"/>
    <w:semiHidden/>
    <w:rsid w:val="00D75B69"/>
    <w:rPr>
      <w:rFonts w:ascii="Arial" w:hAnsi="Arial" w:cs="Arial"/>
      <w:b/>
      <w:bCs/>
      <w:color w:val="000000"/>
      <w:sz w:val="32"/>
      <w:szCs w:val="32"/>
      <w:lang w:eastAsia="fr-FR"/>
    </w:rPr>
  </w:style>
  <w:style w:type="character" w:customStyle="1" w:styleId="Titre3Car">
    <w:name w:val="Titre 3 Car"/>
    <w:basedOn w:val="Policepardfaut"/>
    <w:link w:val="Titre3"/>
    <w:uiPriority w:val="9"/>
    <w:semiHidden/>
    <w:rsid w:val="00D75B69"/>
    <w:rPr>
      <w:rFonts w:ascii="Arial" w:hAnsi="Arial" w:cs="Arial"/>
      <w:b/>
      <w:bCs/>
      <w:color w:val="1F3763"/>
      <w:sz w:val="28"/>
      <w:szCs w:val="28"/>
      <w:lang w:eastAsia="fr-FR"/>
    </w:rPr>
  </w:style>
  <w:style w:type="character" w:styleId="Lienhypertexte">
    <w:name w:val="Hyperlink"/>
    <w:basedOn w:val="Policepardfaut"/>
    <w:uiPriority w:val="99"/>
    <w:semiHidden/>
    <w:unhideWhenUsed/>
    <w:rsid w:val="00D75B69"/>
    <w:rPr>
      <w:color w:val="0563C1"/>
      <w:u w:val="single"/>
    </w:rPr>
  </w:style>
  <w:style w:type="paragraph" w:styleId="NormalWeb">
    <w:name w:val="Normal (Web)"/>
    <w:basedOn w:val="Normal"/>
    <w:uiPriority w:val="99"/>
    <w:semiHidden/>
    <w:unhideWhenUsed/>
    <w:rsid w:val="00D75B69"/>
    <w:pPr>
      <w:spacing w:before="100" w:beforeAutospacing="1" w:after="100" w:afterAutospacing="1"/>
    </w:pPr>
    <w:rPr>
      <w:rFonts w:ascii="Times New Roman" w:hAnsi="Times New Roman"/>
      <w:sz w:val="24"/>
      <w:szCs w:val="24"/>
    </w:rPr>
  </w:style>
  <w:style w:type="paragraph" w:customStyle="1" w:styleId="lementdelistenon-ordonne">
    <w:name w:val="Élement de liste non-ordonnée"/>
    <w:basedOn w:val="Normal"/>
    <w:uiPriority w:val="99"/>
    <w:semiHidden/>
    <w:rsid w:val="00D75B69"/>
    <w:pPr>
      <w:numPr>
        <w:numId w:val="1"/>
      </w:numPr>
      <w:spacing w:after="240"/>
      <w:contextualSpacing/>
    </w:pPr>
    <w:rPr>
      <w:rFonts w:ascii="Arial" w:hAnsi="Arial" w:cs="Arial"/>
      <w:sz w:val="24"/>
      <w:szCs w:val="24"/>
    </w:rPr>
  </w:style>
  <w:style w:type="paragraph" w:styleId="Textedebulles">
    <w:name w:val="Balloon Text"/>
    <w:basedOn w:val="Normal"/>
    <w:link w:val="TextedebullesCar"/>
    <w:uiPriority w:val="99"/>
    <w:semiHidden/>
    <w:unhideWhenUsed/>
    <w:rsid w:val="00D75B69"/>
    <w:rPr>
      <w:rFonts w:ascii="Tahoma" w:hAnsi="Tahoma" w:cs="Tahoma"/>
      <w:sz w:val="16"/>
      <w:szCs w:val="16"/>
    </w:rPr>
  </w:style>
  <w:style w:type="character" w:customStyle="1" w:styleId="TextedebullesCar">
    <w:name w:val="Texte de bulles Car"/>
    <w:basedOn w:val="Policepardfaut"/>
    <w:link w:val="Textedebulles"/>
    <w:uiPriority w:val="99"/>
    <w:semiHidden/>
    <w:rsid w:val="00D75B69"/>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179509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an-marc.meyrat@ecoledelapomme.ch" TargetMode="External"/><Relationship Id="rId13" Type="http://schemas.openxmlformats.org/officeDocument/2006/relationships/hyperlink" Target="https://ecoledelapomme.ch/nous-soutenir/soutenir-un-projet/" TargetMode="External"/><Relationship Id="rId18" Type="http://schemas.openxmlformats.org/officeDocument/2006/relationships/hyperlink" Target="tel:+41444424045" TargetMode="External"/><Relationship Id="rId26" Type="http://schemas.openxmlformats.org/officeDocument/2006/relationships/hyperlink" Target="https://ecoledelapomme.ch/" TargetMode="External"/><Relationship Id="rId3" Type="http://schemas.openxmlformats.org/officeDocument/2006/relationships/settings" Target="settings.xml"/><Relationship Id="rId21" Type="http://schemas.openxmlformats.org/officeDocument/2006/relationships/hyperlink" Target="https://ecoledelapomme.ch/reste-informe/" TargetMode="External"/><Relationship Id="rId7" Type="http://schemas.openxmlformats.org/officeDocument/2006/relationships/hyperlink" Target="https://ecoledelapomme.ch/reste-informe/" TargetMode="External"/><Relationship Id="rId12" Type="http://schemas.openxmlformats.org/officeDocument/2006/relationships/hyperlink" Target="https://ecoledelapomme.ch/nous-soutenir/faire-un-don/" TargetMode="External"/><Relationship Id="rId17" Type="http://schemas.openxmlformats.org/officeDocument/2006/relationships/hyperlink" Target="https://ecoledelapomme.ch/contact/" TargetMode="External"/><Relationship Id="rId25" Type="http://schemas.openxmlformats.org/officeDocument/2006/relationships/hyperlink" Target="https://ecoledelapomme.ch"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coledelapomme.ch/nous-soutenir/don-a-l-occasion-d-un-evenement/" TargetMode="External"/><Relationship Id="rId20" Type="http://schemas.openxmlformats.org/officeDocument/2006/relationships/hyperlink" Target="https://ecoledelapomme.ch/contact/" TargetMode="Externa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image" Target="cid:image001.jpg@01D90BE8.7E1C1C70" TargetMode="External"/><Relationship Id="rId11" Type="http://schemas.openxmlformats.org/officeDocument/2006/relationships/hyperlink" Target="https://ecoledelapomme.ch/nous-soutenir/devenir-membre/" TargetMode="External"/><Relationship Id="rId24" Type="http://schemas.openxmlformats.org/officeDocument/2006/relationships/hyperlink" Target="mailto:jean-marc.meyrat@ecoledelapomme.ch"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ecoledelapomme.ch/nous-soutenir/en-souvenir-de/" TargetMode="External"/><Relationship Id="rId23" Type="http://schemas.openxmlformats.org/officeDocument/2006/relationships/hyperlink" Target="tel:+41444424045" TargetMode="External"/><Relationship Id="rId28" Type="http://schemas.openxmlformats.org/officeDocument/2006/relationships/hyperlink" Target="https://fr-fr.facebook.com/%C3%89cole-de-la-pomme-1506274019500018/" TargetMode="External"/><Relationship Id="rId10" Type="http://schemas.openxmlformats.org/officeDocument/2006/relationships/hyperlink" Target="http://www.ecoledelapomme.ch" TargetMode="External"/><Relationship Id="rId19" Type="http://schemas.openxmlformats.org/officeDocument/2006/relationships/hyperlink" Target="mailto:jeanmarcmeyrat@gmail.com" TargetMode="External"/><Relationship Id="rId31"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tel:+41444424045" TargetMode="External"/><Relationship Id="rId14" Type="http://schemas.openxmlformats.org/officeDocument/2006/relationships/hyperlink" Target="https://ecoledelapomme.ch/nous-soutenir/legs-heritage-et-donation/" TargetMode="External"/><Relationship Id="rId22" Type="http://schemas.openxmlformats.org/officeDocument/2006/relationships/hyperlink" Target="mailto:jeanmarcmeyrat@gmail.com" TargetMode="External"/><Relationship Id="rId27" Type="http://schemas.openxmlformats.org/officeDocument/2006/relationships/image" Target="media/image2.png"/><Relationship Id="rId30" Type="http://schemas.openxmlformats.org/officeDocument/2006/relationships/hyperlink" Target="https://www.youtube.com/channel/UCAjJBFnl4fCHtWyzzvbXicw"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1316</Words>
  <Characters>7240</Characters>
  <Application>Microsoft Office Word</Application>
  <DocSecurity>0</DocSecurity>
  <Lines>60</Lines>
  <Paragraphs>17</Paragraphs>
  <ScaleCrop>false</ScaleCrop>
  <Company/>
  <LinksUpToDate>false</LinksUpToDate>
  <CharactersWithSpaces>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2022-12-10T13:42:00Z</dcterms:created>
  <dcterms:modified xsi:type="dcterms:W3CDTF">2022-12-10T13:43:00Z</dcterms:modified>
</cp:coreProperties>
</file>