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ECC" w:rsidRDefault="00857ECC" w:rsidP="00857ECC">
      <w:pPr>
        <w:pStyle w:val="Titre"/>
        <w:rPr>
          <w:color w:val="auto"/>
          <w:lang w:val="fr-CH"/>
        </w:rPr>
      </w:pPr>
      <w:r>
        <w:rPr>
          <w:color w:val="auto"/>
          <w:lang w:val="fr-CH"/>
        </w:rPr>
        <w:t>Bonjour à toutes et à tous,</w:t>
      </w:r>
    </w:p>
    <w:p w:rsidR="00857ECC" w:rsidRDefault="00857ECC" w:rsidP="00857ECC">
      <w:pPr>
        <w:rPr>
          <w:lang w:val="fr-CH"/>
        </w:rPr>
      </w:pPr>
      <w:r>
        <w:rPr>
          <w:lang w:val="fr-CH"/>
        </w:rPr>
        <w:t xml:space="preserve">Voici des nouvelles de </w:t>
      </w:r>
      <w:hyperlink r:id="rId5" w:history="1">
        <w:r>
          <w:rPr>
            <w:rStyle w:val="Lienhypertexte"/>
            <w:lang w:val="fr-CH"/>
          </w:rPr>
          <w:t>l'École de la pomme</w:t>
        </w:r>
      </w:hyperlink>
      <w:r>
        <w:rPr>
          <w:lang w:val="fr-CH"/>
        </w:rPr>
        <w:t>.</w:t>
      </w:r>
    </w:p>
    <w:p w:rsidR="00857ECC" w:rsidRDefault="00857ECC" w:rsidP="00857ECC">
      <w:pPr>
        <w:pStyle w:val="Titre1"/>
        <w:rPr>
          <w:rFonts w:eastAsia="Times New Roman"/>
          <w:color w:val="auto"/>
          <w:lang w:val="fr-CH"/>
        </w:rPr>
      </w:pPr>
      <w:r>
        <w:rPr>
          <w:rFonts w:eastAsia="Times New Roman"/>
          <w:color w:val="auto"/>
          <w:lang w:val="fr-CH"/>
        </w:rPr>
        <w:t>Les prochains cours de l'École de la pomme</w:t>
      </w:r>
    </w:p>
    <w:p w:rsidR="00857ECC" w:rsidRDefault="00857ECC" w:rsidP="00857ECC">
      <w:pPr>
        <w:pStyle w:val="Titre2"/>
        <w:rPr>
          <w:rStyle w:val="Lienhypertexte"/>
          <w:color w:val="auto"/>
          <w:lang w:val="fr-CA"/>
        </w:rPr>
      </w:pPr>
      <w:r>
        <w:rPr>
          <w:rStyle w:val="Lienhypertexte"/>
          <w:rFonts w:eastAsia="Times New Roman"/>
          <w:color w:val="auto"/>
          <w:lang w:val="fr-CH"/>
        </w:rPr>
        <w:t xml:space="preserve">Le </w:t>
      </w:r>
      <w:proofErr w:type="spellStart"/>
      <w:r>
        <w:rPr>
          <w:rStyle w:val="Lienhypertexte"/>
          <w:rFonts w:eastAsia="Times New Roman"/>
          <w:color w:val="auto"/>
          <w:lang w:val="fr-CH"/>
        </w:rPr>
        <w:t>stamm</w:t>
      </w:r>
      <w:proofErr w:type="spellEnd"/>
      <w:r>
        <w:rPr>
          <w:rStyle w:val="Lienhypertexte"/>
          <w:rFonts w:eastAsia="Times New Roman"/>
          <w:color w:val="auto"/>
          <w:lang w:val="fr-CH"/>
        </w:rPr>
        <w:t xml:space="preserve"> des </w:t>
      </w:r>
      <w:proofErr w:type="spellStart"/>
      <w:r>
        <w:rPr>
          <w:rStyle w:val="Lienhypertexte"/>
          <w:rFonts w:eastAsia="Times New Roman"/>
          <w:color w:val="auto"/>
          <w:lang w:val="fr-CH"/>
        </w:rPr>
        <w:t>iPhoniens</w:t>
      </w:r>
      <w:proofErr w:type="spellEnd"/>
      <w:r>
        <w:rPr>
          <w:rStyle w:val="Lienhypertexte"/>
          <w:rFonts w:eastAsia="Times New Roman"/>
          <w:color w:val="auto"/>
          <w:lang w:val="fr-CH"/>
        </w:rPr>
        <w:t xml:space="preserve"> est aussi en vacances!</w:t>
      </w:r>
    </w:p>
    <w:p w:rsidR="00857ECC" w:rsidRDefault="00857ECC" w:rsidP="00857ECC">
      <w:pPr>
        <w:rPr>
          <w:rStyle w:val="Lienhypertexte"/>
          <w:color w:val="auto"/>
          <w:lang w:val="fr-CH"/>
        </w:rPr>
      </w:pPr>
      <w:r>
        <w:rPr>
          <w:rStyle w:val="Lienhypertexte"/>
          <w:color w:val="auto"/>
          <w:lang w:val="fr-CH"/>
        </w:rPr>
        <w:t>Nos rencontres gratuites en ligne n’auront pas lieu en juillet et en août.</w:t>
      </w:r>
    </w:p>
    <w:p w:rsidR="00857ECC" w:rsidRDefault="00857ECC" w:rsidP="00857ECC">
      <w:pPr>
        <w:rPr>
          <w:rStyle w:val="Lienhypertexte"/>
          <w:color w:val="auto"/>
          <w:lang w:val="fr-CH"/>
        </w:rPr>
      </w:pPr>
      <w:r>
        <w:rPr>
          <w:rStyle w:val="Lienhypertexte"/>
          <w:color w:val="auto"/>
          <w:lang w:val="fr-CH"/>
        </w:rPr>
        <w:t xml:space="preserve">Je te donne rendez-vous en septembre le mardi 12 entre 14:00 et 17:00 ou le samedi 23 entre 09:00 et 12:00 sur </w:t>
      </w:r>
      <w:proofErr w:type="spellStart"/>
      <w:r>
        <w:rPr>
          <w:rStyle w:val="Lienhypertexte"/>
          <w:color w:val="auto"/>
          <w:lang w:val="fr-CH"/>
        </w:rPr>
        <w:t>FaceTime</w:t>
      </w:r>
      <w:proofErr w:type="spellEnd"/>
      <w:r>
        <w:rPr>
          <w:rStyle w:val="Lienhypertexte"/>
          <w:color w:val="auto"/>
          <w:lang w:val="fr-CH"/>
        </w:rPr>
        <w:t xml:space="preserve">. Exceptionnellement, je ne serai pas en mesure d’animer le </w:t>
      </w:r>
      <w:proofErr w:type="spellStart"/>
      <w:r>
        <w:rPr>
          <w:rStyle w:val="Lienhypertexte"/>
          <w:color w:val="auto"/>
          <w:lang w:val="fr-CH"/>
        </w:rPr>
        <w:t>stamm</w:t>
      </w:r>
      <w:proofErr w:type="spellEnd"/>
      <w:r>
        <w:rPr>
          <w:rStyle w:val="Lienhypertexte"/>
          <w:color w:val="auto"/>
          <w:lang w:val="fr-CH"/>
        </w:rPr>
        <w:t xml:space="preserve"> le dernier samedi du mois comme nous en avons pris l’habitude.</w:t>
      </w:r>
    </w:p>
    <w:p w:rsidR="00857ECC" w:rsidRDefault="00857ECC" w:rsidP="00857ECC">
      <w:pPr>
        <w:rPr>
          <w:rStyle w:val="Lienhypertexte"/>
          <w:color w:val="auto"/>
          <w:lang w:val="fr-CH"/>
        </w:rPr>
      </w:pPr>
      <w:r>
        <w:rPr>
          <w:rStyle w:val="Lienhypertexte"/>
          <w:color w:val="auto"/>
          <w:lang w:val="fr-CH"/>
        </w:rPr>
        <w:t xml:space="preserve">Si à l’instar de notre ami Gérard tu as des thèmes que tu souhaites partager ou voir abordés, n’hésite pas à me les communiquer </w:t>
      </w:r>
      <w:hyperlink r:id="rId6" w:history="1">
        <w:r>
          <w:rPr>
            <w:rStyle w:val="Lienhypertexte"/>
            <w:lang w:val="fr-CH"/>
          </w:rPr>
          <w:t>en utilisant cette adresse courriel</w:t>
        </w:r>
      </w:hyperlink>
    </w:p>
    <w:p w:rsidR="00857ECC" w:rsidRDefault="00857ECC" w:rsidP="00857ECC">
      <w:pPr>
        <w:rPr>
          <w:rStyle w:val="Lienhypertexte"/>
          <w:color w:val="auto"/>
          <w:lang w:val="fr-CH"/>
        </w:rPr>
      </w:pPr>
      <w:r>
        <w:rPr>
          <w:rStyle w:val="Lienhypertexte"/>
          <w:color w:val="auto"/>
          <w:lang w:val="fr-CH"/>
        </w:rPr>
        <w:t>Au nom de toute l’équipe de ton École de la pomme, je te souhaite un bel été et demeure à ta disposition à travers les canaux habituels.</w:t>
      </w:r>
    </w:p>
    <w:p w:rsidR="00857ECC" w:rsidRDefault="00857ECC" w:rsidP="00857ECC">
      <w:pPr>
        <w:pStyle w:val="Titre2"/>
        <w:rPr>
          <w:rStyle w:val="Lienhypertexte"/>
          <w:rFonts w:eastAsia="Times New Roman"/>
          <w:color w:val="auto"/>
          <w:lang w:val="fr-CH"/>
        </w:rPr>
      </w:pPr>
      <w:r>
        <w:rPr>
          <w:rStyle w:val="Lienhypertexte"/>
          <w:rFonts w:eastAsia="Times New Roman"/>
          <w:color w:val="auto"/>
          <w:lang w:val="fr-CH"/>
        </w:rPr>
        <w:t>Le week-end de l'École de la pomme</w:t>
      </w:r>
    </w:p>
    <w:p w:rsidR="00857ECC" w:rsidRDefault="00857ECC" w:rsidP="00857ECC">
      <w:pPr>
        <w:rPr>
          <w:rStyle w:val="Lienhypertexte"/>
          <w:color w:val="auto"/>
          <w:lang w:val="fr-CH"/>
        </w:rPr>
      </w:pPr>
      <w:r>
        <w:rPr>
          <w:rStyle w:val="Lienhypertexte"/>
          <w:color w:val="auto"/>
          <w:lang w:val="fr-CH"/>
        </w:rPr>
        <w:t>Après plusieurs éditions en Valais, notre week-end se transporte dans le Jura.</w:t>
      </w:r>
    </w:p>
    <w:p w:rsidR="00857ECC" w:rsidRDefault="00857ECC" w:rsidP="00857ECC">
      <w:pPr>
        <w:rPr>
          <w:rStyle w:val="Lienhypertexte"/>
          <w:color w:val="auto"/>
          <w:lang w:val="fr-CH"/>
        </w:rPr>
      </w:pPr>
      <w:r>
        <w:rPr>
          <w:rStyle w:val="Lienhypertexte"/>
          <w:color w:val="auto"/>
          <w:lang w:val="fr-CH"/>
        </w:rPr>
        <w:t>Le week-end 2023 de l'École de la pomme se déroulera à Delémont.</w:t>
      </w:r>
    </w:p>
    <w:p w:rsidR="00857ECC" w:rsidRDefault="00857ECC" w:rsidP="00857ECC">
      <w:pPr>
        <w:pStyle w:val="lementdelistenon-ordonne"/>
        <w:rPr>
          <w:rStyle w:val="Lienhypertexte"/>
          <w:color w:val="auto"/>
          <w:lang w:val="fr-CH"/>
        </w:rPr>
      </w:pPr>
      <w:r>
        <w:rPr>
          <w:rStyle w:val="Lienhypertexte"/>
          <w:color w:val="auto"/>
          <w:lang w:val="fr-CH"/>
        </w:rPr>
        <w:t>Dates: Les 23 et 24 septembre 2023;</w:t>
      </w:r>
    </w:p>
    <w:p w:rsidR="00857ECC" w:rsidRDefault="00857ECC" w:rsidP="00857ECC">
      <w:pPr>
        <w:pStyle w:val="lementdelistenon-ordonne"/>
        <w:rPr>
          <w:rStyle w:val="Lienhypertexte"/>
          <w:color w:val="auto"/>
          <w:lang w:val="fr-CH"/>
        </w:rPr>
      </w:pPr>
      <w:r>
        <w:rPr>
          <w:rStyle w:val="Lienhypertexte"/>
          <w:color w:val="auto"/>
          <w:lang w:val="fr-CH"/>
        </w:rPr>
        <w:t xml:space="preserve">Lieu: Centre Saint-François, route du </w:t>
      </w:r>
      <w:proofErr w:type="spellStart"/>
      <w:r>
        <w:rPr>
          <w:rStyle w:val="Lienhypertexte"/>
          <w:color w:val="auto"/>
          <w:lang w:val="fr-CH"/>
        </w:rPr>
        <w:t>Vorbourg</w:t>
      </w:r>
      <w:proofErr w:type="spellEnd"/>
      <w:r>
        <w:rPr>
          <w:rStyle w:val="Lienhypertexte"/>
          <w:color w:val="auto"/>
          <w:lang w:val="fr-CH"/>
        </w:rPr>
        <w:t xml:space="preserve"> 4, 2800 Delémont.</w:t>
      </w:r>
    </w:p>
    <w:p w:rsidR="00857ECC" w:rsidRDefault="00857ECC" w:rsidP="00857ECC">
      <w:pPr>
        <w:rPr>
          <w:rStyle w:val="Lienhypertexte"/>
          <w:color w:val="auto"/>
          <w:lang w:val="fr-CH"/>
        </w:rPr>
      </w:pPr>
      <w:r>
        <w:rPr>
          <w:rStyle w:val="Lienhypertexte"/>
          <w:color w:val="auto"/>
          <w:lang w:val="fr-CH"/>
        </w:rPr>
        <w:t xml:space="preserve">Les cours et les activités liées à l'utilisation de notre </w:t>
      </w:r>
      <w:proofErr w:type="spellStart"/>
      <w:r>
        <w:rPr>
          <w:rStyle w:val="Lienhypertexte"/>
          <w:color w:val="auto"/>
          <w:lang w:val="fr-CH"/>
        </w:rPr>
        <w:t>iPhone</w:t>
      </w:r>
      <w:proofErr w:type="spellEnd"/>
      <w:r>
        <w:rPr>
          <w:rStyle w:val="Lienhypertexte"/>
          <w:color w:val="auto"/>
          <w:lang w:val="fr-CH"/>
        </w:rPr>
        <w:t xml:space="preserve"> sont gratuits. Seuls le frais d'hébergement et nourriture demeurent à ta charge. Je ne suis malheureusement pas en mesure de te communiquer le montant </w:t>
      </w:r>
      <w:proofErr w:type="gramStart"/>
      <w:r>
        <w:rPr>
          <w:rStyle w:val="Lienhypertexte"/>
          <w:color w:val="auto"/>
          <w:lang w:val="fr-CH"/>
        </w:rPr>
        <w:t>exacte</w:t>
      </w:r>
      <w:proofErr w:type="gramEnd"/>
      <w:r>
        <w:rPr>
          <w:rStyle w:val="Lienhypertexte"/>
          <w:color w:val="auto"/>
          <w:lang w:val="fr-CH"/>
        </w:rPr>
        <w:t xml:space="preserve"> de l'hébergement du samedi, ainsi que des trois repas pris sur place. Cependant, ce montant ne devrait pas dépasser les CHF 200.-.</w:t>
      </w:r>
    </w:p>
    <w:p w:rsidR="00857ECC" w:rsidRDefault="00857ECC" w:rsidP="00857ECC">
      <w:pPr>
        <w:rPr>
          <w:rStyle w:val="Lienhypertexte"/>
          <w:color w:val="auto"/>
          <w:lang w:val="fr-CH"/>
        </w:rPr>
      </w:pPr>
      <w:r>
        <w:rPr>
          <w:rStyle w:val="Lienhypertexte"/>
          <w:color w:val="auto"/>
          <w:lang w:val="fr-CH"/>
        </w:rPr>
        <w:t xml:space="preserve">Dans le cadre de cette rencontre, nous aurons l'occasion d'expérimenter avec </w:t>
      </w:r>
      <w:proofErr w:type="spellStart"/>
      <w:r>
        <w:rPr>
          <w:rStyle w:val="Lienhypertexte"/>
          <w:color w:val="auto"/>
          <w:lang w:val="fr-CH"/>
        </w:rPr>
        <w:t>MyWay</w:t>
      </w:r>
      <w:proofErr w:type="spellEnd"/>
      <w:r>
        <w:rPr>
          <w:rStyle w:val="Lienhypertexte"/>
          <w:color w:val="auto"/>
          <w:lang w:val="fr-CH"/>
        </w:rPr>
        <w:t xml:space="preserve"> Pro, le parcours qui nous permettra de visiter la capitale de la République et Canton du Jura réalisé par la section jurassienne de la Fédération suisse des aveugles et malvoyants. Nous nous pencherons également sur les nouveautés proposées par </w:t>
      </w:r>
      <w:proofErr w:type="spellStart"/>
      <w:r>
        <w:rPr>
          <w:rStyle w:val="Lienhypertexte"/>
          <w:color w:val="auto"/>
          <w:lang w:val="fr-CH"/>
        </w:rPr>
        <w:t>iOS</w:t>
      </w:r>
      <w:proofErr w:type="spellEnd"/>
      <w:r>
        <w:rPr>
          <w:rStyle w:val="Lienhypertexte"/>
          <w:color w:val="auto"/>
          <w:lang w:val="fr-CH"/>
        </w:rPr>
        <w:t xml:space="preserve"> 17 qui sera logiquement téléchargeable peu avant notre rencontre. Il va sans dire que tu peux proposer les thèmes que tu voudrais que nous abordions.</w:t>
      </w:r>
    </w:p>
    <w:p w:rsidR="00857ECC" w:rsidRDefault="00857ECC" w:rsidP="00857ECC">
      <w:pPr>
        <w:rPr>
          <w:rStyle w:val="Lienhypertexte"/>
          <w:color w:val="auto"/>
          <w:lang w:val="fr-CH"/>
        </w:rPr>
      </w:pPr>
      <w:r>
        <w:rPr>
          <w:rStyle w:val="Lienhypertexte"/>
          <w:color w:val="auto"/>
          <w:lang w:val="fr-CH"/>
        </w:rPr>
        <w:t xml:space="preserve">D'avance, je te remercie de me signaler ton intérêt à participer à ce week-end et 24 septembre prochains </w:t>
      </w:r>
      <w:hyperlink r:id="rId7" w:history="1">
        <w:r>
          <w:rPr>
            <w:rStyle w:val="Lienhypertexte"/>
            <w:lang w:val="fr-CH"/>
          </w:rPr>
          <w:t>ici par courriel</w:t>
        </w:r>
      </w:hyperlink>
      <w:r>
        <w:rPr>
          <w:rStyle w:val="Lienhypertexte"/>
          <w:color w:val="auto"/>
          <w:lang w:val="fr-CH"/>
        </w:rPr>
        <w:t xml:space="preserve"> ou par téléphone au </w:t>
      </w:r>
      <w:hyperlink r:id="rId8" w:history="1">
        <w:r>
          <w:rPr>
            <w:rStyle w:val="Lienhypertexte"/>
            <w:lang w:val="fr-CH"/>
          </w:rPr>
          <w:t>+41 44 442 40 45</w:t>
        </w:r>
      </w:hyperlink>
      <w:r>
        <w:rPr>
          <w:rStyle w:val="Lienhypertexte"/>
          <w:color w:val="auto"/>
          <w:lang w:val="fr-CH"/>
        </w:rPr>
        <w:t xml:space="preserve"> le plus rapidement possible afin que je puisse aller plus avant dans l'organisation de cette rencontre.</w:t>
      </w:r>
    </w:p>
    <w:p w:rsidR="00857ECC" w:rsidRDefault="00857ECC" w:rsidP="00857ECC">
      <w:pPr>
        <w:pStyle w:val="Titre1"/>
        <w:rPr>
          <w:rStyle w:val="Lienhypertexte"/>
          <w:rFonts w:eastAsia="Times New Roman"/>
          <w:color w:val="auto"/>
          <w:lang w:val="fr-CH"/>
        </w:rPr>
      </w:pPr>
      <w:r>
        <w:rPr>
          <w:rStyle w:val="Lienhypertexte"/>
          <w:rFonts w:eastAsia="Times New Roman"/>
          <w:color w:val="auto"/>
          <w:lang w:val="fr-CH"/>
        </w:rPr>
        <w:t>Les astuces du jour</w:t>
      </w:r>
    </w:p>
    <w:p w:rsidR="00857ECC" w:rsidRDefault="00857ECC" w:rsidP="00857ECC">
      <w:pPr>
        <w:pStyle w:val="Titre2"/>
        <w:rPr>
          <w:rStyle w:val="Lienhypertexte"/>
          <w:rFonts w:eastAsia="Times New Roman"/>
          <w:color w:val="auto"/>
          <w:lang w:val="fr-CH"/>
        </w:rPr>
      </w:pPr>
      <w:r>
        <w:rPr>
          <w:rStyle w:val="Lienhypertexte"/>
          <w:rFonts w:eastAsia="Times New Roman"/>
          <w:color w:val="auto"/>
          <w:lang w:val="fr-CH"/>
        </w:rPr>
        <w:t xml:space="preserve">Comment faire en sorte que </w:t>
      </w:r>
      <w:proofErr w:type="spellStart"/>
      <w:r>
        <w:rPr>
          <w:rStyle w:val="Lienhypertexte"/>
          <w:rFonts w:eastAsia="Times New Roman"/>
          <w:color w:val="auto"/>
          <w:lang w:val="fr-CH"/>
        </w:rPr>
        <w:t>Siri</w:t>
      </w:r>
      <w:proofErr w:type="spellEnd"/>
      <w:r>
        <w:rPr>
          <w:rStyle w:val="Lienhypertexte"/>
          <w:rFonts w:eastAsia="Times New Roman"/>
          <w:color w:val="auto"/>
          <w:lang w:val="fr-CH"/>
        </w:rPr>
        <w:t xml:space="preserve"> écoute plus longtemps tes commandes sur </w:t>
      </w:r>
      <w:proofErr w:type="spellStart"/>
      <w:r>
        <w:rPr>
          <w:rStyle w:val="Lienhypertexte"/>
          <w:rFonts w:eastAsia="Times New Roman"/>
          <w:color w:val="auto"/>
          <w:lang w:val="fr-CH"/>
        </w:rPr>
        <w:t>iPhone</w:t>
      </w:r>
      <w:proofErr w:type="spellEnd"/>
      <w:r>
        <w:rPr>
          <w:rStyle w:val="Lienhypertexte"/>
          <w:rFonts w:eastAsia="Times New Roman"/>
          <w:color w:val="auto"/>
          <w:lang w:val="fr-CH"/>
        </w:rPr>
        <w:t xml:space="preserve"> et </w:t>
      </w:r>
      <w:proofErr w:type="spellStart"/>
      <w:r>
        <w:rPr>
          <w:rStyle w:val="Lienhypertexte"/>
          <w:rFonts w:eastAsia="Times New Roman"/>
          <w:color w:val="auto"/>
          <w:lang w:val="fr-CH"/>
        </w:rPr>
        <w:t>iPad</w:t>
      </w:r>
      <w:proofErr w:type="spellEnd"/>
      <w:r>
        <w:rPr>
          <w:rStyle w:val="Lienhypertexte"/>
          <w:rFonts w:eastAsia="Times New Roman"/>
          <w:color w:val="auto"/>
          <w:lang w:val="fr-CH"/>
        </w:rPr>
        <w:t>?</w:t>
      </w:r>
    </w:p>
    <w:p w:rsidR="00857ECC" w:rsidRDefault="00857ECC" w:rsidP="00857ECC">
      <w:pPr>
        <w:rPr>
          <w:rStyle w:val="Lienhypertexte"/>
          <w:color w:val="auto"/>
          <w:lang w:val="fr-CH"/>
        </w:rPr>
      </w:pPr>
      <w:r>
        <w:rPr>
          <w:rStyle w:val="Lienhypertexte"/>
          <w:color w:val="auto"/>
          <w:lang w:val="fr-CH"/>
        </w:rPr>
        <w:t xml:space="preserve">Il peut arriver que </w:t>
      </w:r>
      <w:proofErr w:type="spellStart"/>
      <w:r>
        <w:rPr>
          <w:rStyle w:val="Lienhypertexte"/>
          <w:color w:val="auto"/>
          <w:lang w:val="fr-CH"/>
        </w:rPr>
        <w:t>Siri</w:t>
      </w:r>
      <w:proofErr w:type="spellEnd"/>
      <w:r>
        <w:rPr>
          <w:rStyle w:val="Lienhypertexte"/>
          <w:color w:val="auto"/>
          <w:lang w:val="fr-CH"/>
        </w:rPr>
        <w:t xml:space="preserve"> te coupe au beau milieu d’une commande. Il est possible d’augmenter la durée d’écoute.</w:t>
      </w:r>
    </w:p>
    <w:p w:rsidR="00857ECC" w:rsidRDefault="00857ECC" w:rsidP="00857ECC">
      <w:pPr>
        <w:rPr>
          <w:rStyle w:val="Lienhypertexte"/>
          <w:color w:val="auto"/>
          <w:lang w:val="fr-CH"/>
        </w:rPr>
      </w:pPr>
      <w:r>
        <w:rPr>
          <w:rStyle w:val="Lienhypertexte"/>
          <w:color w:val="auto"/>
          <w:lang w:val="fr-CH"/>
        </w:rPr>
        <w:t>Ce réglage peut être très utile si tu parles lentement et que tu as tendance à chercher tes mots.</w:t>
      </w:r>
    </w:p>
    <w:p w:rsidR="00857ECC" w:rsidRDefault="00857ECC" w:rsidP="00857ECC">
      <w:pPr>
        <w:rPr>
          <w:rStyle w:val="Lienhypertexte"/>
          <w:color w:val="auto"/>
          <w:lang w:val="fr-CH"/>
        </w:rPr>
      </w:pPr>
      <w:r>
        <w:rPr>
          <w:rStyle w:val="Lienhypertexte"/>
          <w:color w:val="auto"/>
          <w:lang w:val="fr-CH"/>
        </w:rPr>
        <w:t>Voilà comment faire:</w:t>
      </w:r>
    </w:p>
    <w:p w:rsidR="00857ECC" w:rsidRDefault="00857ECC" w:rsidP="00857ECC">
      <w:pPr>
        <w:pStyle w:val="lementdelisteordonne"/>
        <w:rPr>
          <w:rStyle w:val="Lienhypertexte"/>
          <w:color w:val="auto"/>
          <w:lang w:val="fr-CH"/>
        </w:rPr>
      </w:pPr>
      <w:r>
        <w:rPr>
          <w:rStyle w:val="Lienhypertexte"/>
          <w:color w:val="auto"/>
          <w:lang w:val="fr-CH"/>
        </w:rPr>
        <w:t xml:space="preserve">Ouvre les "Réglages" sur ton </w:t>
      </w:r>
      <w:proofErr w:type="spellStart"/>
      <w:r>
        <w:rPr>
          <w:rStyle w:val="Lienhypertexte"/>
          <w:color w:val="auto"/>
          <w:lang w:val="fr-CH"/>
        </w:rPr>
        <w:t>iPhone</w:t>
      </w:r>
      <w:proofErr w:type="spellEnd"/>
      <w:r>
        <w:rPr>
          <w:rStyle w:val="Lienhypertexte"/>
          <w:color w:val="auto"/>
          <w:lang w:val="fr-CH"/>
        </w:rPr>
        <w:t xml:space="preserve"> ou ton </w:t>
      </w:r>
      <w:proofErr w:type="spellStart"/>
      <w:r>
        <w:rPr>
          <w:rStyle w:val="Lienhypertexte"/>
          <w:color w:val="auto"/>
          <w:lang w:val="fr-CH"/>
        </w:rPr>
        <w:t>iPad</w:t>
      </w:r>
      <w:proofErr w:type="spellEnd"/>
      <w:r>
        <w:rPr>
          <w:rStyle w:val="Lienhypertexte"/>
          <w:color w:val="auto"/>
          <w:lang w:val="fr-CH"/>
        </w:rPr>
        <w:t>;</w:t>
      </w:r>
    </w:p>
    <w:p w:rsidR="00857ECC" w:rsidRDefault="00857ECC" w:rsidP="00857ECC">
      <w:pPr>
        <w:pStyle w:val="lementdelisteordonne"/>
        <w:rPr>
          <w:rStyle w:val="Lienhypertexte"/>
          <w:color w:val="auto"/>
          <w:lang w:val="fr-CH"/>
        </w:rPr>
      </w:pPr>
      <w:r>
        <w:rPr>
          <w:rStyle w:val="Lienhypertexte"/>
          <w:color w:val="auto"/>
          <w:lang w:val="fr-CH"/>
        </w:rPr>
        <w:t>Va dans "Accessibilité";</w:t>
      </w:r>
    </w:p>
    <w:p w:rsidR="00857ECC" w:rsidRDefault="00857ECC" w:rsidP="00857ECC">
      <w:pPr>
        <w:pStyle w:val="lementdelisteordonne"/>
        <w:rPr>
          <w:rStyle w:val="Lienhypertexte"/>
          <w:color w:val="auto"/>
          <w:lang w:val="fr-CH"/>
        </w:rPr>
      </w:pPr>
      <w:r>
        <w:rPr>
          <w:rStyle w:val="Lienhypertexte"/>
          <w:color w:val="auto"/>
          <w:lang w:val="fr-CH"/>
        </w:rPr>
        <w:t>En-dessous de l’en-tête "Général", clique sur "</w:t>
      </w:r>
      <w:proofErr w:type="spellStart"/>
      <w:r>
        <w:rPr>
          <w:rStyle w:val="Lienhypertexte"/>
          <w:color w:val="auto"/>
          <w:lang w:val="fr-CH"/>
        </w:rPr>
        <w:t>Siri</w:t>
      </w:r>
      <w:proofErr w:type="spellEnd"/>
      <w:r>
        <w:rPr>
          <w:rStyle w:val="Lienhypertexte"/>
          <w:color w:val="auto"/>
          <w:lang w:val="fr-CH"/>
        </w:rPr>
        <w:t>";</w:t>
      </w:r>
    </w:p>
    <w:p w:rsidR="00857ECC" w:rsidRDefault="00857ECC" w:rsidP="00857ECC">
      <w:pPr>
        <w:pStyle w:val="lementdelisteordonne"/>
        <w:rPr>
          <w:rStyle w:val="Lienhypertexte"/>
          <w:color w:val="auto"/>
          <w:lang w:val="fr-CH"/>
        </w:rPr>
      </w:pPr>
      <w:r>
        <w:rPr>
          <w:rStyle w:val="Lienhypertexte"/>
          <w:color w:val="auto"/>
          <w:lang w:val="fr-CH"/>
        </w:rPr>
        <w:lastRenderedPageBreak/>
        <w:t xml:space="preserve">En-dessous de l’en-tête "Temps de pause de </w:t>
      </w:r>
      <w:proofErr w:type="spellStart"/>
      <w:r>
        <w:rPr>
          <w:rStyle w:val="Lienhypertexte"/>
          <w:color w:val="auto"/>
          <w:lang w:val="fr-CH"/>
        </w:rPr>
        <w:t>Siri</w:t>
      </w:r>
      <w:proofErr w:type="spellEnd"/>
      <w:r>
        <w:rPr>
          <w:rStyle w:val="Lienhypertexte"/>
          <w:color w:val="auto"/>
          <w:lang w:val="fr-CH"/>
        </w:rPr>
        <w:t>", choisis l’option: "Par défaut", "Prolongée" ou "Maximale".</w:t>
      </w:r>
    </w:p>
    <w:p w:rsidR="00857ECC" w:rsidRDefault="00857ECC" w:rsidP="00857ECC">
      <w:pPr>
        <w:rPr>
          <w:rStyle w:val="Lienhypertexte"/>
          <w:color w:val="auto"/>
          <w:lang w:val="fr-CH"/>
        </w:rPr>
      </w:pPr>
      <w:r>
        <w:rPr>
          <w:rStyle w:val="Lienhypertexte"/>
          <w:color w:val="auto"/>
          <w:lang w:val="fr-CH"/>
        </w:rPr>
        <w:t xml:space="preserve">Choisir un temps de pause plus long pour </w:t>
      </w:r>
      <w:proofErr w:type="spellStart"/>
      <w:r>
        <w:rPr>
          <w:rStyle w:val="Lienhypertexte"/>
          <w:color w:val="auto"/>
          <w:lang w:val="fr-CH"/>
        </w:rPr>
        <w:t>Siri</w:t>
      </w:r>
      <w:proofErr w:type="spellEnd"/>
      <w:r>
        <w:rPr>
          <w:rStyle w:val="Lienhypertexte"/>
          <w:color w:val="auto"/>
          <w:lang w:val="fr-CH"/>
        </w:rPr>
        <w:t xml:space="preserve"> peut avoir comme effet secondaire de te donner l’impression que </w:t>
      </w:r>
      <w:proofErr w:type="spellStart"/>
      <w:r>
        <w:rPr>
          <w:rStyle w:val="Lienhypertexte"/>
          <w:color w:val="auto"/>
          <w:lang w:val="fr-CH"/>
        </w:rPr>
        <w:t>Siri</w:t>
      </w:r>
      <w:proofErr w:type="spellEnd"/>
      <w:r>
        <w:rPr>
          <w:rStyle w:val="Lienhypertexte"/>
          <w:color w:val="auto"/>
          <w:lang w:val="fr-CH"/>
        </w:rPr>
        <w:t xml:space="preserve"> est plus long à répondre, alors que c’est simplement parce qu’il t’écoute plus longtemps et non pas qu’il a des temps de traitement plus lents.</w:t>
      </w:r>
    </w:p>
    <w:p w:rsidR="00857ECC" w:rsidRDefault="00857ECC" w:rsidP="00857ECC">
      <w:pPr>
        <w:rPr>
          <w:rStyle w:val="Lienhypertexte"/>
          <w:color w:val="auto"/>
          <w:lang w:val="fr-CH"/>
        </w:rPr>
      </w:pPr>
      <w:proofErr w:type="spellStart"/>
      <w:r>
        <w:rPr>
          <w:rStyle w:val="Lienhypertexte"/>
          <w:color w:val="auto"/>
          <w:lang w:val="fr-CH"/>
        </w:rPr>
        <w:t>Seeing</w:t>
      </w:r>
      <w:proofErr w:type="spellEnd"/>
      <w:r>
        <w:rPr>
          <w:rStyle w:val="Lienhypertexte"/>
          <w:color w:val="auto"/>
          <w:lang w:val="fr-CH"/>
        </w:rPr>
        <w:t xml:space="preserve"> AI et l'écriture manuscrite</w:t>
      </w:r>
    </w:p>
    <w:p w:rsidR="00857ECC" w:rsidRDefault="00857ECC" w:rsidP="00857ECC">
      <w:pPr>
        <w:rPr>
          <w:rStyle w:val="Lienhypertexte"/>
          <w:color w:val="auto"/>
          <w:lang w:val="fr-CH"/>
        </w:rPr>
      </w:pPr>
      <w:r>
        <w:rPr>
          <w:rStyle w:val="Lienhypertexte"/>
          <w:color w:val="auto"/>
          <w:lang w:val="fr-CH"/>
        </w:rPr>
        <w:t xml:space="preserve">Nombre d'entre nous utilisent au quotidien </w:t>
      </w:r>
      <w:proofErr w:type="spellStart"/>
      <w:r>
        <w:rPr>
          <w:rStyle w:val="Lienhypertexte"/>
          <w:color w:val="auto"/>
          <w:lang w:val="fr-CH"/>
        </w:rPr>
        <w:t>Seeing</w:t>
      </w:r>
      <w:proofErr w:type="spellEnd"/>
      <w:r>
        <w:rPr>
          <w:rStyle w:val="Lienhypertexte"/>
          <w:color w:val="auto"/>
          <w:lang w:val="fr-CH"/>
        </w:rPr>
        <w:t xml:space="preserve"> AI, l'application gratuite de Microsoft.</w:t>
      </w:r>
    </w:p>
    <w:p w:rsidR="00857ECC" w:rsidRDefault="00857ECC" w:rsidP="00857ECC">
      <w:pPr>
        <w:rPr>
          <w:rStyle w:val="Lienhypertexte"/>
          <w:color w:val="auto"/>
          <w:lang w:val="fr-CH"/>
        </w:rPr>
      </w:pPr>
      <w:r>
        <w:rPr>
          <w:rStyle w:val="Lienhypertexte"/>
          <w:color w:val="auto"/>
          <w:lang w:val="fr-CH"/>
        </w:rPr>
        <w:t xml:space="preserve">Savais-tu que ce véritable couteau suisse permet de lire l'écriture manuscrite? Évidemment, la restitution n'est pas parfaite puisqu'elle dépend de nombreux facteurs </w:t>
      </w:r>
      <w:proofErr w:type="gramStart"/>
      <w:r>
        <w:rPr>
          <w:rStyle w:val="Lienhypertexte"/>
          <w:color w:val="auto"/>
          <w:lang w:val="fr-CH"/>
        </w:rPr>
        <w:t>liées</w:t>
      </w:r>
      <w:proofErr w:type="gramEnd"/>
      <w:r>
        <w:rPr>
          <w:rStyle w:val="Lienhypertexte"/>
          <w:color w:val="auto"/>
          <w:lang w:val="fr-CH"/>
        </w:rPr>
        <w:t xml:space="preserve"> à la calligraphie et à l'environnement. Toutefois, cela te permettra de prendre connaissance d'un texte sur une carte postale ou d'un billet laissé à ton intention sur la table de la cuisine.</w:t>
      </w:r>
    </w:p>
    <w:p w:rsidR="00857ECC" w:rsidRDefault="00857ECC" w:rsidP="00857ECC">
      <w:pPr>
        <w:pStyle w:val="lementdelisteordonne"/>
        <w:numPr>
          <w:ilvl w:val="0"/>
          <w:numId w:val="3"/>
        </w:numPr>
        <w:rPr>
          <w:rStyle w:val="Lienhypertexte"/>
          <w:color w:val="auto"/>
          <w:lang w:val="fr-CH"/>
        </w:rPr>
      </w:pPr>
      <w:r>
        <w:rPr>
          <w:rStyle w:val="Lienhypertexte"/>
          <w:color w:val="auto"/>
          <w:lang w:val="fr-CH"/>
        </w:rPr>
        <w:t>Ouvre l'</w:t>
      </w:r>
      <w:proofErr w:type="spellStart"/>
      <w:r>
        <w:rPr>
          <w:rStyle w:val="Lienhypertexte"/>
          <w:color w:val="auto"/>
          <w:lang w:val="fr-CH"/>
        </w:rPr>
        <w:t>app</w:t>
      </w:r>
      <w:proofErr w:type="spellEnd"/>
      <w:r>
        <w:rPr>
          <w:rStyle w:val="Lienhypertexte"/>
          <w:color w:val="auto"/>
          <w:lang w:val="fr-CH"/>
        </w:rPr>
        <w:t xml:space="preserve"> </w:t>
      </w:r>
      <w:proofErr w:type="spellStart"/>
      <w:r>
        <w:rPr>
          <w:rStyle w:val="Lienhypertexte"/>
          <w:color w:val="auto"/>
          <w:lang w:val="fr-CH"/>
        </w:rPr>
        <w:t>Seeing</w:t>
      </w:r>
      <w:proofErr w:type="spellEnd"/>
      <w:r>
        <w:rPr>
          <w:rStyle w:val="Lienhypertexte"/>
          <w:color w:val="auto"/>
          <w:lang w:val="fr-CH"/>
        </w:rPr>
        <w:t xml:space="preserve"> AI;</w:t>
      </w:r>
    </w:p>
    <w:p w:rsidR="00857ECC" w:rsidRDefault="00857ECC" w:rsidP="00857ECC">
      <w:pPr>
        <w:pStyle w:val="lementdelisteordonne"/>
        <w:numPr>
          <w:ilvl w:val="0"/>
          <w:numId w:val="3"/>
        </w:numPr>
        <w:rPr>
          <w:rStyle w:val="Lienhypertexte"/>
          <w:color w:val="auto"/>
          <w:lang w:val="fr-CH"/>
        </w:rPr>
      </w:pPr>
      <w:r>
        <w:rPr>
          <w:rStyle w:val="Lienhypertexte"/>
          <w:color w:val="auto"/>
          <w:lang w:val="fr-CH"/>
        </w:rPr>
        <w:t>À l'aide de la zone ajustable qui se trouve en bas à droite de l'écran, effectue des balayages verticaux avec un doigt pour sélectionner "Écriture manuscrite";</w:t>
      </w:r>
    </w:p>
    <w:p w:rsidR="00857ECC" w:rsidRDefault="00857ECC" w:rsidP="00857ECC">
      <w:pPr>
        <w:pStyle w:val="lementdelisteordonne"/>
        <w:numPr>
          <w:ilvl w:val="0"/>
          <w:numId w:val="3"/>
        </w:numPr>
        <w:rPr>
          <w:rStyle w:val="Lienhypertexte"/>
          <w:color w:val="auto"/>
          <w:lang w:val="fr-CH"/>
        </w:rPr>
      </w:pPr>
      <w:r>
        <w:rPr>
          <w:rStyle w:val="Lienhypertexte"/>
          <w:color w:val="auto"/>
          <w:lang w:val="fr-CH"/>
        </w:rPr>
        <w:t xml:space="preserve">Place ton </w:t>
      </w:r>
      <w:proofErr w:type="spellStart"/>
      <w:r>
        <w:rPr>
          <w:rStyle w:val="Lienhypertexte"/>
          <w:color w:val="auto"/>
          <w:lang w:val="fr-CH"/>
        </w:rPr>
        <w:t>iPhone</w:t>
      </w:r>
      <w:proofErr w:type="spellEnd"/>
      <w:r>
        <w:rPr>
          <w:rStyle w:val="Lienhypertexte"/>
          <w:color w:val="auto"/>
          <w:lang w:val="fr-CH"/>
        </w:rPr>
        <w:t xml:space="preserve"> au-dessus du document manuscrit;</w:t>
      </w:r>
    </w:p>
    <w:p w:rsidR="00857ECC" w:rsidRDefault="00857ECC" w:rsidP="00857ECC">
      <w:pPr>
        <w:pStyle w:val="lementdelisteordonne"/>
        <w:numPr>
          <w:ilvl w:val="0"/>
          <w:numId w:val="3"/>
        </w:numPr>
        <w:rPr>
          <w:rStyle w:val="Lienhypertexte"/>
          <w:color w:val="auto"/>
          <w:lang w:val="fr-CH"/>
        </w:rPr>
      </w:pPr>
      <w:r>
        <w:rPr>
          <w:rStyle w:val="Lienhypertexte"/>
          <w:color w:val="auto"/>
          <w:lang w:val="fr-CH"/>
        </w:rPr>
        <w:t>Effectue un balayage de droite à gauche avec un doigt;</w:t>
      </w:r>
    </w:p>
    <w:p w:rsidR="00857ECC" w:rsidRDefault="00857ECC" w:rsidP="00857ECC">
      <w:pPr>
        <w:pStyle w:val="lementdelisteordonne"/>
        <w:numPr>
          <w:ilvl w:val="0"/>
          <w:numId w:val="3"/>
        </w:numPr>
        <w:rPr>
          <w:rStyle w:val="Lienhypertexte"/>
          <w:color w:val="auto"/>
          <w:lang w:val="fr-CH"/>
        </w:rPr>
      </w:pPr>
      <w:r>
        <w:rPr>
          <w:rStyle w:val="Lienhypertexte"/>
          <w:color w:val="auto"/>
          <w:lang w:val="fr-CH"/>
        </w:rPr>
        <w:t>Sélectionne et clique sur "Prendre une photo".</w:t>
      </w:r>
    </w:p>
    <w:p w:rsidR="00857ECC" w:rsidRDefault="00857ECC" w:rsidP="00857ECC">
      <w:pPr>
        <w:rPr>
          <w:rStyle w:val="Lienhypertexte"/>
          <w:color w:val="auto"/>
          <w:lang w:val="fr-CH"/>
        </w:rPr>
      </w:pPr>
      <w:r>
        <w:rPr>
          <w:rStyle w:val="Lienhypertexte"/>
          <w:color w:val="auto"/>
          <w:lang w:val="fr-CH"/>
        </w:rPr>
        <w:t>Et voilà!</w:t>
      </w:r>
    </w:p>
    <w:p w:rsidR="00857ECC" w:rsidRDefault="00857ECC" w:rsidP="00857ECC">
      <w:pPr>
        <w:rPr>
          <w:rStyle w:val="Lienhypertexte"/>
          <w:color w:val="auto"/>
          <w:lang w:val="fr-CH"/>
        </w:rPr>
      </w:pPr>
      <w:hyperlink r:id="rId9" w:history="1">
        <w:r>
          <w:rPr>
            <w:rStyle w:val="Lienhypertexte"/>
            <w:lang w:val="fr-CH"/>
          </w:rPr>
          <w:t>Télécharge l'</w:t>
        </w:r>
        <w:proofErr w:type="spellStart"/>
        <w:r>
          <w:rPr>
            <w:rStyle w:val="Lienhypertexte"/>
            <w:lang w:val="fr-CH"/>
          </w:rPr>
          <w:t>app</w:t>
        </w:r>
        <w:proofErr w:type="spellEnd"/>
        <w:r>
          <w:rPr>
            <w:rStyle w:val="Lienhypertexte"/>
            <w:lang w:val="fr-CH"/>
          </w:rPr>
          <w:t xml:space="preserve"> gratuite </w:t>
        </w:r>
        <w:proofErr w:type="spellStart"/>
        <w:r>
          <w:rPr>
            <w:rStyle w:val="Lienhypertexte"/>
            <w:lang w:val="fr-CH"/>
          </w:rPr>
          <w:t>Seeing</w:t>
        </w:r>
        <w:proofErr w:type="spellEnd"/>
        <w:r>
          <w:rPr>
            <w:rStyle w:val="Lienhypertexte"/>
            <w:lang w:val="fr-CH"/>
          </w:rPr>
          <w:t xml:space="preserve"> AI sur l'</w:t>
        </w:r>
        <w:proofErr w:type="spellStart"/>
        <w:r>
          <w:rPr>
            <w:rStyle w:val="Lienhypertexte"/>
            <w:lang w:val="fr-CH"/>
          </w:rPr>
          <w:t>App</w:t>
        </w:r>
        <w:proofErr w:type="spellEnd"/>
        <w:r>
          <w:rPr>
            <w:rStyle w:val="Lienhypertexte"/>
            <w:lang w:val="fr-CH"/>
          </w:rPr>
          <w:t xml:space="preserve"> Store</w:t>
        </w:r>
      </w:hyperlink>
    </w:p>
    <w:p w:rsidR="00857ECC" w:rsidRDefault="00857ECC" w:rsidP="00857ECC">
      <w:pPr>
        <w:rPr>
          <w:rStyle w:val="Lienhypertexte"/>
          <w:color w:val="auto"/>
          <w:lang w:val="fr-CH"/>
        </w:rPr>
      </w:pPr>
      <w:r>
        <w:rPr>
          <w:rStyle w:val="Lienhypertexte"/>
          <w:color w:val="auto"/>
          <w:lang w:val="fr-CH"/>
        </w:rPr>
        <w:t xml:space="preserve">À côté de cette option encore un développement, </w:t>
      </w:r>
      <w:proofErr w:type="spellStart"/>
      <w:r>
        <w:rPr>
          <w:rStyle w:val="Lienhypertexte"/>
          <w:color w:val="auto"/>
          <w:lang w:val="fr-CH"/>
        </w:rPr>
        <w:t>Seeing</w:t>
      </w:r>
      <w:proofErr w:type="spellEnd"/>
      <w:r>
        <w:rPr>
          <w:rStyle w:val="Lienhypertexte"/>
          <w:color w:val="auto"/>
          <w:lang w:val="fr-CH"/>
        </w:rPr>
        <w:t xml:space="preserve"> AI te propose autres outils nommés chaînes qui sont très utiles au quotidien:</w:t>
      </w:r>
    </w:p>
    <w:p w:rsidR="00857ECC" w:rsidRDefault="00857ECC" w:rsidP="00857ECC">
      <w:pPr>
        <w:pStyle w:val="lementdelistenon-ordonne"/>
        <w:rPr>
          <w:rStyle w:val="Lienhypertexte"/>
          <w:color w:val="auto"/>
          <w:lang w:val="fr-CH"/>
        </w:rPr>
      </w:pPr>
      <w:r>
        <w:rPr>
          <w:rStyle w:val="Lienhypertexte"/>
          <w:color w:val="auto"/>
          <w:lang w:val="fr-CH"/>
        </w:rPr>
        <w:t>"Texte court" te permet de prendre connaissance d'un texte à la volée pour trier ton courrier par exemple;</w:t>
      </w:r>
    </w:p>
    <w:p w:rsidR="00857ECC" w:rsidRDefault="00857ECC" w:rsidP="00857ECC">
      <w:pPr>
        <w:pStyle w:val="lementdelistenon-ordonne"/>
        <w:rPr>
          <w:rStyle w:val="Lienhypertexte"/>
          <w:color w:val="auto"/>
          <w:lang w:val="fr-CH"/>
        </w:rPr>
      </w:pPr>
      <w:r>
        <w:rPr>
          <w:rStyle w:val="Lienhypertexte"/>
          <w:color w:val="auto"/>
          <w:lang w:val="fr-CH"/>
        </w:rPr>
        <w:t>"Document" un scanner de texte;</w:t>
      </w:r>
    </w:p>
    <w:p w:rsidR="00857ECC" w:rsidRDefault="00857ECC" w:rsidP="00857ECC">
      <w:pPr>
        <w:pStyle w:val="lementdelistenon-ordonne"/>
        <w:rPr>
          <w:rStyle w:val="Lienhypertexte"/>
          <w:color w:val="auto"/>
          <w:lang w:val="fr-CH"/>
        </w:rPr>
      </w:pPr>
      <w:r>
        <w:rPr>
          <w:rStyle w:val="Lienhypertexte"/>
          <w:color w:val="auto"/>
          <w:lang w:val="fr-CH"/>
        </w:rPr>
        <w:t xml:space="preserve">"Produits" pour identifier un produit à partir de son </w:t>
      </w:r>
      <w:proofErr w:type="spellStart"/>
      <w:r>
        <w:rPr>
          <w:rStyle w:val="Lienhypertexte"/>
          <w:color w:val="auto"/>
          <w:lang w:val="fr-CH"/>
        </w:rPr>
        <w:t>code-barre</w:t>
      </w:r>
      <w:proofErr w:type="spellEnd"/>
      <w:r>
        <w:rPr>
          <w:rStyle w:val="Lienhypertexte"/>
          <w:color w:val="auto"/>
          <w:lang w:val="fr-CH"/>
        </w:rPr>
        <w:t>;</w:t>
      </w:r>
    </w:p>
    <w:p w:rsidR="00857ECC" w:rsidRDefault="00857ECC" w:rsidP="00857ECC">
      <w:pPr>
        <w:pStyle w:val="lementdelistenon-ordonne"/>
        <w:rPr>
          <w:rStyle w:val="Lienhypertexte"/>
          <w:color w:val="auto"/>
          <w:lang w:val="fr-CH"/>
        </w:rPr>
      </w:pPr>
      <w:r>
        <w:rPr>
          <w:rStyle w:val="Lienhypertexte"/>
          <w:color w:val="auto"/>
          <w:lang w:val="fr-CH"/>
        </w:rPr>
        <w:t>"Personne" te permet de prendre la photo d'une personne pour une éventuelle reconnaissance ultérieure;</w:t>
      </w:r>
    </w:p>
    <w:p w:rsidR="00857ECC" w:rsidRDefault="00857ECC" w:rsidP="00857ECC">
      <w:pPr>
        <w:pStyle w:val="lementdelistenon-ordonne"/>
        <w:rPr>
          <w:rStyle w:val="Lienhypertexte"/>
          <w:color w:val="auto"/>
          <w:lang w:val="fr-CH"/>
        </w:rPr>
      </w:pPr>
      <w:r>
        <w:rPr>
          <w:rStyle w:val="Lienhypertexte"/>
          <w:color w:val="auto"/>
          <w:lang w:val="fr-CH"/>
        </w:rPr>
        <w:t>"Billets" un identificateur de billets de banque dont sont malheureusement absents nos francs suisses;</w:t>
      </w:r>
    </w:p>
    <w:p w:rsidR="00857ECC" w:rsidRDefault="00857ECC" w:rsidP="00857ECC">
      <w:pPr>
        <w:pStyle w:val="lementdelistenon-ordonne"/>
        <w:rPr>
          <w:rStyle w:val="Lienhypertexte"/>
          <w:color w:val="auto"/>
          <w:lang w:val="fr-CH"/>
        </w:rPr>
      </w:pPr>
      <w:r>
        <w:rPr>
          <w:rStyle w:val="Lienhypertexte"/>
          <w:color w:val="auto"/>
          <w:lang w:val="fr-CH"/>
        </w:rPr>
        <w:t>"Scène" permet de découvrir ton environnement;</w:t>
      </w:r>
    </w:p>
    <w:p w:rsidR="00857ECC" w:rsidRDefault="00857ECC" w:rsidP="00857ECC">
      <w:pPr>
        <w:pStyle w:val="lementdelistenon-ordonne"/>
        <w:rPr>
          <w:rStyle w:val="Lienhypertexte"/>
          <w:color w:val="auto"/>
          <w:lang w:val="fr-CH"/>
        </w:rPr>
      </w:pPr>
      <w:r>
        <w:rPr>
          <w:rStyle w:val="Lienhypertexte"/>
          <w:color w:val="auto"/>
          <w:lang w:val="fr-CH"/>
        </w:rPr>
        <w:t>"Couleur" un détecteur de couleurs;</w:t>
      </w:r>
    </w:p>
    <w:p w:rsidR="00857ECC" w:rsidRDefault="00857ECC" w:rsidP="00857ECC">
      <w:pPr>
        <w:pStyle w:val="lementdelistenon-ordonne"/>
        <w:rPr>
          <w:rStyle w:val="Lienhypertexte"/>
          <w:color w:val="auto"/>
          <w:lang w:val="fr-CH"/>
        </w:rPr>
      </w:pPr>
      <w:r>
        <w:rPr>
          <w:rStyle w:val="Lienhypertexte"/>
          <w:color w:val="auto"/>
          <w:lang w:val="fr-CH"/>
        </w:rPr>
        <w:t>"Luminosité" permet le repérage d'une source lumineuse;</w:t>
      </w:r>
    </w:p>
    <w:p w:rsidR="00857ECC" w:rsidRDefault="00857ECC" w:rsidP="00857ECC">
      <w:pPr>
        <w:pStyle w:val="lementdelistenon-ordonne"/>
        <w:rPr>
          <w:rStyle w:val="Lienhypertexte"/>
          <w:color w:val="auto"/>
          <w:lang w:val="fr-CH"/>
        </w:rPr>
      </w:pPr>
      <w:r>
        <w:rPr>
          <w:rStyle w:val="Lienhypertexte"/>
          <w:color w:val="auto"/>
          <w:lang w:val="fr-CH"/>
        </w:rPr>
        <w:t>"Monde" ce travail encore expérimental, mais permet de créer un itinéraire à l'intérieur d'un bâtiment.</w:t>
      </w:r>
    </w:p>
    <w:p w:rsidR="00857ECC" w:rsidRDefault="00857ECC" w:rsidP="00857ECC">
      <w:pPr>
        <w:pStyle w:val="Titre1"/>
        <w:rPr>
          <w:rFonts w:eastAsia="Times New Roman"/>
          <w:lang w:val="en-US"/>
        </w:rPr>
      </w:pPr>
      <w:r>
        <w:rPr>
          <w:rFonts w:eastAsia="Times New Roman"/>
          <w:lang w:val="fr-CH"/>
        </w:rPr>
        <w:t>L'École de la pomme en vidéos</w:t>
      </w:r>
    </w:p>
    <w:p w:rsidR="00857ECC" w:rsidRDefault="00857ECC" w:rsidP="00857ECC">
      <w:pPr>
        <w:rPr>
          <w:lang w:val="fr-CH"/>
        </w:rPr>
      </w:pPr>
      <w:r>
        <w:rPr>
          <w:lang w:val="fr-CH"/>
        </w:rPr>
        <w:t xml:space="preserve">Ce projet soutenu par plusieurs fondations a pour objectif d'accompagner les personnes aveugles et malvoyantes et leurs proches dans l'apprentissage de l'utilisation d'un </w:t>
      </w:r>
      <w:proofErr w:type="spellStart"/>
      <w:r>
        <w:rPr>
          <w:lang w:val="fr-CH"/>
        </w:rPr>
        <w:t>iPhone</w:t>
      </w:r>
      <w:proofErr w:type="spellEnd"/>
      <w:r>
        <w:rPr>
          <w:lang w:val="fr-CH"/>
        </w:rPr>
        <w:t xml:space="preserve"> avec </w:t>
      </w:r>
      <w:proofErr w:type="spellStart"/>
      <w:r>
        <w:rPr>
          <w:lang w:val="fr-CH"/>
        </w:rPr>
        <w:t>VoiceOver</w:t>
      </w:r>
      <w:proofErr w:type="spellEnd"/>
      <w:r>
        <w:rPr>
          <w:lang w:val="fr-CH"/>
        </w:rPr>
        <w:t>.</w:t>
      </w:r>
    </w:p>
    <w:p w:rsidR="00857ECC" w:rsidRDefault="00857ECC" w:rsidP="00857ECC">
      <w:pPr>
        <w:rPr>
          <w:lang w:val="fr-CH"/>
        </w:rPr>
      </w:pPr>
      <w:r>
        <w:rPr>
          <w:lang w:val="fr-CH"/>
        </w:rPr>
        <w:t xml:space="preserve">Onze courtes vidéos qui passent en revue l'ensemble de la gestuelle de </w:t>
      </w:r>
      <w:proofErr w:type="spellStart"/>
      <w:r>
        <w:rPr>
          <w:lang w:val="fr-CH"/>
        </w:rPr>
        <w:t>VoiceOver</w:t>
      </w:r>
      <w:proofErr w:type="spellEnd"/>
      <w:r>
        <w:rPr>
          <w:lang w:val="fr-CH"/>
        </w:rPr>
        <w:t xml:space="preserve"> sont à ta disposition </w:t>
      </w:r>
      <w:hyperlink r:id="rId10" w:history="1">
        <w:r>
          <w:rPr>
            <w:rStyle w:val="Lienhypertexte"/>
            <w:lang w:val="fr-CH"/>
          </w:rPr>
          <w:t>en suivant ce lien</w:t>
        </w:r>
      </w:hyperlink>
      <w:r>
        <w:rPr>
          <w:lang w:val="fr-CH"/>
        </w:rPr>
        <w:t xml:space="preserve"> qui te guidera sur la chaîne </w:t>
      </w:r>
      <w:proofErr w:type="spellStart"/>
      <w:r>
        <w:rPr>
          <w:lang w:val="fr-CH"/>
        </w:rPr>
        <w:t>YouTube</w:t>
      </w:r>
      <w:proofErr w:type="spellEnd"/>
      <w:r>
        <w:rPr>
          <w:lang w:val="fr-CH"/>
        </w:rPr>
        <w:t xml:space="preserve"> de l'École de la pomme.</w:t>
      </w:r>
    </w:p>
    <w:p w:rsidR="00857ECC" w:rsidRDefault="00857ECC" w:rsidP="00857ECC">
      <w:pPr>
        <w:pStyle w:val="Titre1"/>
        <w:rPr>
          <w:rFonts w:eastAsia="Times New Roman"/>
          <w:color w:val="auto"/>
          <w:lang w:val="fr-CH"/>
        </w:rPr>
      </w:pPr>
      <w:r>
        <w:rPr>
          <w:rFonts w:eastAsia="Times New Roman"/>
          <w:color w:val="auto"/>
          <w:lang w:val="fr-CH"/>
        </w:rPr>
        <w:t xml:space="preserve">Rejoins-nous sur différents groupes </w:t>
      </w:r>
      <w:proofErr w:type="spellStart"/>
      <w:r>
        <w:rPr>
          <w:rFonts w:eastAsia="Times New Roman"/>
          <w:color w:val="auto"/>
          <w:lang w:val="fr-CH"/>
        </w:rPr>
        <w:t>WhatsApp</w:t>
      </w:r>
      <w:proofErr w:type="spellEnd"/>
    </w:p>
    <w:p w:rsidR="00857ECC" w:rsidRDefault="00857ECC" w:rsidP="00857ECC">
      <w:pPr>
        <w:rPr>
          <w:lang w:val="fr-CH"/>
        </w:rPr>
      </w:pPr>
      <w:r>
        <w:rPr>
          <w:lang w:val="fr-CH"/>
        </w:rPr>
        <w:t>À ma connaissance, huit groupes sont actuellement actifs en Suisse romande. Ils regroupent plusieurs dizaines de personnes handicapées de la vue:</w:t>
      </w:r>
    </w:p>
    <w:p w:rsidR="00857ECC" w:rsidRDefault="00857ECC" w:rsidP="00857ECC">
      <w:pPr>
        <w:pStyle w:val="lementdelistenon-ordonne"/>
        <w:rPr>
          <w:lang w:val="fr-CH"/>
        </w:rPr>
      </w:pPr>
      <w:r>
        <w:rPr>
          <w:lang w:val="fr-CH"/>
        </w:rPr>
        <w:t xml:space="preserve">Le Réseau des </w:t>
      </w:r>
      <w:proofErr w:type="spellStart"/>
      <w:r>
        <w:rPr>
          <w:lang w:val="fr-CH"/>
        </w:rPr>
        <w:t>iPhoniens</w:t>
      </w:r>
      <w:proofErr w:type="spellEnd"/>
      <w:r>
        <w:rPr>
          <w:lang w:val="fr-CH"/>
        </w:rPr>
        <w:t>: 96 participants;</w:t>
      </w:r>
    </w:p>
    <w:p w:rsidR="00857ECC" w:rsidRDefault="00857ECC" w:rsidP="00857ECC">
      <w:pPr>
        <w:pStyle w:val="lementdelistenon-ordonne"/>
        <w:rPr>
          <w:lang w:val="en-GB"/>
        </w:rPr>
      </w:pPr>
      <w:r>
        <w:rPr>
          <w:lang w:val="en-GB"/>
        </w:rPr>
        <w:t>Apple Watch Group: 23 participants;</w:t>
      </w:r>
    </w:p>
    <w:p w:rsidR="00857ECC" w:rsidRDefault="00857ECC" w:rsidP="00857ECC">
      <w:pPr>
        <w:pStyle w:val="lementdelistenon-ordonne"/>
        <w:rPr>
          <w:lang w:val="en-GB"/>
        </w:rPr>
      </w:pPr>
      <w:proofErr w:type="spellStart"/>
      <w:r>
        <w:rPr>
          <w:lang w:val="en-GB"/>
        </w:rPr>
        <w:lastRenderedPageBreak/>
        <w:t>MyWay</w:t>
      </w:r>
      <w:proofErr w:type="spellEnd"/>
      <w:r>
        <w:rPr>
          <w:lang w:val="en-GB"/>
        </w:rPr>
        <w:t xml:space="preserve"> Pro group: 22 participants;</w:t>
      </w:r>
    </w:p>
    <w:p w:rsidR="00857ECC" w:rsidRDefault="00857ECC" w:rsidP="00857ECC">
      <w:pPr>
        <w:pStyle w:val="lementdelistenon-ordonne"/>
        <w:rPr>
          <w:lang w:val="fr-CH"/>
        </w:rPr>
      </w:pPr>
      <w:r>
        <w:rPr>
          <w:lang w:val="fr-CH"/>
        </w:rPr>
        <w:t xml:space="preserve">Application </w:t>
      </w:r>
      <w:proofErr w:type="spellStart"/>
      <w:r>
        <w:rPr>
          <w:lang w:val="fr-CH"/>
        </w:rPr>
        <w:t>Migros</w:t>
      </w:r>
      <w:proofErr w:type="spellEnd"/>
      <w:r>
        <w:rPr>
          <w:lang w:val="fr-CH"/>
        </w:rPr>
        <w:t>: 17 participants;</w:t>
      </w:r>
    </w:p>
    <w:p w:rsidR="00857ECC" w:rsidRDefault="00857ECC" w:rsidP="00857ECC">
      <w:pPr>
        <w:pStyle w:val="lementdelistenon-ordonne"/>
        <w:rPr>
          <w:lang w:val="fr-CH"/>
        </w:rPr>
      </w:pPr>
      <w:r>
        <w:rPr>
          <w:lang w:val="fr-CH"/>
        </w:rPr>
        <w:t>Mes trucs: 57 participants;</w:t>
      </w:r>
    </w:p>
    <w:p w:rsidR="00857ECC" w:rsidRDefault="00857ECC" w:rsidP="00857ECC">
      <w:pPr>
        <w:pStyle w:val="lementdelistenon-ordonne"/>
        <w:rPr>
          <w:lang w:val="fr-CH"/>
        </w:rPr>
      </w:pPr>
      <w:r>
        <w:rPr>
          <w:lang w:val="fr-CH"/>
        </w:rPr>
        <w:t>Pour passer le temps: 40 participants;</w:t>
      </w:r>
    </w:p>
    <w:p w:rsidR="00857ECC" w:rsidRDefault="00857ECC" w:rsidP="00857ECC">
      <w:pPr>
        <w:pStyle w:val="lementdelistenon-ordonne"/>
        <w:rPr>
          <w:lang w:val="fr-CH"/>
        </w:rPr>
      </w:pPr>
      <w:r>
        <w:rPr>
          <w:lang w:val="fr-CH"/>
        </w:rPr>
        <w:t>La cuisine et nous: 32 participants;</w:t>
      </w:r>
    </w:p>
    <w:p w:rsidR="00857ECC" w:rsidRDefault="00857ECC" w:rsidP="00857ECC">
      <w:pPr>
        <w:pStyle w:val="lementdelistenon-ordonne"/>
        <w:rPr>
          <w:lang w:val="fr-CH"/>
        </w:rPr>
      </w:pPr>
      <w:r>
        <w:rPr>
          <w:lang w:val="fr-CH"/>
        </w:rPr>
        <w:t>Des livres et moi: 17 participants.</w:t>
      </w:r>
    </w:p>
    <w:p w:rsidR="00857ECC" w:rsidRDefault="00857ECC" w:rsidP="00857ECC">
      <w:pPr>
        <w:rPr>
          <w:lang w:val="fr-CH"/>
        </w:rPr>
      </w:pPr>
      <w:r>
        <w:rPr>
          <w:lang w:val="fr-CH"/>
        </w:rPr>
        <w:t xml:space="preserve">Si tu es intéressé(e) à rejoindre l’un ou l’autre de ces groupes, signale-le-moi en utilisant ce </w:t>
      </w:r>
      <w:hyperlink r:id="rId11" w:history="1">
        <w:r>
          <w:rPr>
            <w:rStyle w:val="Lienhypertexte"/>
            <w:lang w:val="fr-CH"/>
          </w:rPr>
          <w:t>formulaire de contact</w:t>
        </w:r>
      </w:hyperlink>
      <w:r>
        <w:rPr>
          <w:lang w:val="fr-CH"/>
        </w:rPr>
        <w:t>.</w:t>
      </w:r>
    </w:p>
    <w:p w:rsidR="00857ECC" w:rsidRDefault="00857ECC" w:rsidP="00857ECC">
      <w:pPr>
        <w:pStyle w:val="Titre1"/>
        <w:rPr>
          <w:rFonts w:eastAsia="Times New Roman"/>
          <w:color w:val="auto"/>
          <w:lang w:val="fr-CH"/>
        </w:rPr>
      </w:pPr>
      <w:r>
        <w:rPr>
          <w:rFonts w:eastAsia="Times New Roman"/>
          <w:color w:val="auto"/>
          <w:lang w:val="fr-CH"/>
        </w:rPr>
        <w:t>Comment s’adresser à l’École de la pomme</w:t>
      </w:r>
    </w:p>
    <w:p w:rsidR="00857ECC" w:rsidRDefault="00857ECC" w:rsidP="00857ECC">
      <w:pPr>
        <w:rPr>
          <w:lang w:val="fr-CH"/>
        </w:rPr>
      </w:pPr>
      <w:r>
        <w:rPr>
          <w:lang w:val="fr-CH"/>
        </w:rPr>
        <w:t xml:space="preserve">Je me tiens à ta disposition tous les jours durant les horaires usuels de bureau par téléphone au </w:t>
      </w:r>
      <w:hyperlink r:id="rId12" w:history="1">
        <w:r>
          <w:rPr>
            <w:rStyle w:val="Lienhypertexte"/>
            <w:lang w:val="fr-CH"/>
          </w:rPr>
          <w:t>+41 44 442 40 45</w:t>
        </w:r>
      </w:hyperlink>
      <w:r>
        <w:rPr>
          <w:lang w:val="fr-CH"/>
        </w:rPr>
        <w:t>.</w:t>
      </w:r>
    </w:p>
    <w:p w:rsidR="00857ECC" w:rsidRDefault="00857ECC" w:rsidP="00857ECC">
      <w:pPr>
        <w:rPr>
          <w:lang w:val="fr-CH"/>
        </w:rPr>
      </w:pPr>
      <w:r>
        <w:rPr>
          <w:lang w:val="fr-CH"/>
        </w:rPr>
        <w:t xml:space="preserve">En cas d’urgence, tu as la possibilité de m’adresser en tout temps </w:t>
      </w:r>
      <w:hyperlink r:id="rId13" w:history="1">
        <w:r>
          <w:rPr>
            <w:rStyle w:val="Lienhypertexte"/>
            <w:lang w:val="fr-CH"/>
          </w:rPr>
          <w:t>un courriel</w:t>
        </w:r>
      </w:hyperlink>
      <w:r>
        <w:rPr>
          <w:lang w:val="fr-CH"/>
        </w:rPr>
        <w:t xml:space="preserve"> ou d’utiliser le </w:t>
      </w:r>
      <w:hyperlink r:id="rId14" w:history="1">
        <w:r>
          <w:rPr>
            <w:rStyle w:val="Lienhypertexte"/>
            <w:lang w:val="fr-CH"/>
          </w:rPr>
          <w:t>formulaire de contact</w:t>
        </w:r>
      </w:hyperlink>
      <w:r>
        <w:rPr>
          <w:lang w:val="fr-CH"/>
        </w:rPr>
        <w:t xml:space="preserve"> sur notre site web.</w:t>
      </w:r>
    </w:p>
    <w:p w:rsidR="00857ECC" w:rsidRDefault="00857ECC" w:rsidP="00857ECC">
      <w:pPr>
        <w:pStyle w:val="Titre1"/>
        <w:rPr>
          <w:rFonts w:eastAsia="Times New Roman"/>
          <w:color w:val="auto"/>
          <w:lang w:val="fr-CH"/>
        </w:rPr>
      </w:pPr>
      <w:r>
        <w:rPr>
          <w:rFonts w:eastAsia="Times New Roman"/>
          <w:color w:val="auto"/>
          <w:lang w:val="fr-CH"/>
        </w:rPr>
        <w:t>Reste informé!</w:t>
      </w:r>
    </w:p>
    <w:p w:rsidR="00857ECC" w:rsidRDefault="00857ECC" w:rsidP="00857ECC">
      <w:pPr>
        <w:rPr>
          <w:lang w:val="fr-CH"/>
        </w:rPr>
      </w:pPr>
      <w:r>
        <w:rPr>
          <w:lang w:val="fr-CH"/>
        </w:rPr>
        <w:t xml:space="preserve">Afin de demeurer informé de manière exhaustive quant aux actualités et aux trucs et astuces publiés sur le site de l'École de la pomme, nous avons mis en place un système de diffusion par courriel qui t'informera automatiquement le vendredi à 17:00 sur l'ensemble des billets publiés durant la semaine. </w:t>
      </w:r>
    </w:p>
    <w:p w:rsidR="00857ECC" w:rsidRDefault="00857ECC" w:rsidP="00857ECC">
      <w:pPr>
        <w:rPr>
          <w:lang w:val="fr-CH"/>
        </w:rPr>
      </w:pPr>
      <w:r>
        <w:rPr>
          <w:lang w:val="fr-CH"/>
        </w:rPr>
        <w:t>Ce courriel se présentera sous la forme d'une liste.</w:t>
      </w:r>
    </w:p>
    <w:p w:rsidR="00857ECC" w:rsidRDefault="00857ECC" w:rsidP="00857ECC">
      <w:pPr>
        <w:rPr>
          <w:lang w:val="fr-CH"/>
        </w:rPr>
      </w:pPr>
      <w:r>
        <w:rPr>
          <w:lang w:val="fr-CH"/>
        </w:rPr>
        <w:t>Voici un exemple:</w:t>
      </w:r>
    </w:p>
    <w:p w:rsidR="00857ECC" w:rsidRDefault="00857ECC" w:rsidP="00857ECC">
      <w:pPr>
        <w:rPr>
          <w:lang w:val="fr-CH"/>
        </w:rPr>
      </w:pPr>
      <w:r>
        <w:rPr>
          <w:lang w:val="fr-CH"/>
        </w:rPr>
        <w:t>________________________________________</w:t>
      </w:r>
    </w:p>
    <w:p w:rsidR="00857ECC" w:rsidRDefault="00857ECC" w:rsidP="00857ECC">
      <w:pPr>
        <w:rPr>
          <w:lang w:val="fr-CH"/>
        </w:rPr>
      </w:pPr>
      <w:r>
        <w:rPr>
          <w:lang w:val="fr-CH"/>
        </w:rPr>
        <w:t xml:space="preserve">Le titre: </w:t>
      </w:r>
      <w:proofErr w:type="spellStart"/>
      <w:r>
        <w:rPr>
          <w:lang w:val="fr-CH"/>
        </w:rPr>
        <w:t>Siri</w:t>
      </w:r>
      <w:proofErr w:type="spellEnd"/>
      <w:r>
        <w:rPr>
          <w:lang w:val="fr-CH"/>
        </w:rPr>
        <w:t>: un bug d’</w:t>
      </w:r>
      <w:proofErr w:type="spellStart"/>
      <w:r>
        <w:rPr>
          <w:lang w:val="fr-CH"/>
        </w:rPr>
        <w:t>iOS</w:t>
      </w:r>
      <w:proofErr w:type="spellEnd"/>
      <w:r>
        <w:rPr>
          <w:lang w:val="fr-CH"/>
        </w:rPr>
        <w:t xml:space="preserve"> 15 supprime les commandes vocales essentielles aux aveugles et malvoyants</w:t>
      </w:r>
    </w:p>
    <w:p w:rsidR="00857ECC" w:rsidRDefault="00857ECC" w:rsidP="00857ECC">
      <w:pPr>
        <w:rPr>
          <w:lang w:val="fr-CH"/>
        </w:rPr>
      </w:pPr>
      <w:r>
        <w:rPr>
          <w:lang w:val="fr-CH"/>
        </w:rPr>
        <w:t>Le chapeau: Voilà un nouveau bug à rajouter au palmarès d’</w:t>
      </w:r>
      <w:proofErr w:type="spellStart"/>
      <w:r>
        <w:rPr>
          <w:lang w:val="fr-CH"/>
        </w:rPr>
        <w:t>iOS</w:t>
      </w:r>
      <w:proofErr w:type="spellEnd"/>
      <w:r>
        <w:rPr>
          <w:lang w:val="fr-CH"/>
        </w:rPr>
        <w:t xml:space="preserve"> 15.</w:t>
      </w:r>
    </w:p>
    <w:p w:rsidR="00857ECC" w:rsidRDefault="00857ECC" w:rsidP="00857ECC">
      <w:pPr>
        <w:rPr>
          <w:lang w:val="fr-CH"/>
        </w:rPr>
      </w:pPr>
      <w:r>
        <w:rPr>
          <w:lang w:val="fr-CH"/>
        </w:rPr>
        <w:t xml:space="preserve">Le lien: Actualité du 03.10.2021 à lire sur le site de l'École de la pomme </w:t>
      </w:r>
    </w:p>
    <w:p w:rsidR="00857ECC" w:rsidRDefault="00857ECC" w:rsidP="00857ECC">
      <w:pPr>
        <w:rPr>
          <w:lang w:val="fr-CH"/>
        </w:rPr>
      </w:pPr>
      <w:r>
        <w:rPr>
          <w:lang w:val="fr-CH"/>
        </w:rPr>
        <w:t>________________________________________</w:t>
      </w:r>
    </w:p>
    <w:p w:rsidR="00857ECC" w:rsidRDefault="00857ECC" w:rsidP="00857ECC">
      <w:pPr>
        <w:rPr>
          <w:lang w:val="fr-CH"/>
        </w:rPr>
      </w:pPr>
      <w:r>
        <w:rPr>
          <w:lang w:val="fr-CH"/>
        </w:rPr>
        <w:t>Quant à la traditionnelle newsletter, elle continue de t'informer sur les cours proposés et la vie de l'association. En fonction de l'actualité, tu peux y découvrir également un truc et astuce méritant d'être particulièrement mis en évidence.</w:t>
      </w:r>
    </w:p>
    <w:p w:rsidR="00857ECC" w:rsidRDefault="00857ECC" w:rsidP="00857ECC">
      <w:pPr>
        <w:rPr>
          <w:lang w:val="fr-CH"/>
        </w:rPr>
      </w:pPr>
      <w:r>
        <w:rPr>
          <w:lang w:val="fr-CH"/>
        </w:rPr>
        <w:t xml:space="preserve">Afin de recevoir ces nouveautés directement dans ta boîte aux lettres électronique, tu as la possibilité de t’inscrire à notre liste de diffusion à l’aide de ce </w:t>
      </w:r>
      <w:hyperlink r:id="rId15" w:history="1">
        <w:r>
          <w:rPr>
            <w:rStyle w:val="Lienhypertexte"/>
            <w:lang w:val="fr-CH"/>
          </w:rPr>
          <w:t>formulaire d'inscription</w:t>
        </w:r>
      </w:hyperlink>
      <w:r>
        <w:rPr>
          <w:lang w:val="fr-CH"/>
        </w:rPr>
        <w:t>.</w:t>
      </w:r>
    </w:p>
    <w:p w:rsidR="00857ECC" w:rsidRDefault="00857ECC" w:rsidP="00857ECC">
      <w:pPr>
        <w:rPr>
          <w:lang w:val="fr-CH"/>
        </w:rPr>
      </w:pPr>
      <w:r>
        <w:rPr>
          <w:lang w:val="fr-CH"/>
        </w:rPr>
        <w:t>Ton inscription faite, tu recevras un courriel t'invitant à cliquer sur un lien pour confirmer ton inscription. Ton adresse électronique est requise pour pouvoir t'inscrire. L'École de la pomme s'engage à ne la divulguer vers l'extérieur sous aucun prétexte.</w:t>
      </w:r>
    </w:p>
    <w:p w:rsidR="00857ECC" w:rsidRDefault="00857ECC" w:rsidP="00857ECC">
      <w:pPr>
        <w:rPr>
          <w:lang w:val="fr-CH"/>
        </w:rPr>
      </w:pPr>
      <w:r>
        <w:rPr>
          <w:lang w:val="fr-CH"/>
        </w:rPr>
        <w:t>Attention: Il n'est pas impossible que le courriel t'invitant à confirmer ton inscription se trouve dans les éléments indésirables. N'hésite donc pas à consulter cette rubrique après avoir rempli et envoyé le formulaire.</w:t>
      </w:r>
    </w:p>
    <w:p w:rsidR="00857ECC" w:rsidRDefault="00857ECC" w:rsidP="00857ECC">
      <w:pPr>
        <w:rPr>
          <w:lang w:val="fr-CH"/>
        </w:rPr>
      </w:pPr>
      <w:r>
        <w:rPr>
          <w:lang w:val="fr-CH"/>
        </w:rPr>
        <w:t xml:space="preserve">Si tu devais rencontrer des difficultés pour t'inscrire, tu peux en tout temps m'adresser </w:t>
      </w:r>
      <w:hyperlink r:id="rId16" w:history="1">
        <w:r>
          <w:rPr>
            <w:rStyle w:val="Lienhypertexte"/>
            <w:lang w:val="fr-CH"/>
          </w:rPr>
          <w:t>un courriel</w:t>
        </w:r>
      </w:hyperlink>
      <w:r>
        <w:rPr>
          <w:lang w:val="fr-CH"/>
        </w:rPr>
        <w:t xml:space="preserve"> qui me permettra, avec ton accord, de procéder à ton inscription.</w:t>
      </w:r>
    </w:p>
    <w:p w:rsidR="00857ECC" w:rsidRDefault="00857ECC" w:rsidP="00857ECC">
      <w:pPr>
        <w:rPr>
          <w:lang w:val="fr-CH"/>
        </w:rPr>
      </w:pPr>
      <w:r>
        <w:rPr>
          <w:lang w:val="fr-CH"/>
        </w:rPr>
        <w:t>Si tu ne souhaites plus recevoir ce courriel hebdomadaire, tu peux en tout temps te désinscrire.</w:t>
      </w:r>
    </w:p>
    <w:p w:rsidR="00857ECC" w:rsidRDefault="00857ECC" w:rsidP="00857ECC">
      <w:pPr>
        <w:rPr>
          <w:lang w:val="fr-CH"/>
        </w:rPr>
      </w:pPr>
      <w:r>
        <w:rPr>
          <w:lang w:val="fr-CH"/>
        </w:rPr>
        <w:t xml:space="preserve">Tout en espérant que cette newsletter t'aura été </w:t>
      </w:r>
      <w:proofErr w:type="gramStart"/>
      <w:r>
        <w:rPr>
          <w:lang w:val="fr-CH"/>
        </w:rPr>
        <w:t>utiles</w:t>
      </w:r>
      <w:proofErr w:type="gramEnd"/>
      <w:r>
        <w:rPr>
          <w:lang w:val="fr-CH"/>
        </w:rPr>
        <w:t>, nous t'adressons nos salutations les plus cordiales.</w:t>
      </w:r>
    </w:p>
    <w:p w:rsidR="00857ECC" w:rsidRDefault="00857ECC" w:rsidP="00857ECC">
      <w:pPr>
        <w:rPr>
          <w:lang w:val="fr-CH"/>
        </w:rPr>
      </w:pPr>
      <w:r>
        <w:rPr>
          <w:lang w:val="fr-CH"/>
        </w:rPr>
        <w:t>Pour l'équipe de l'École de la pomme</w:t>
      </w:r>
    </w:p>
    <w:p w:rsidR="00857ECC" w:rsidRDefault="00857ECC" w:rsidP="00857ECC">
      <w:pPr>
        <w:rPr>
          <w:lang w:val="fr-CH"/>
        </w:rPr>
      </w:pPr>
      <w:r>
        <w:rPr>
          <w:lang w:val="fr-CH"/>
        </w:rPr>
        <w:t>Jean-Marc Meyrat</w:t>
      </w:r>
    </w:p>
    <w:p w:rsidR="00857ECC" w:rsidRDefault="00857ECC" w:rsidP="00857ECC">
      <w:pPr>
        <w:rPr>
          <w:lang w:val="fr-CH"/>
        </w:rPr>
      </w:pPr>
    </w:p>
    <w:p w:rsidR="00857ECC" w:rsidRDefault="00857ECC" w:rsidP="00857ECC">
      <w:pPr>
        <w:rPr>
          <w:lang w:val="fr-CH"/>
        </w:rPr>
      </w:pPr>
    </w:p>
    <w:p w:rsidR="00857ECC" w:rsidRDefault="00857ECC" w:rsidP="00857ECC">
      <w:pPr>
        <w:spacing w:before="240" w:after="120" w:line="330" w:lineRule="atLeast"/>
        <w:rPr>
          <w:rFonts w:ascii="Arial" w:hAnsi="Arial" w:cs="Arial"/>
          <w:b/>
          <w:bCs/>
          <w:color w:val="000000"/>
          <w:sz w:val="29"/>
          <w:szCs w:val="29"/>
          <w:lang w:val="fr-CH" w:eastAsia="fr-CH"/>
        </w:rPr>
      </w:pPr>
      <w:r>
        <w:rPr>
          <w:rFonts w:ascii="Arial" w:hAnsi="Arial" w:cs="Arial"/>
          <w:b/>
          <w:bCs/>
          <w:color w:val="000000"/>
          <w:sz w:val="29"/>
          <w:szCs w:val="29"/>
          <w:lang w:val="fr-CH" w:eastAsia="fr-CH"/>
        </w:rPr>
        <w:lastRenderedPageBreak/>
        <w:t>École de la pomme</w:t>
      </w:r>
    </w:p>
    <w:p w:rsidR="00857ECC" w:rsidRDefault="00857ECC" w:rsidP="00857ECC">
      <w:pPr>
        <w:spacing w:line="270" w:lineRule="atLeast"/>
        <w:rPr>
          <w:rFonts w:ascii="Arial" w:hAnsi="Arial" w:cs="Arial"/>
          <w:b/>
          <w:bCs/>
          <w:color w:val="000000"/>
          <w:sz w:val="24"/>
          <w:szCs w:val="24"/>
          <w:lang w:val="fr-CH" w:eastAsia="fr-CH"/>
        </w:rPr>
      </w:pPr>
      <w:r>
        <w:rPr>
          <w:rFonts w:ascii="Arial" w:hAnsi="Arial" w:cs="Arial"/>
          <w:b/>
          <w:bCs/>
          <w:color w:val="000000"/>
          <w:sz w:val="24"/>
          <w:szCs w:val="24"/>
          <w:lang w:val="fr-CH" w:eastAsia="fr-CH"/>
        </w:rPr>
        <w:t>Jean-Marc Meyrat</w:t>
      </w:r>
    </w:p>
    <w:p w:rsidR="00857ECC" w:rsidRDefault="00857ECC" w:rsidP="00857ECC">
      <w:pPr>
        <w:spacing w:after="180" w:line="270" w:lineRule="atLeast"/>
        <w:rPr>
          <w:rFonts w:ascii="Arial" w:hAnsi="Arial" w:cs="Arial"/>
          <w:color w:val="000000"/>
          <w:sz w:val="24"/>
          <w:szCs w:val="24"/>
          <w:lang w:val="fr-CH" w:eastAsia="fr-CH"/>
        </w:rPr>
      </w:pPr>
      <w:r>
        <w:rPr>
          <w:rFonts w:ascii="Arial" w:hAnsi="Arial" w:cs="Arial"/>
          <w:color w:val="000000"/>
          <w:sz w:val="24"/>
          <w:szCs w:val="24"/>
          <w:lang w:val="fr-CH" w:eastAsia="fr-CH"/>
        </w:rPr>
        <w:t>Responsable pour la Suisse romande</w:t>
      </w:r>
    </w:p>
    <w:p w:rsidR="00857ECC" w:rsidRDefault="00857ECC" w:rsidP="00857ECC">
      <w:pPr>
        <w:spacing w:line="270" w:lineRule="atLeast"/>
        <w:rPr>
          <w:rFonts w:ascii="Arial" w:hAnsi="Arial" w:cs="Arial"/>
          <w:color w:val="000000"/>
          <w:sz w:val="24"/>
          <w:szCs w:val="24"/>
          <w:lang w:val="fr-CH" w:eastAsia="fr-CH"/>
        </w:rPr>
      </w:pPr>
      <w:r>
        <w:rPr>
          <w:rFonts w:ascii="Arial" w:hAnsi="Arial" w:cs="Arial"/>
          <w:color w:val="000000"/>
          <w:sz w:val="24"/>
          <w:szCs w:val="24"/>
          <w:lang w:val="fr-CH" w:eastAsia="fr-CH"/>
        </w:rPr>
        <w:t>Téléphone: </w:t>
      </w:r>
      <w:hyperlink r:id="rId17" w:history="1">
        <w:r>
          <w:rPr>
            <w:rStyle w:val="Lienhypertexte"/>
            <w:color w:val="578447"/>
            <w:sz w:val="24"/>
            <w:szCs w:val="24"/>
            <w:lang w:val="fr-CH" w:eastAsia="fr-CH"/>
          </w:rPr>
          <w:t>+41 44 442 40 45</w:t>
        </w:r>
      </w:hyperlink>
    </w:p>
    <w:p w:rsidR="00857ECC" w:rsidRDefault="00857ECC" w:rsidP="00857ECC">
      <w:pPr>
        <w:spacing w:line="270" w:lineRule="atLeast"/>
        <w:rPr>
          <w:rFonts w:ascii="Arial" w:hAnsi="Arial" w:cs="Arial"/>
          <w:color w:val="000000"/>
          <w:sz w:val="24"/>
          <w:szCs w:val="24"/>
          <w:lang w:val="fr-CH" w:eastAsia="fr-CH"/>
        </w:rPr>
      </w:pPr>
      <w:r>
        <w:rPr>
          <w:rFonts w:ascii="Arial" w:hAnsi="Arial" w:cs="Arial"/>
          <w:color w:val="000000"/>
          <w:sz w:val="24"/>
          <w:szCs w:val="24"/>
          <w:lang w:val="fr-CH" w:eastAsia="fr-CH"/>
        </w:rPr>
        <w:t>Courriel: </w:t>
      </w:r>
      <w:hyperlink r:id="rId18" w:history="1">
        <w:r>
          <w:rPr>
            <w:rStyle w:val="Lienhypertexte"/>
            <w:color w:val="578447"/>
            <w:sz w:val="24"/>
            <w:szCs w:val="24"/>
            <w:lang w:val="fr-CH" w:eastAsia="fr-CH"/>
          </w:rPr>
          <w:t>jean-marc.meyrat@ecoledelapomme.ch</w:t>
        </w:r>
      </w:hyperlink>
    </w:p>
    <w:p w:rsidR="00857ECC" w:rsidRDefault="00857ECC" w:rsidP="00857ECC">
      <w:pPr>
        <w:spacing w:after="180" w:line="270" w:lineRule="atLeast"/>
        <w:rPr>
          <w:rFonts w:ascii="Arial" w:hAnsi="Arial" w:cs="Arial"/>
          <w:color w:val="000000"/>
          <w:sz w:val="24"/>
          <w:szCs w:val="24"/>
          <w:lang w:val="fr-CH" w:eastAsia="fr-CH"/>
        </w:rPr>
      </w:pPr>
      <w:r>
        <w:rPr>
          <w:rFonts w:ascii="Arial" w:hAnsi="Arial" w:cs="Arial"/>
          <w:color w:val="000000"/>
          <w:sz w:val="24"/>
          <w:szCs w:val="24"/>
          <w:lang w:val="fr-CH" w:eastAsia="fr-CH"/>
        </w:rPr>
        <w:t>Site web: </w:t>
      </w:r>
      <w:hyperlink r:id="rId19" w:tgtFrame="_blank" w:history="1">
        <w:r>
          <w:rPr>
            <w:rStyle w:val="Lienhypertexte"/>
            <w:color w:val="578447"/>
            <w:sz w:val="24"/>
            <w:szCs w:val="24"/>
            <w:lang w:val="fr-CH" w:eastAsia="fr-CH"/>
          </w:rPr>
          <w:t>ecoledelapomme.ch</w:t>
        </w:r>
      </w:hyperlink>
    </w:p>
    <w:p w:rsidR="00857ECC" w:rsidRDefault="00857ECC" w:rsidP="00857ECC">
      <w:pPr>
        <w:spacing w:after="300" w:line="270" w:lineRule="atLeast"/>
        <w:rPr>
          <w:rFonts w:ascii="Arial" w:hAnsi="Arial" w:cs="Arial"/>
          <w:color w:val="000000"/>
          <w:sz w:val="24"/>
          <w:szCs w:val="24"/>
          <w:lang w:val="fr-CH" w:eastAsia="fr-CH"/>
        </w:rPr>
      </w:pPr>
      <w:r>
        <w:rPr>
          <w:rFonts w:ascii="Arial" w:hAnsi="Arial" w:cs="Arial"/>
          <w:noProof/>
          <w:color w:val="578447"/>
          <w:sz w:val="24"/>
          <w:szCs w:val="24"/>
        </w:rPr>
        <w:drawing>
          <wp:inline distT="0" distB="0" distL="0" distR="0">
            <wp:extent cx="3251835" cy="668020"/>
            <wp:effectExtent l="19050" t="0" r="5715" b="0"/>
            <wp:docPr id="1" name="Image 1" descr="Logo de l'École de la pomme. ">
              <a:hlinkClick xmlns:a="http://schemas.openxmlformats.org/drawingml/2006/main" r:id="rId19" tooltip="&quot;Vers le site de l'École de la pomme&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de l'École de la pomme. "/>
                    <pic:cNvPicPr>
                      <a:picLocks noChangeAspect="1" noChangeArrowheads="1"/>
                    </pic:cNvPicPr>
                  </pic:nvPicPr>
                  <pic:blipFill>
                    <a:blip r:embed="rId20" r:link="rId21"/>
                    <a:srcRect/>
                    <a:stretch>
                      <a:fillRect/>
                    </a:stretch>
                  </pic:blipFill>
                  <pic:spPr bwMode="auto">
                    <a:xfrm>
                      <a:off x="0" y="0"/>
                      <a:ext cx="3251835" cy="668020"/>
                    </a:xfrm>
                    <a:prstGeom prst="rect">
                      <a:avLst/>
                    </a:prstGeom>
                    <a:noFill/>
                    <a:ln w="9525">
                      <a:noFill/>
                      <a:miter lim="800000"/>
                      <a:headEnd/>
                      <a:tailEnd/>
                    </a:ln>
                  </pic:spPr>
                </pic:pic>
              </a:graphicData>
            </a:graphic>
          </wp:inline>
        </w:drawing>
      </w:r>
    </w:p>
    <w:p w:rsidR="00857ECC" w:rsidRDefault="00857ECC" w:rsidP="00857ECC">
      <w:pPr>
        <w:spacing w:line="270" w:lineRule="atLeast"/>
        <w:rPr>
          <w:rFonts w:ascii="Arial" w:hAnsi="Arial" w:cs="Arial"/>
          <w:color w:val="000000"/>
          <w:sz w:val="24"/>
          <w:szCs w:val="24"/>
          <w:lang w:val="fr-CH" w:eastAsia="fr-CH"/>
        </w:rPr>
      </w:pPr>
      <w:r>
        <w:rPr>
          <w:rFonts w:ascii="Arial" w:hAnsi="Arial" w:cs="Arial"/>
          <w:noProof/>
          <w:color w:val="578447"/>
          <w:sz w:val="24"/>
          <w:szCs w:val="24"/>
        </w:rPr>
        <w:drawing>
          <wp:inline distT="0" distB="0" distL="0" distR="0">
            <wp:extent cx="236220" cy="236220"/>
            <wp:effectExtent l="19050" t="0" r="0" b="0"/>
            <wp:docPr id="2" name="Image 2" descr="Logo de Facebook. ">
              <a:hlinkClick xmlns:a="http://schemas.openxmlformats.org/drawingml/2006/main" r:id="rId22" tooltip="&quot;Suis-nous sur Facebook&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de Facebook. "/>
                    <pic:cNvPicPr>
                      <a:picLocks noChangeAspect="1" noChangeArrowheads="1"/>
                    </pic:cNvPicPr>
                  </pic:nvPicPr>
                  <pic:blipFill>
                    <a:blip r:embed="rId23" r:link="rId24"/>
                    <a:srcRect/>
                    <a:stretch>
                      <a:fillRect/>
                    </a:stretch>
                  </pic:blipFill>
                  <pic:spPr bwMode="auto">
                    <a:xfrm>
                      <a:off x="0" y="0"/>
                      <a:ext cx="236220" cy="236220"/>
                    </a:xfrm>
                    <a:prstGeom prst="rect">
                      <a:avLst/>
                    </a:prstGeom>
                    <a:noFill/>
                    <a:ln w="9525">
                      <a:noFill/>
                      <a:miter lim="800000"/>
                      <a:headEnd/>
                      <a:tailEnd/>
                    </a:ln>
                  </pic:spPr>
                </pic:pic>
              </a:graphicData>
            </a:graphic>
          </wp:inline>
        </w:drawing>
      </w:r>
      <w:r>
        <w:rPr>
          <w:rFonts w:ascii="Arial" w:hAnsi="Arial" w:cs="Arial"/>
          <w:color w:val="000000"/>
          <w:sz w:val="24"/>
          <w:szCs w:val="24"/>
          <w:lang w:val="fr-CH" w:eastAsia="fr-CH"/>
        </w:rPr>
        <w:t>     </w:t>
      </w:r>
      <w:r>
        <w:rPr>
          <w:rFonts w:ascii="Arial" w:hAnsi="Arial" w:cs="Arial"/>
          <w:noProof/>
          <w:color w:val="578447"/>
          <w:sz w:val="24"/>
          <w:szCs w:val="24"/>
        </w:rPr>
        <w:drawing>
          <wp:inline distT="0" distB="0" distL="0" distR="0">
            <wp:extent cx="292735" cy="236220"/>
            <wp:effectExtent l="0" t="0" r="0" b="0"/>
            <wp:docPr id="3" name="Image 3" descr="Logo de Youtube. ">
              <a:hlinkClick xmlns:a="http://schemas.openxmlformats.org/drawingml/2006/main" r:id="rId25" tooltip="&quot;Retrouve-nous sur Youtube&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ogo de Youtube. "/>
                    <pic:cNvPicPr>
                      <a:picLocks noChangeAspect="1" noChangeArrowheads="1"/>
                    </pic:cNvPicPr>
                  </pic:nvPicPr>
                  <pic:blipFill>
                    <a:blip r:embed="rId26" r:link="rId27"/>
                    <a:srcRect/>
                    <a:stretch>
                      <a:fillRect/>
                    </a:stretch>
                  </pic:blipFill>
                  <pic:spPr bwMode="auto">
                    <a:xfrm>
                      <a:off x="0" y="0"/>
                      <a:ext cx="292735" cy="236220"/>
                    </a:xfrm>
                    <a:prstGeom prst="rect">
                      <a:avLst/>
                    </a:prstGeom>
                    <a:noFill/>
                    <a:ln w="9525">
                      <a:noFill/>
                      <a:miter lim="800000"/>
                      <a:headEnd/>
                      <a:tailEnd/>
                    </a:ln>
                  </pic:spPr>
                </pic:pic>
              </a:graphicData>
            </a:graphic>
          </wp:inline>
        </w:drawing>
      </w:r>
    </w:p>
    <w:p w:rsidR="00857ECC" w:rsidRDefault="00857ECC" w:rsidP="00857ECC">
      <w:pPr>
        <w:rPr>
          <w:lang w:val="fr-CH"/>
        </w:rPr>
      </w:pPr>
    </w:p>
    <w:p w:rsidR="00DF5EF5" w:rsidRDefault="00DF5EF5"/>
    <w:sectPr w:rsidR="00DF5EF5" w:rsidSect="00DF5E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43A3C"/>
    <w:multiLevelType w:val="hybridMultilevel"/>
    <w:tmpl w:val="133C5F98"/>
    <w:lvl w:ilvl="0" w:tplc="C968173A">
      <w:start w:val="1"/>
      <w:numFmt w:val="bullet"/>
      <w:pStyle w:val="lementdelistenon-ordonne"/>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nsid w:val="26067436"/>
    <w:multiLevelType w:val="hybridMultilevel"/>
    <w:tmpl w:val="A5786EEE"/>
    <w:lvl w:ilvl="0" w:tplc="FDC62880">
      <w:start w:val="1"/>
      <w:numFmt w:val="decimal"/>
      <w:pStyle w:val="lementdelisteordonne"/>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857ECC"/>
    <w:rsid w:val="0017744C"/>
    <w:rsid w:val="00687751"/>
    <w:rsid w:val="006F5CBE"/>
    <w:rsid w:val="00857ECC"/>
    <w:rsid w:val="00DF5EF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ECC"/>
    <w:pPr>
      <w:spacing w:after="0" w:line="240" w:lineRule="auto"/>
    </w:pPr>
    <w:rPr>
      <w:rFonts w:ascii="Calibri" w:hAnsi="Calibri" w:cs="Times New Roman"/>
      <w:lang w:eastAsia="fr-FR"/>
    </w:rPr>
  </w:style>
  <w:style w:type="paragraph" w:styleId="Titre1">
    <w:name w:val="heading 1"/>
    <w:basedOn w:val="Normal"/>
    <w:link w:val="Titre1Car"/>
    <w:uiPriority w:val="9"/>
    <w:qFormat/>
    <w:rsid w:val="00857ECC"/>
    <w:pPr>
      <w:keepNext/>
      <w:spacing w:before="240" w:after="240"/>
      <w:outlineLvl w:val="0"/>
    </w:pPr>
    <w:rPr>
      <w:rFonts w:ascii="Arial" w:hAnsi="Arial" w:cs="Arial"/>
      <w:b/>
      <w:bCs/>
      <w:color w:val="000000"/>
      <w:kern w:val="36"/>
      <w:sz w:val="36"/>
      <w:szCs w:val="36"/>
    </w:rPr>
  </w:style>
  <w:style w:type="paragraph" w:styleId="Titre2">
    <w:name w:val="heading 2"/>
    <w:basedOn w:val="Normal"/>
    <w:link w:val="Titre2Car"/>
    <w:uiPriority w:val="9"/>
    <w:semiHidden/>
    <w:unhideWhenUsed/>
    <w:qFormat/>
    <w:rsid w:val="00857ECC"/>
    <w:pPr>
      <w:keepNext/>
      <w:spacing w:before="40" w:after="240"/>
      <w:outlineLvl w:val="1"/>
    </w:pPr>
    <w:rPr>
      <w:rFonts w:ascii="Arial" w:hAnsi="Arial" w:cs="Arial"/>
      <w:b/>
      <w:bCs/>
      <w:color w:val="000000"/>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57ECC"/>
    <w:rPr>
      <w:rFonts w:ascii="Arial" w:hAnsi="Arial" w:cs="Arial"/>
      <w:b/>
      <w:bCs/>
      <w:color w:val="000000"/>
      <w:kern w:val="36"/>
      <w:sz w:val="36"/>
      <w:szCs w:val="36"/>
      <w:lang w:eastAsia="fr-FR"/>
    </w:rPr>
  </w:style>
  <w:style w:type="character" w:customStyle="1" w:styleId="Titre2Car">
    <w:name w:val="Titre 2 Car"/>
    <w:basedOn w:val="Policepardfaut"/>
    <w:link w:val="Titre2"/>
    <w:uiPriority w:val="9"/>
    <w:semiHidden/>
    <w:rsid w:val="00857ECC"/>
    <w:rPr>
      <w:rFonts w:ascii="Arial" w:hAnsi="Arial" w:cs="Arial"/>
      <w:b/>
      <w:bCs/>
      <w:color w:val="000000"/>
      <w:sz w:val="32"/>
      <w:szCs w:val="32"/>
      <w:lang w:eastAsia="fr-FR"/>
    </w:rPr>
  </w:style>
  <w:style w:type="character" w:styleId="Lienhypertexte">
    <w:name w:val="Hyperlink"/>
    <w:basedOn w:val="Policepardfaut"/>
    <w:uiPriority w:val="99"/>
    <w:semiHidden/>
    <w:unhideWhenUsed/>
    <w:rsid w:val="00857ECC"/>
    <w:rPr>
      <w:color w:val="0563C1"/>
      <w:u w:val="single"/>
    </w:rPr>
  </w:style>
  <w:style w:type="paragraph" w:styleId="Titre">
    <w:name w:val="Title"/>
    <w:basedOn w:val="Normal"/>
    <w:link w:val="TitreCar"/>
    <w:uiPriority w:val="10"/>
    <w:qFormat/>
    <w:rsid w:val="00857ECC"/>
    <w:pPr>
      <w:keepNext/>
      <w:spacing w:before="240" w:after="240"/>
    </w:pPr>
    <w:rPr>
      <w:rFonts w:ascii="Arial" w:hAnsi="Arial" w:cs="Arial"/>
      <w:b/>
      <w:bCs/>
      <w:color w:val="000000"/>
      <w:sz w:val="36"/>
      <w:szCs w:val="36"/>
    </w:rPr>
  </w:style>
  <w:style w:type="character" w:customStyle="1" w:styleId="TitreCar">
    <w:name w:val="Titre Car"/>
    <w:basedOn w:val="Policepardfaut"/>
    <w:link w:val="Titre"/>
    <w:uiPriority w:val="10"/>
    <w:rsid w:val="00857ECC"/>
    <w:rPr>
      <w:rFonts w:ascii="Arial" w:hAnsi="Arial" w:cs="Arial"/>
      <w:b/>
      <w:bCs/>
      <w:color w:val="000000"/>
      <w:sz w:val="36"/>
      <w:szCs w:val="36"/>
      <w:lang w:eastAsia="fr-FR"/>
    </w:rPr>
  </w:style>
  <w:style w:type="paragraph" w:customStyle="1" w:styleId="lementdelisteordonne">
    <w:name w:val="Élement de liste ordonnée"/>
    <w:basedOn w:val="Normal"/>
    <w:rsid w:val="00857ECC"/>
    <w:pPr>
      <w:numPr>
        <w:numId w:val="1"/>
      </w:numPr>
      <w:spacing w:after="240"/>
      <w:contextualSpacing/>
    </w:pPr>
    <w:rPr>
      <w:rFonts w:ascii="Arial" w:hAnsi="Arial" w:cs="Arial"/>
      <w:sz w:val="24"/>
      <w:szCs w:val="24"/>
    </w:rPr>
  </w:style>
  <w:style w:type="paragraph" w:customStyle="1" w:styleId="lementdelistenon-ordonne">
    <w:name w:val="Élement de liste non-ordonnée"/>
    <w:basedOn w:val="Normal"/>
    <w:rsid w:val="00857ECC"/>
    <w:pPr>
      <w:numPr>
        <w:numId w:val="2"/>
      </w:numPr>
      <w:spacing w:after="240"/>
      <w:contextualSpacing/>
    </w:pPr>
    <w:rPr>
      <w:rFonts w:ascii="Arial" w:hAnsi="Arial" w:cs="Arial"/>
      <w:sz w:val="24"/>
      <w:szCs w:val="24"/>
    </w:rPr>
  </w:style>
  <w:style w:type="paragraph" w:styleId="Textedebulles">
    <w:name w:val="Balloon Text"/>
    <w:basedOn w:val="Normal"/>
    <w:link w:val="TextedebullesCar"/>
    <w:uiPriority w:val="99"/>
    <w:semiHidden/>
    <w:unhideWhenUsed/>
    <w:rsid w:val="00857ECC"/>
    <w:rPr>
      <w:rFonts w:ascii="Tahoma" w:hAnsi="Tahoma" w:cs="Tahoma"/>
      <w:sz w:val="16"/>
      <w:szCs w:val="16"/>
    </w:rPr>
  </w:style>
  <w:style w:type="character" w:customStyle="1" w:styleId="TextedebullesCar">
    <w:name w:val="Texte de bulles Car"/>
    <w:basedOn w:val="Policepardfaut"/>
    <w:link w:val="Textedebulles"/>
    <w:uiPriority w:val="99"/>
    <w:semiHidden/>
    <w:rsid w:val="00857ECC"/>
    <w:rPr>
      <w:rFonts w:ascii="Tahoma"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divs>
    <w:div w:id="130385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41444424045" TargetMode="External"/><Relationship Id="rId13" Type="http://schemas.openxmlformats.org/officeDocument/2006/relationships/hyperlink" Target="mailto:jeanmarcmeyrat@gmail.com" TargetMode="External"/><Relationship Id="rId18" Type="http://schemas.openxmlformats.org/officeDocument/2006/relationships/hyperlink" Target="mailto:jean-marc.meyrat@ecoledelapomme.ch" TargetMode="External"/><Relationship Id="rId26"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image" Target="cid:image001.png@01D9B571.5A7A80D0" TargetMode="External"/><Relationship Id="rId7" Type="http://schemas.openxmlformats.org/officeDocument/2006/relationships/hyperlink" Target="mailto:jean-marc.meyrat@ecoledelapomme.ch" TargetMode="External"/><Relationship Id="rId12" Type="http://schemas.openxmlformats.org/officeDocument/2006/relationships/hyperlink" Target="tel:+41444424045" TargetMode="External"/><Relationship Id="rId17" Type="http://schemas.openxmlformats.org/officeDocument/2006/relationships/hyperlink" Target="tel:+41444424045" TargetMode="External"/><Relationship Id="rId25" Type="http://schemas.openxmlformats.org/officeDocument/2006/relationships/hyperlink" Target="https://www.youtube.com/channel/UCAjJBFnl4fCHtWyzzvbXicw" TargetMode="External"/><Relationship Id="rId2" Type="http://schemas.openxmlformats.org/officeDocument/2006/relationships/styles" Target="styles.xml"/><Relationship Id="rId16" Type="http://schemas.openxmlformats.org/officeDocument/2006/relationships/hyperlink" Target="mailto:jeanmarcmeyrat@gmail.com" TargetMode="Externa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jean-marc.meyrat@ecoledelapomme.ch" TargetMode="External"/><Relationship Id="rId11" Type="http://schemas.openxmlformats.org/officeDocument/2006/relationships/hyperlink" Target="https://ecoledelapomme.ch/contact/" TargetMode="External"/><Relationship Id="rId24" Type="http://schemas.openxmlformats.org/officeDocument/2006/relationships/image" Target="cid:image002.png@01D9B571.5A7A80D0" TargetMode="External"/><Relationship Id="rId5" Type="http://schemas.openxmlformats.org/officeDocument/2006/relationships/hyperlink" Target="https://ecoledelapomme.ch/reste-informe/" TargetMode="External"/><Relationship Id="rId15" Type="http://schemas.openxmlformats.org/officeDocument/2006/relationships/hyperlink" Target="https://ecoledelapomme.ch/reste-informe/" TargetMode="External"/><Relationship Id="rId23" Type="http://schemas.openxmlformats.org/officeDocument/2006/relationships/image" Target="media/image2.png"/><Relationship Id="rId28" Type="http://schemas.openxmlformats.org/officeDocument/2006/relationships/fontTable" Target="fontTable.xml"/><Relationship Id="rId10" Type="http://schemas.openxmlformats.org/officeDocument/2006/relationships/hyperlink" Target="https://ecoledelapomme.ch/categorie/lecole-de-la-pomme-en-videos/" TargetMode="External"/><Relationship Id="rId19" Type="http://schemas.openxmlformats.org/officeDocument/2006/relationships/hyperlink" Target="https://ecoledelapomme.ch/" TargetMode="External"/><Relationship Id="rId4" Type="http://schemas.openxmlformats.org/officeDocument/2006/relationships/webSettings" Target="webSettings.xml"/><Relationship Id="rId9" Type="http://schemas.openxmlformats.org/officeDocument/2006/relationships/hyperlink" Target="https://apps.apple.com/app/id999062298" TargetMode="External"/><Relationship Id="rId14" Type="http://schemas.openxmlformats.org/officeDocument/2006/relationships/hyperlink" Target="https://ecoledelapomme.ch/contact/" TargetMode="External"/><Relationship Id="rId22" Type="http://schemas.openxmlformats.org/officeDocument/2006/relationships/hyperlink" Target="https://fr-fr.facebook.com/%C3%89cole-de-la-pomme-1506274019500018/" TargetMode="External"/><Relationship Id="rId27" Type="http://schemas.openxmlformats.org/officeDocument/2006/relationships/image" Target="cid:image003.png@01D9B571.5A7A80D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1383</Words>
  <Characters>7610</Characters>
  <Application>Microsoft Office Word</Application>
  <DocSecurity>0</DocSecurity>
  <Lines>63</Lines>
  <Paragraphs>17</Paragraphs>
  <ScaleCrop>false</ScaleCrop>
  <Company/>
  <LinksUpToDate>false</LinksUpToDate>
  <CharactersWithSpaces>8976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Katia</dc:creator>
  <cp:lastModifiedBy>Katia</cp:lastModifiedBy>
  <cp:revision>1</cp:revision>
  <dcterms:created xsi:type="dcterms:W3CDTF">2023-07-27T06:33:00Z</dcterms:created>
  <dcterms:modified xsi:type="dcterms:W3CDTF">2023-07-27T06:34:00Z</dcterms:modified>
</cp:coreProperties>
</file>