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D928F" w14:textId="77777777" w:rsidR="0082083E" w:rsidRDefault="0082083E" w:rsidP="0082083E">
      <w:pPr>
        <w:rPr>
          <w:b/>
          <w:bCs/>
        </w:rPr>
      </w:pPr>
      <w:r w:rsidRPr="00D25A07">
        <w:rPr>
          <w:b/>
          <w:bCs/>
        </w:rPr>
        <w:t>Invitation à participer à une séance de médiation multisensorielle et immersive autour d’une affiche exposée au Musée international de la Croix-Rouge et du Croissant-Rouge</w:t>
      </w:r>
    </w:p>
    <w:p w14:paraId="031C3E50" w14:textId="77777777" w:rsidR="0082083E" w:rsidRPr="00D25A07" w:rsidRDefault="0082083E" w:rsidP="0082083E">
      <w:pPr>
        <w:rPr>
          <w:b/>
          <w:bCs/>
        </w:rPr>
      </w:pPr>
      <w:r w:rsidRPr="00D25A07">
        <w:rPr>
          <w:b/>
          <w:bCs/>
        </w:rPr>
        <w:t>Informa</w:t>
      </w:r>
      <w:r>
        <w:rPr>
          <w:b/>
          <w:bCs/>
        </w:rPr>
        <w:t xml:space="preserve">tions pratiques : </w:t>
      </w:r>
    </w:p>
    <w:p w14:paraId="6D8F25AD" w14:textId="19D8C593" w:rsidR="0082083E" w:rsidRPr="000027B8" w:rsidRDefault="0082083E" w:rsidP="0082083E">
      <w:r w:rsidRPr="000F45C2">
        <w:rPr>
          <w:b/>
          <w:bCs/>
        </w:rPr>
        <w:t xml:space="preserve">Lieu : </w:t>
      </w:r>
      <w:r w:rsidRPr="000F45C2">
        <w:t>Musée international de la Croix-Rouge et du Croissant-Rouge, Avenue de la Paix 17, 1202 Genève, Suisse</w:t>
      </w:r>
      <w:r w:rsidRPr="000F45C2">
        <w:rPr>
          <w:b/>
          <w:bCs/>
        </w:rPr>
        <w:br/>
        <w:t xml:space="preserve">Date : </w:t>
      </w:r>
      <w:r w:rsidRPr="000F45C2">
        <w:t>jeudi 24 septembre 2026</w:t>
      </w:r>
      <w:r w:rsidRPr="000F45C2">
        <w:rPr>
          <w:b/>
          <w:bCs/>
        </w:rPr>
        <w:br/>
        <w:t xml:space="preserve">Horaire : </w:t>
      </w:r>
      <w:r w:rsidRPr="000F45C2">
        <w:t>de 14</w:t>
      </w:r>
      <w:r w:rsidR="00680566">
        <w:t xml:space="preserve"> </w:t>
      </w:r>
      <w:r w:rsidRPr="000F45C2">
        <w:t>h</w:t>
      </w:r>
      <w:r w:rsidR="00680566">
        <w:t xml:space="preserve"> </w:t>
      </w:r>
      <w:r w:rsidRPr="000F45C2">
        <w:t>30 à 17</w:t>
      </w:r>
      <w:r w:rsidR="00680566">
        <w:t xml:space="preserve"> </w:t>
      </w:r>
      <w:r w:rsidRPr="000F45C2">
        <w:t>h</w:t>
      </w:r>
      <w:r w:rsidR="00680566">
        <w:t xml:space="preserve"> </w:t>
      </w:r>
      <w:r w:rsidRPr="000F45C2">
        <w:t>30</w:t>
      </w:r>
      <w:r w:rsidRPr="000F45C2">
        <w:rPr>
          <w:b/>
          <w:bCs/>
        </w:rPr>
        <w:br/>
        <w:t xml:space="preserve">Rendez-vous : </w:t>
      </w:r>
      <w:r w:rsidRPr="000F45C2">
        <w:t>à 14</w:t>
      </w:r>
      <w:r w:rsidR="00680566">
        <w:t xml:space="preserve"> </w:t>
      </w:r>
      <w:r w:rsidRPr="000F45C2">
        <w:t>h</w:t>
      </w:r>
      <w:r w:rsidR="00680566">
        <w:t xml:space="preserve"> </w:t>
      </w:r>
      <w:r w:rsidRPr="000F45C2">
        <w:t>15 à l’accueil du musée. Nous vous accompagnerons ensuite jusqu’à la salle où se déroulera l’activité.</w:t>
      </w:r>
    </w:p>
    <w:p w14:paraId="27A55AE8" w14:textId="77777777" w:rsidR="0082083E" w:rsidRDefault="0082083E" w:rsidP="0082083E">
      <w:pPr>
        <w:rPr>
          <w:b/>
          <w:bCs/>
        </w:rPr>
      </w:pPr>
      <w:r>
        <w:rPr>
          <w:b/>
          <w:bCs/>
        </w:rPr>
        <w:t xml:space="preserve">Descriptif : </w:t>
      </w:r>
    </w:p>
    <w:p w14:paraId="0D9D46D5" w14:textId="6525EBB3" w:rsidR="0082083E" w:rsidRPr="000027B8" w:rsidRDefault="0082083E" w:rsidP="0082083E">
      <w:r w:rsidRPr="000027B8">
        <w:t xml:space="preserve">Dans le cadre du projet </w:t>
      </w:r>
      <w:proofErr w:type="spellStart"/>
      <w:r w:rsidRPr="000027B8">
        <w:t>Media</w:t>
      </w:r>
      <w:r w:rsidR="009861D1">
        <w:t>s</w:t>
      </w:r>
      <w:r w:rsidRPr="000027B8">
        <w:t>ens</w:t>
      </w:r>
      <w:proofErr w:type="spellEnd"/>
      <w:r w:rsidRPr="000027B8">
        <w:t>, mené par l’Université de Genève avec le soutien du Fonds national suisse (FNS), et en partenariat avec le Musée international de la Croix-Rouge et du Croissant-Rouge, nous vous invitons à participer à une nouvelle expérience de médiation culturelle, accessible, sens</w:t>
      </w:r>
      <w:r w:rsidR="00CC2E3C">
        <w:t>ible</w:t>
      </w:r>
      <w:r w:rsidRPr="000027B8">
        <w:t xml:space="preserve"> et participative.</w:t>
      </w:r>
    </w:p>
    <w:p w14:paraId="65B316F8" w14:textId="77777777" w:rsidR="0082083E" w:rsidRPr="000027B8" w:rsidRDefault="0082083E" w:rsidP="0082083E">
      <w:r w:rsidRPr="000027B8">
        <w:t>À partir de la description d’une affiche appartenant aux collections de la Croix-Rouge, qui sera présentée dans la nouvelle section « Futur » de la future exposition permanente du Musée, Annabel Bernardon, médiatrice culturelle, Pierce Warnecke, artiste sonore, et Yasmina Crabières, conteuse, vous proposeront une expérience d’écoute immersive au casque.</w:t>
      </w:r>
    </w:p>
    <w:p w14:paraId="22850DC6" w14:textId="77777777" w:rsidR="0082083E" w:rsidRPr="000027B8" w:rsidRDefault="0082083E" w:rsidP="0082083E">
      <w:r w:rsidRPr="000027B8">
        <w:t>Cette expérience mêlera médiation culturelle, création sonore en direct, récit et exploration sensorielle.</w:t>
      </w:r>
    </w:p>
    <w:p w14:paraId="656E2B10" w14:textId="347BB6ED" w:rsidR="0082083E" w:rsidRDefault="0082083E" w:rsidP="0082083E">
      <w:r w:rsidRPr="000027B8">
        <w:t xml:space="preserve">La séance se poursuivra par un atelier participatif </w:t>
      </w:r>
      <w:r w:rsidR="00C35456">
        <w:t xml:space="preserve">animé par Dannyelle Valente </w:t>
      </w:r>
      <w:r w:rsidRPr="000027B8">
        <w:t>autour des questions d’inclusion et de différence</w:t>
      </w:r>
      <w:r>
        <w:t xml:space="preserve">. </w:t>
      </w:r>
    </w:p>
    <w:p w14:paraId="4E76DF40" w14:textId="77777777" w:rsidR="0082083E" w:rsidRPr="000027B8" w:rsidRDefault="0082083E" w:rsidP="0082083E">
      <w:pPr>
        <w:rPr>
          <w:b/>
          <w:bCs/>
        </w:rPr>
      </w:pPr>
      <w:r w:rsidRPr="000027B8">
        <w:rPr>
          <w:b/>
          <w:bCs/>
        </w:rPr>
        <w:t>Enregistrement de la séance</w:t>
      </w:r>
    </w:p>
    <w:p w14:paraId="415F7D4E" w14:textId="77777777" w:rsidR="0082083E" w:rsidRPr="00117363" w:rsidRDefault="0082083E" w:rsidP="0082083E">
      <w:r w:rsidRPr="00117363">
        <w:t>Cette séance sera enregistrée par Chahut Média dans le cadre de la réalisation d’une série de podcasts, en partenariat avec l’Association pour le Bien des Aveugles et malvoyants (ABA). Cette série a pour objectif de faire connaître et de promouvoir des pratiques de médiation culturelle plus accessibles.</w:t>
      </w:r>
    </w:p>
    <w:p w14:paraId="0756F820" w14:textId="33D1970D" w:rsidR="0082083E" w:rsidRPr="00117363" w:rsidRDefault="0082083E" w:rsidP="0082083E">
      <w:r w:rsidRPr="00117363">
        <w:t xml:space="preserve">Un formulaire d’information et de consentement concernant l’enregistrement sonore </w:t>
      </w:r>
      <w:r w:rsidR="00C35456">
        <w:t xml:space="preserve">est joint à cette invitation. </w:t>
      </w:r>
      <w:r w:rsidRPr="00117363">
        <w:t>Il sera également disponible avant le début de l’activité afin que vous puissiez le signer.</w:t>
      </w:r>
    </w:p>
    <w:p w14:paraId="2E798E7C" w14:textId="3B15F079" w:rsidR="0082083E" w:rsidRPr="00117363" w:rsidRDefault="0082083E" w:rsidP="0082083E">
      <w:r w:rsidRPr="00117363">
        <w:t>La participation à cette séance implique d’accepter que la médiation soit enregistrée</w:t>
      </w:r>
      <w:r>
        <w:t xml:space="preserve"> par l’équipe de podcast</w:t>
      </w:r>
      <w:r w:rsidR="00BC0421">
        <w:t xml:space="preserve"> </w:t>
      </w:r>
      <w:r w:rsidR="003307CB">
        <w:t>ainsi que la</w:t>
      </w:r>
      <w:r w:rsidR="00BC0421">
        <w:t xml:space="preserve"> prise de photographies à des fins de communication</w:t>
      </w:r>
      <w:r w:rsidR="003307CB">
        <w:t xml:space="preserve">. </w:t>
      </w:r>
    </w:p>
    <w:p w14:paraId="4C9ED0DC" w14:textId="3DDDAB71" w:rsidR="0082083E" w:rsidRDefault="0082083E" w:rsidP="0082083E">
      <w:r w:rsidRPr="00117363">
        <w:lastRenderedPageBreak/>
        <w:t xml:space="preserve">À l’issue de la séance, les personnes qui le souhaitent pourront partager leur expérience et leur ressenti lors d’un court entretien enregistré, entre 16h30 et 17h30. </w:t>
      </w:r>
      <w:r>
        <w:t>L</w:t>
      </w:r>
      <w:r w:rsidRPr="00117363">
        <w:t>a participation aux entretiens individuels est entièrement facultative et ne constitue en aucun cas une condition pour participer à la médiation.</w:t>
      </w:r>
    </w:p>
    <w:p w14:paraId="03BF77CB" w14:textId="77777777" w:rsidR="0082083E" w:rsidRPr="00067E3D" w:rsidRDefault="0082083E" w:rsidP="0082083E">
      <w:pPr>
        <w:rPr>
          <w:b/>
          <w:bCs/>
        </w:rPr>
      </w:pPr>
      <w:r w:rsidRPr="00067E3D">
        <w:rPr>
          <w:b/>
          <w:bCs/>
        </w:rPr>
        <w:t>Public</w:t>
      </w:r>
    </w:p>
    <w:p w14:paraId="6363617D" w14:textId="66A04B29" w:rsidR="0082083E" w:rsidRPr="005B2350" w:rsidRDefault="0082083E" w:rsidP="0082083E">
      <w:pPr>
        <w:numPr>
          <w:ilvl w:val="0"/>
          <w:numId w:val="1"/>
        </w:numPr>
      </w:pPr>
      <w:r w:rsidRPr="005B2350">
        <w:t>Personnes présentant une déficience visuelle</w:t>
      </w:r>
      <w:r w:rsidR="005B2350" w:rsidRPr="005B2350">
        <w:t xml:space="preserve"> et</w:t>
      </w:r>
      <w:r w:rsidRPr="005B2350">
        <w:t xml:space="preserve"> personnes voyantes </w:t>
      </w:r>
    </w:p>
    <w:p w14:paraId="769FE1D5" w14:textId="77777777" w:rsidR="0082083E" w:rsidRPr="00067E3D" w:rsidRDefault="0082083E" w:rsidP="0082083E">
      <w:pPr>
        <w:numPr>
          <w:ilvl w:val="0"/>
          <w:numId w:val="1"/>
        </w:numPr>
      </w:pPr>
      <w:r w:rsidRPr="00067E3D">
        <w:t>Public adulte</w:t>
      </w:r>
    </w:p>
    <w:p w14:paraId="6EA79805" w14:textId="06E515CA" w:rsidR="0082083E" w:rsidRPr="000F4AE0" w:rsidRDefault="0082083E" w:rsidP="0082083E">
      <w:pPr>
        <w:numPr>
          <w:ilvl w:val="0"/>
          <w:numId w:val="1"/>
        </w:numPr>
      </w:pPr>
      <w:r w:rsidRPr="00067E3D">
        <w:t xml:space="preserve">Les personnes </w:t>
      </w:r>
      <w:r w:rsidR="00B059E0">
        <w:t xml:space="preserve">présentant une </w:t>
      </w:r>
      <w:r w:rsidRPr="00067E3D">
        <w:t>déficien</w:t>
      </w:r>
      <w:r w:rsidR="00B059E0">
        <w:t>c</w:t>
      </w:r>
      <w:r w:rsidRPr="00067E3D">
        <w:t xml:space="preserve">e visuelle peuvent </w:t>
      </w:r>
      <w:r w:rsidR="00B059E0">
        <w:t>venir</w:t>
      </w:r>
      <w:r w:rsidRPr="00067E3D">
        <w:t xml:space="preserve"> accompagnées. Les</w:t>
      </w:r>
      <w:r>
        <w:t xml:space="preserve"> personnes</w:t>
      </w:r>
      <w:r w:rsidRPr="00067E3D">
        <w:t xml:space="preserve"> accompagnant</w:t>
      </w:r>
      <w:r>
        <w:t>es</w:t>
      </w:r>
      <w:r w:rsidRPr="00067E3D">
        <w:t xml:space="preserve"> peuvent participer à l'ensemble de l'activité</w:t>
      </w:r>
      <w:r w:rsidR="00DB2D71">
        <w:t>.</w:t>
      </w:r>
      <w:r>
        <w:t xml:space="preserve"> </w:t>
      </w:r>
    </w:p>
    <w:p w14:paraId="2E7FEA88" w14:textId="77777777" w:rsidR="0082083E" w:rsidRPr="000027B8" w:rsidRDefault="0082083E" w:rsidP="0082083E">
      <w:pPr>
        <w:rPr>
          <w:b/>
          <w:bCs/>
        </w:rPr>
      </w:pPr>
      <w:r w:rsidRPr="000027B8">
        <w:rPr>
          <w:b/>
          <w:bCs/>
        </w:rPr>
        <w:t>Participation et inscription</w:t>
      </w:r>
    </w:p>
    <w:p w14:paraId="6DA56559" w14:textId="6C835497" w:rsidR="0082083E" w:rsidRPr="000F4AE0" w:rsidRDefault="0082083E" w:rsidP="0082083E">
      <w:r w:rsidRPr="000F4AE0">
        <w:t>Participation gratuite.</w:t>
      </w:r>
      <w:r w:rsidR="00CE2304">
        <w:t xml:space="preserve"> </w:t>
      </w:r>
      <w:r w:rsidRPr="000F4AE0">
        <w:t>L’inscription est obligatoire</w:t>
      </w:r>
      <w:r w:rsidR="00BB7D67">
        <w:t>.</w:t>
      </w:r>
    </w:p>
    <w:p w14:paraId="7D2E013D" w14:textId="77777777" w:rsidR="0082083E" w:rsidRPr="00490E2F" w:rsidRDefault="0082083E" w:rsidP="0082083E">
      <w:r w:rsidRPr="00490E2F">
        <w:t xml:space="preserve">Lors de votre inscription, merci de préciser si vous venez </w:t>
      </w:r>
      <w:proofErr w:type="spellStart"/>
      <w:r w:rsidRPr="00490E2F">
        <w:t>seul·e</w:t>
      </w:r>
      <w:proofErr w:type="spellEnd"/>
      <w:r w:rsidRPr="00490E2F">
        <w:t xml:space="preserve"> ou </w:t>
      </w:r>
      <w:proofErr w:type="spellStart"/>
      <w:r w:rsidRPr="00490E2F">
        <w:t>accompagné·e</w:t>
      </w:r>
      <w:proofErr w:type="spellEnd"/>
      <w:r w:rsidRPr="00490E2F">
        <w:t>.</w:t>
      </w:r>
    </w:p>
    <w:p w14:paraId="68F26F61" w14:textId="03511D1B" w:rsidR="0082083E" w:rsidRPr="000027B8" w:rsidRDefault="0082083E" w:rsidP="0082083E">
      <w:pPr>
        <w:rPr>
          <w:b/>
          <w:bCs/>
        </w:rPr>
      </w:pPr>
      <w:r w:rsidRPr="000027B8">
        <w:rPr>
          <w:b/>
          <w:bCs/>
        </w:rPr>
        <w:t>Renseignements et inscriptions</w:t>
      </w:r>
      <w:r>
        <w:rPr>
          <w:b/>
          <w:bCs/>
        </w:rPr>
        <w:t xml:space="preserve"> </w:t>
      </w:r>
    </w:p>
    <w:p w14:paraId="37A7BD92" w14:textId="09C2700B" w:rsidR="0082083E" w:rsidRPr="00CE2304" w:rsidRDefault="0082083E" w:rsidP="0082083E">
      <w:r w:rsidRPr="00CE2304">
        <w:t>Dannyelle Valente</w:t>
      </w:r>
      <w:r w:rsidRPr="00CE2304">
        <w:br/>
        <w:t>+33 6 89 06 48 62</w:t>
      </w:r>
      <w:r w:rsidRPr="00CE2304">
        <w:br/>
        <w:t xml:space="preserve"> </w:t>
      </w:r>
      <w:hyperlink r:id="rId5" w:history="1">
        <w:r w:rsidRPr="00CE2304">
          <w:rPr>
            <w:rStyle w:val="Lienhypertexte"/>
          </w:rPr>
          <w:t>dannyelle.valente@unige.ch</w:t>
        </w:r>
      </w:hyperlink>
    </w:p>
    <w:p w14:paraId="2396D114" w14:textId="77777777" w:rsidR="0082083E" w:rsidRDefault="0082083E">
      <w:pPr>
        <w:rPr>
          <w:b/>
          <w:bCs/>
        </w:rPr>
      </w:pPr>
    </w:p>
    <w:p w14:paraId="441D4232" w14:textId="77777777" w:rsidR="00CE2304" w:rsidRDefault="00CE2304">
      <w:pPr>
        <w:rPr>
          <w:b/>
          <w:bCs/>
        </w:rPr>
      </w:pPr>
    </w:p>
    <w:p w14:paraId="4947E121" w14:textId="77777777" w:rsidR="00CE2304" w:rsidRDefault="00CE2304">
      <w:pPr>
        <w:rPr>
          <w:b/>
          <w:bCs/>
        </w:rPr>
      </w:pPr>
    </w:p>
    <w:p w14:paraId="0FADCF0B" w14:textId="77777777" w:rsidR="00CE2304" w:rsidRDefault="00CE2304">
      <w:pPr>
        <w:rPr>
          <w:b/>
          <w:bCs/>
        </w:rPr>
      </w:pPr>
    </w:p>
    <w:p w14:paraId="22C77047" w14:textId="77777777" w:rsidR="00CE2304" w:rsidRDefault="00CE2304"/>
    <w:p w14:paraId="7FFB9C74" w14:textId="77777777" w:rsidR="005B2350" w:rsidRDefault="005B2350"/>
    <w:p w14:paraId="1A0D1BDB" w14:textId="77777777" w:rsidR="005B2350" w:rsidRDefault="005B2350"/>
    <w:p w14:paraId="060F8698" w14:textId="77777777" w:rsidR="005B2350" w:rsidRDefault="005B2350"/>
    <w:p w14:paraId="22FCE96B" w14:textId="77777777" w:rsidR="00D231AC" w:rsidRDefault="00D231AC"/>
    <w:p w14:paraId="42774912" w14:textId="77777777" w:rsidR="00D231AC" w:rsidRDefault="00D231AC"/>
    <w:p w14:paraId="74DA5622" w14:textId="77777777" w:rsidR="00D231AC" w:rsidRDefault="00D231AC"/>
    <w:p w14:paraId="0DDBF6E9" w14:textId="77777777" w:rsidR="00DB2D71" w:rsidRDefault="00DB2D71"/>
    <w:p w14:paraId="6FCAB488" w14:textId="77777777" w:rsidR="00806A80" w:rsidRDefault="00806A80" w:rsidP="00806A80">
      <w:pPr>
        <w:spacing w:before="100" w:beforeAutospacing="1" w:after="100" w:afterAutospacing="1" w:line="240" w:lineRule="auto"/>
        <w:jc w:val="center"/>
        <w:rPr>
          <w:rFonts w:ascii="Times New Roman" w:eastAsia="Times New Roman" w:hAnsi="Times New Roman"/>
          <w:b/>
          <w:bCs/>
          <w:kern w:val="0"/>
          <w:lang w:eastAsia="fr-CH"/>
        </w:rPr>
      </w:pPr>
      <w:r>
        <w:rPr>
          <w:noProof/>
        </w:rPr>
        <w:lastRenderedPageBreak/>
        <w:drawing>
          <wp:anchor distT="0" distB="0" distL="114300" distR="114300" simplePos="0" relativeHeight="251659264" behindDoc="0" locked="0" layoutInCell="1" allowOverlap="1" wp14:anchorId="19735A59" wp14:editId="795DC027">
            <wp:simplePos x="0" y="0"/>
            <wp:positionH relativeFrom="column">
              <wp:posOffset>-366395</wp:posOffset>
            </wp:positionH>
            <wp:positionV relativeFrom="paragraph">
              <wp:posOffset>4445</wp:posOffset>
            </wp:positionV>
            <wp:extent cx="2190750" cy="923925"/>
            <wp:effectExtent l="0" t="0" r="0" b="0"/>
            <wp:wrapSquare wrapText="bothSides"/>
            <wp:docPr id="2" name="Image 1" descr="Logo de l'Université de Gen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de l'Université de Genèv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7CA983" w14:textId="77777777" w:rsidR="00806A80" w:rsidRDefault="00806A80" w:rsidP="00806A80">
      <w:pPr>
        <w:spacing w:before="100" w:beforeAutospacing="1" w:after="100" w:afterAutospacing="1" w:line="240" w:lineRule="auto"/>
        <w:jc w:val="center"/>
        <w:rPr>
          <w:rFonts w:ascii="Times New Roman" w:eastAsia="Times New Roman" w:hAnsi="Times New Roman"/>
          <w:b/>
          <w:bCs/>
          <w:kern w:val="0"/>
          <w:lang w:eastAsia="fr-CH"/>
        </w:rPr>
      </w:pPr>
    </w:p>
    <w:p w14:paraId="1F7FD3D8" w14:textId="77777777" w:rsidR="00806A80" w:rsidRDefault="00806A80" w:rsidP="00806A80">
      <w:pPr>
        <w:spacing w:before="100" w:beforeAutospacing="1" w:after="100" w:afterAutospacing="1" w:line="240" w:lineRule="auto"/>
        <w:rPr>
          <w:rFonts w:ascii="Times New Roman" w:eastAsia="Times New Roman" w:hAnsi="Times New Roman"/>
          <w:b/>
          <w:bCs/>
          <w:kern w:val="0"/>
          <w:lang w:eastAsia="fr-CH"/>
        </w:rPr>
      </w:pPr>
    </w:p>
    <w:p w14:paraId="05EEC35D" w14:textId="77777777" w:rsidR="00806A80" w:rsidRDefault="00806A80" w:rsidP="00806A80">
      <w:pPr>
        <w:spacing w:before="100" w:beforeAutospacing="1" w:after="100" w:afterAutospacing="1" w:line="240" w:lineRule="auto"/>
        <w:jc w:val="center"/>
        <w:rPr>
          <w:rFonts w:ascii="Times New Roman" w:eastAsia="Times New Roman" w:hAnsi="Times New Roman"/>
          <w:b/>
          <w:bCs/>
          <w:kern w:val="0"/>
          <w:lang w:eastAsia="fr-CH"/>
        </w:rPr>
      </w:pPr>
    </w:p>
    <w:p w14:paraId="5397EBAF" w14:textId="4F552CD4" w:rsidR="00806A80" w:rsidRPr="007749FF" w:rsidRDefault="00806A80" w:rsidP="007749FF">
      <w:pPr>
        <w:spacing w:before="100" w:beforeAutospacing="1" w:after="100" w:afterAutospacing="1" w:line="240" w:lineRule="auto"/>
        <w:jc w:val="center"/>
        <w:rPr>
          <w:rFonts w:ascii="Times New Roman" w:eastAsia="Times New Roman" w:hAnsi="Times New Roman"/>
          <w:b/>
          <w:bCs/>
          <w:kern w:val="0"/>
          <w:sz w:val="28"/>
          <w:szCs w:val="28"/>
          <w:lang w:eastAsia="fr-CH"/>
        </w:rPr>
      </w:pPr>
      <w:r w:rsidRPr="0019275A">
        <w:rPr>
          <w:rFonts w:ascii="Times New Roman" w:eastAsia="Times New Roman" w:hAnsi="Times New Roman"/>
          <w:b/>
          <w:bCs/>
          <w:kern w:val="0"/>
          <w:sz w:val="28"/>
          <w:szCs w:val="28"/>
          <w:lang w:eastAsia="fr-CH"/>
        </w:rPr>
        <w:t xml:space="preserve">Autorisation de captation et d’utilisation de la voix et de l’image – </w:t>
      </w:r>
      <w:proofErr w:type="spellStart"/>
      <w:r w:rsidRPr="0019275A">
        <w:rPr>
          <w:rFonts w:ascii="Times New Roman" w:eastAsia="Times New Roman" w:hAnsi="Times New Roman"/>
          <w:b/>
          <w:bCs/>
          <w:kern w:val="0"/>
          <w:sz w:val="28"/>
          <w:szCs w:val="28"/>
          <w:lang w:eastAsia="fr-CH"/>
        </w:rPr>
        <w:t>participant.</w:t>
      </w:r>
      <w:proofErr w:type="gramStart"/>
      <w:r w:rsidRPr="0019275A">
        <w:rPr>
          <w:rFonts w:ascii="Times New Roman" w:eastAsia="Times New Roman" w:hAnsi="Times New Roman"/>
          <w:b/>
          <w:bCs/>
          <w:kern w:val="0"/>
          <w:sz w:val="28"/>
          <w:szCs w:val="28"/>
          <w:lang w:eastAsia="fr-CH"/>
        </w:rPr>
        <w:t>e.s</w:t>
      </w:r>
      <w:proofErr w:type="spellEnd"/>
      <w:proofErr w:type="gramEnd"/>
    </w:p>
    <w:p w14:paraId="06397484" w14:textId="194BCB0E" w:rsidR="00806A80" w:rsidRPr="0019275A" w:rsidRDefault="00806A80" w:rsidP="00806A80">
      <w:pPr>
        <w:spacing w:before="100" w:beforeAutospacing="1" w:after="100" w:afterAutospacing="1" w:line="240" w:lineRule="auto"/>
        <w:jc w:val="center"/>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 xml:space="preserve">Projet </w:t>
      </w:r>
      <w:proofErr w:type="spellStart"/>
      <w:r w:rsidRPr="0019275A">
        <w:rPr>
          <w:rFonts w:ascii="Times New Roman" w:eastAsia="Times New Roman" w:hAnsi="Times New Roman"/>
          <w:kern w:val="0"/>
          <w:sz w:val="28"/>
          <w:szCs w:val="28"/>
          <w:lang w:eastAsia="fr-CH"/>
        </w:rPr>
        <w:t>Mediasens</w:t>
      </w:r>
      <w:proofErr w:type="spellEnd"/>
      <w:r w:rsidRPr="0019275A">
        <w:rPr>
          <w:rFonts w:ascii="Times New Roman" w:eastAsia="Times New Roman" w:hAnsi="Times New Roman"/>
          <w:kern w:val="0"/>
          <w:sz w:val="28"/>
          <w:szCs w:val="28"/>
          <w:lang w:eastAsia="fr-CH"/>
        </w:rPr>
        <w:t xml:space="preserve"> - Université de Genève </w:t>
      </w:r>
    </w:p>
    <w:p w14:paraId="65379A8E" w14:textId="75BC6A81"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 xml:space="preserve">Dans le cadre du projet Media-sens de l’Université de Genève, mené avec le soutien du Fonds AGORA du Fonds national suisse (FNS), une médiation immersive et multisensorielle autour d’une œuvre du Musée </w:t>
      </w:r>
      <w:r>
        <w:rPr>
          <w:rFonts w:ascii="Times New Roman" w:eastAsia="Times New Roman" w:hAnsi="Times New Roman"/>
          <w:kern w:val="0"/>
          <w:sz w:val="28"/>
          <w:szCs w:val="28"/>
          <w:lang w:eastAsia="fr-CH"/>
        </w:rPr>
        <w:t>international de la Croix</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Rouge et du Croissant</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 xml:space="preserve">Rouge </w:t>
      </w:r>
      <w:r w:rsidRPr="0019275A">
        <w:rPr>
          <w:rFonts w:ascii="Times New Roman" w:eastAsia="Times New Roman" w:hAnsi="Times New Roman"/>
          <w:kern w:val="0"/>
          <w:sz w:val="28"/>
          <w:szCs w:val="28"/>
          <w:lang w:eastAsia="fr-CH"/>
        </w:rPr>
        <w:t xml:space="preserve">aura lieu le </w:t>
      </w:r>
      <w:r>
        <w:rPr>
          <w:rFonts w:ascii="Times New Roman" w:eastAsia="Times New Roman" w:hAnsi="Times New Roman"/>
          <w:kern w:val="0"/>
          <w:sz w:val="28"/>
          <w:szCs w:val="28"/>
          <w:lang w:eastAsia="fr-CH"/>
        </w:rPr>
        <w:t xml:space="preserve">jeudi </w:t>
      </w:r>
      <w:r w:rsidRPr="0019275A">
        <w:rPr>
          <w:rFonts w:ascii="Times New Roman" w:eastAsia="Times New Roman" w:hAnsi="Times New Roman"/>
          <w:kern w:val="0"/>
          <w:sz w:val="28"/>
          <w:szCs w:val="28"/>
          <w:lang w:eastAsia="fr-CH"/>
        </w:rPr>
        <w:t>2</w:t>
      </w:r>
      <w:r>
        <w:rPr>
          <w:rFonts w:ascii="Times New Roman" w:eastAsia="Times New Roman" w:hAnsi="Times New Roman"/>
          <w:kern w:val="0"/>
          <w:sz w:val="28"/>
          <w:szCs w:val="28"/>
          <w:lang w:eastAsia="fr-CH"/>
        </w:rPr>
        <w:t>4</w:t>
      </w:r>
      <w:r w:rsidRPr="0019275A">
        <w:rPr>
          <w:rFonts w:ascii="Times New Roman" w:eastAsia="Times New Roman" w:hAnsi="Times New Roman"/>
          <w:kern w:val="0"/>
          <w:sz w:val="28"/>
          <w:szCs w:val="28"/>
          <w:lang w:eastAsia="fr-CH"/>
        </w:rPr>
        <w:t xml:space="preserve"> septembre, de 1</w:t>
      </w:r>
      <w:r>
        <w:rPr>
          <w:rFonts w:ascii="Times New Roman" w:eastAsia="Times New Roman" w:hAnsi="Times New Roman"/>
          <w:kern w:val="0"/>
          <w:sz w:val="28"/>
          <w:szCs w:val="28"/>
          <w:lang w:eastAsia="fr-CH"/>
        </w:rPr>
        <w:t>4</w:t>
      </w:r>
      <w:r w:rsidRPr="0019275A">
        <w:rPr>
          <w:rFonts w:ascii="Times New Roman" w:eastAsia="Times New Roman" w:hAnsi="Times New Roman"/>
          <w:kern w:val="0"/>
          <w:sz w:val="28"/>
          <w:szCs w:val="28"/>
          <w:lang w:eastAsia="fr-CH"/>
        </w:rPr>
        <w:t>h30 à 17h</w:t>
      </w:r>
      <w:r>
        <w:rPr>
          <w:rFonts w:ascii="Times New Roman" w:eastAsia="Times New Roman" w:hAnsi="Times New Roman"/>
          <w:kern w:val="0"/>
          <w:sz w:val="28"/>
          <w:szCs w:val="28"/>
          <w:lang w:eastAsia="fr-CH"/>
        </w:rPr>
        <w:t>30</w:t>
      </w:r>
      <w:r w:rsidRPr="0019275A">
        <w:rPr>
          <w:rFonts w:ascii="Times New Roman" w:eastAsia="Times New Roman" w:hAnsi="Times New Roman"/>
          <w:kern w:val="0"/>
          <w:sz w:val="28"/>
          <w:szCs w:val="28"/>
          <w:lang w:eastAsia="fr-CH"/>
        </w:rPr>
        <w:t>.</w:t>
      </w:r>
    </w:p>
    <w:p w14:paraId="2131390B" w14:textId="593675A3"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Cette médiation fera l’objet de prises de son</w:t>
      </w:r>
      <w:r>
        <w:rPr>
          <w:rFonts w:ascii="Times New Roman" w:eastAsia="Times New Roman" w:hAnsi="Times New Roman"/>
          <w:kern w:val="0"/>
          <w:sz w:val="28"/>
          <w:szCs w:val="28"/>
          <w:lang w:eastAsia="fr-CH"/>
        </w:rPr>
        <w:t xml:space="preserve">, </w:t>
      </w:r>
      <w:r w:rsidRPr="0019275A">
        <w:rPr>
          <w:rFonts w:ascii="Times New Roman" w:eastAsia="Times New Roman" w:hAnsi="Times New Roman"/>
          <w:kern w:val="0"/>
          <w:sz w:val="28"/>
          <w:szCs w:val="28"/>
          <w:lang w:eastAsia="fr-CH"/>
        </w:rPr>
        <w:t xml:space="preserve">destinées à la réalisation d’un podcast, ainsi que de photographies destinées à la communication autour du projet </w:t>
      </w:r>
      <w:proofErr w:type="spellStart"/>
      <w:r w:rsidRPr="0019275A">
        <w:rPr>
          <w:rFonts w:ascii="Times New Roman" w:eastAsia="Times New Roman" w:hAnsi="Times New Roman"/>
          <w:kern w:val="0"/>
          <w:sz w:val="28"/>
          <w:szCs w:val="28"/>
          <w:lang w:eastAsia="fr-CH"/>
        </w:rPr>
        <w:t>Media</w:t>
      </w:r>
      <w:r w:rsidR="009861D1">
        <w:rPr>
          <w:rFonts w:ascii="Times New Roman" w:eastAsia="Times New Roman" w:hAnsi="Times New Roman"/>
          <w:kern w:val="0"/>
          <w:sz w:val="28"/>
          <w:szCs w:val="28"/>
          <w:lang w:eastAsia="fr-CH"/>
        </w:rPr>
        <w:t>s</w:t>
      </w:r>
      <w:r w:rsidRPr="0019275A">
        <w:rPr>
          <w:rFonts w:ascii="Times New Roman" w:eastAsia="Times New Roman" w:hAnsi="Times New Roman"/>
          <w:kern w:val="0"/>
          <w:sz w:val="28"/>
          <w:szCs w:val="28"/>
          <w:lang w:eastAsia="fr-CH"/>
        </w:rPr>
        <w:t>ens</w:t>
      </w:r>
      <w:proofErr w:type="spellEnd"/>
      <w:r w:rsidRPr="0019275A">
        <w:rPr>
          <w:rFonts w:ascii="Times New Roman" w:eastAsia="Times New Roman" w:hAnsi="Times New Roman"/>
          <w:kern w:val="0"/>
          <w:sz w:val="28"/>
          <w:szCs w:val="28"/>
          <w:lang w:eastAsia="fr-CH"/>
        </w:rPr>
        <w:t>.</w:t>
      </w:r>
    </w:p>
    <w:p w14:paraId="78660D58" w14:textId="77777777"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La réalisation de ces captations fait partie intégrante du projet. La participation à la médiation implique donc d’accepter que sa voix soit enregistrée et que des photographies puissent être prises au cours de l’événement, puis utilisées dans le cadre des productions et communications liées au projet Media-sens.</w:t>
      </w:r>
    </w:p>
    <w:p w14:paraId="7E1AEB91" w14:textId="2F391A61"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Les contenus ainsi réalisés pourront être diffusés auprès du public sur les supports et plateformes de l’Université de Genève</w:t>
      </w:r>
      <w:r>
        <w:rPr>
          <w:rFonts w:ascii="Times New Roman" w:eastAsia="Times New Roman" w:hAnsi="Times New Roman"/>
          <w:kern w:val="0"/>
          <w:sz w:val="28"/>
          <w:szCs w:val="28"/>
          <w:lang w:eastAsia="fr-CH"/>
        </w:rPr>
        <w:t xml:space="preserve">, </w:t>
      </w:r>
      <w:r w:rsidR="00CB27A7">
        <w:rPr>
          <w:rFonts w:ascii="Times New Roman" w:eastAsia="Times New Roman" w:hAnsi="Times New Roman"/>
          <w:kern w:val="0"/>
          <w:sz w:val="28"/>
          <w:szCs w:val="28"/>
          <w:lang w:eastAsia="fr-CH"/>
        </w:rPr>
        <w:t xml:space="preserve">du </w:t>
      </w:r>
      <w:r w:rsidRPr="0019275A">
        <w:rPr>
          <w:rFonts w:ascii="Times New Roman" w:eastAsia="Times New Roman" w:hAnsi="Times New Roman"/>
          <w:kern w:val="0"/>
          <w:sz w:val="28"/>
          <w:szCs w:val="28"/>
          <w:lang w:eastAsia="fr-CH"/>
        </w:rPr>
        <w:t xml:space="preserve">Musée </w:t>
      </w:r>
      <w:r>
        <w:rPr>
          <w:rFonts w:ascii="Times New Roman" w:eastAsia="Times New Roman" w:hAnsi="Times New Roman"/>
          <w:kern w:val="0"/>
          <w:sz w:val="28"/>
          <w:szCs w:val="28"/>
          <w:lang w:eastAsia="fr-CH"/>
        </w:rPr>
        <w:t>international de la Croix</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Rouge et du Croissant</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 xml:space="preserve">Rouge </w:t>
      </w:r>
      <w:r w:rsidRPr="0019275A">
        <w:rPr>
          <w:rFonts w:ascii="Times New Roman" w:eastAsia="Times New Roman" w:hAnsi="Times New Roman"/>
          <w:kern w:val="0"/>
          <w:sz w:val="28"/>
          <w:szCs w:val="28"/>
          <w:lang w:eastAsia="fr-CH"/>
        </w:rPr>
        <w:t xml:space="preserve">et de </w:t>
      </w:r>
      <w:r w:rsidR="00CB27A7">
        <w:rPr>
          <w:rFonts w:ascii="Times New Roman" w:eastAsia="Times New Roman" w:hAnsi="Times New Roman"/>
          <w:kern w:val="0"/>
          <w:sz w:val="28"/>
          <w:szCs w:val="28"/>
          <w:lang w:eastAsia="fr-CH"/>
        </w:rPr>
        <w:t>leurs</w:t>
      </w:r>
      <w:r w:rsidRPr="0019275A">
        <w:rPr>
          <w:rFonts w:ascii="Times New Roman" w:eastAsia="Times New Roman" w:hAnsi="Times New Roman"/>
          <w:kern w:val="0"/>
          <w:sz w:val="28"/>
          <w:szCs w:val="28"/>
          <w:lang w:eastAsia="fr-CH"/>
        </w:rPr>
        <w:t xml:space="preserve"> partenaires, ainsi que dans des contextes culturels, éducatifs et scientifiques (publications, expositions, formations, présentations publiques, sites internet, réseaux sociaux, etc.).</w:t>
      </w:r>
    </w:p>
    <w:p w14:paraId="69CC0A97" w14:textId="77777777"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Je comprends que les enregistrements sonores pourront faire l’objet de montages, d’extraits ou d’adaptations nécessaires à la réalisation du podcast et des autres supports liés au projet, dans le respect du sens et de l’intégrité de mes propos.</w:t>
      </w:r>
    </w:p>
    <w:p w14:paraId="53BF38DE" w14:textId="77777777"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Ces contenus pourront également être diffusés par Chahut Média, studio audio mandaté pour la réalisation de la série, sur l’ensemble de ses canaux propres ainsi que sur les plateformes tierces de diffusion (notamment Spotify, Apple Podcasts, YouTube et les réseaux sociaux), sans limitation de durée ni de territoire.</w:t>
      </w:r>
    </w:p>
    <w:p w14:paraId="69F579B5" w14:textId="2691EAE4"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lastRenderedPageBreak/>
        <w:t>Conformément à la loi fédérale sur la protection des données (LPD), les données ainsi collectées (voix, image) sont traitées par l’Université de Genève</w:t>
      </w:r>
      <w:r>
        <w:rPr>
          <w:rFonts w:ascii="Times New Roman" w:eastAsia="Times New Roman" w:hAnsi="Times New Roman"/>
          <w:kern w:val="0"/>
          <w:sz w:val="28"/>
          <w:szCs w:val="28"/>
          <w:lang w:eastAsia="fr-CH"/>
        </w:rPr>
        <w:t>, par le Musée International de la Croix</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Rouge de du Croissant</w:t>
      </w:r>
      <w:r w:rsidR="009861D1">
        <w:rPr>
          <w:rFonts w:ascii="Times New Roman" w:eastAsia="Times New Roman" w:hAnsi="Times New Roman"/>
          <w:kern w:val="0"/>
          <w:sz w:val="28"/>
          <w:szCs w:val="28"/>
          <w:lang w:eastAsia="fr-CH"/>
        </w:rPr>
        <w:t>-</w:t>
      </w:r>
      <w:r>
        <w:rPr>
          <w:rFonts w:ascii="Times New Roman" w:eastAsia="Times New Roman" w:hAnsi="Times New Roman"/>
          <w:kern w:val="0"/>
          <w:sz w:val="28"/>
          <w:szCs w:val="28"/>
          <w:lang w:eastAsia="fr-CH"/>
        </w:rPr>
        <w:t>Rouge</w:t>
      </w:r>
      <w:r w:rsidRPr="0019275A">
        <w:rPr>
          <w:rFonts w:ascii="Times New Roman" w:eastAsia="Times New Roman" w:hAnsi="Times New Roman"/>
          <w:kern w:val="0"/>
          <w:sz w:val="28"/>
          <w:szCs w:val="28"/>
          <w:lang w:eastAsia="fr-CH"/>
        </w:rPr>
        <w:t xml:space="preserve"> et par Chahut Média aux seules fins décrites ci-dessus, et conservées pour la durée nécessaire à ces finalités. Je peux à tout moment demander l’accès à ces données, leur rectification, ou retirer mon consentement, en écrivant à Dannyelle Valente (dannyelle.valente@unige.ch) ou à Carole Harari (carole@chahut.ch). Le retrait ne remet pas en cause les utilisations faites avant la demande.</w:t>
      </w:r>
    </w:p>
    <w:p w14:paraId="094B0586" w14:textId="77777777" w:rsidR="00806A80" w:rsidRPr="0019275A"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275A">
        <w:rPr>
          <w:rFonts w:ascii="Times New Roman" w:eastAsia="Times New Roman" w:hAnsi="Times New Roman"/>
          <w:kern w:val="0"/>
          <w:sz w:val="28"/>
          <w:szCs w:val="28"/>
          <w:lang w:eastAsia="fr-CH"/>
        </w:rPr>
        <w:t>Ma participation est volontaire et cette autorisation est accordée à titre gratuit.</w:t>
      </w:r>
    </w:p>
    <w:p w14:paraId="1E1FA752" w14:textId="77777777" w:rsidR="00806A80" w:rsidRPr="0019275A" w:rsidRDefault="00806A80" w:rsidP="00806A80">
      <w:pPr>
        <w:spacing w:before="100" w:beforeAutospacing="1" w:after="100" w:afterAutospacing="1" w:line="240" w:lineRule="auto"/>
        <w:rPr>
          <w:rFonts w:ascii="Times New Roman" w:eastAsia="Times New Roman" w:hAnsi="Times New Roman"/>
          <w:b/>
          <w:bCs/>
          <w:kern w:val="0"/>
          <w:sz w:val="28"/>
          <w:szCs w:val="28"/>
          <w:lang w:eastAsia="fr-CH"/>
        </w:rPr>
      </w:pPr>
      <w:r w:rsidRPr="0019275A">
        <w:rPr>
          <w:rFonts w:ascii="Times New Roman" w:eastAsia="Times New Roman" w:hAnsi="Times New Roman"/>
          <w:b/>
          <w:bCs/>
          <w:kern w:val="0"/>
          <w:sz w:val="28"/>
          <w:szCs w:val="28"/>
          <w:lang w:eastAsia="fr-CH"/>
        </w:rPr>
        <w:t xml:space="preserve">Nom et prénom du/de la </w:t>
      </w:r>
      <w:proofErr w:type="spellStart"/>
      <w:proofErr w:type="gramStart"/>
      <w:r w:rsidRPr="0019275A">
        <w:rPr>
          <w:rFonts w:ascii="Times New Roman" w:eastAsia="Times New Roman" w:hAnsi="Times New Roman"/>
          <w:b/>
          <w:bCs/>
          <w:kern w:val="0"/>
          <w:sz w:val="28"/>
          <w:szCs w:val="28"/>
          <w:lang w:eastAsia="fr-CH"/>
        </w:rPr>
        <w:t>participant.e</w:t>
      </w:r>
      <w:proofErr w:type="spellEnd"/>
      <w:proofErr w:type="gramEnd"/>
      <w:r w:rsidRPr="0019275A">
        <w:rPr>
          <w:rFonts w:ascii="Times New Roman" w:eastAsia="Times New Roman" w:hAnsi="Times New Roman"/>
          <w:b/>
          <w:bCs/>
          <w:kern w:val="0"/>
          <w:sz w:val="28"/>
          <w:szCs w:val="28"/>
          <w:lang w:eastAsia="fr-CH"/>
        </w:rPr>
        <w:t xml:space="preserve"> : </w:t>
      </w:r>
    </w:p>
    <w:p w14:paraId="3F62ACC3" w14:textId="77777777" w:rsidR="00806A80" w:rsidRPr="00194D79"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4D79">
        <w:rPr>
          <w:rFonts w:ascii="Times New Roman" w:eastAsia="Times New Roman" w:hAnsi="Times New Roman"/>
          <w:kern w:val="0"/>
          <w:sz w:val="28"/>
          <w:szCs w:val="28"/>
          <w:lang w:eastAsia="fr-CH"/>
        </w:rPr>
        <w:t>..................................................................</w:t>
      </w:r>
    </w:p>
    <w:p w14:paraId="478A829E" w14:textId="77777777" w:rsidR="00806A80" w:rsidRPr="0019275A" w:rsidRDefault="00806A80" w:rsidP="00806A80">
      <w:pPr>
        <w:spacing w:before="100" w:beforeAutospacing="1" w:after="100" w:afterAutospacing="1" w:line="240" w:lineRule="auto"/>
        <w:rPr>
          <w:rFonts w:ascii="Times New Roman" w:eastAsia="Times New Roman" w:hAnsi="Times New Roman"/>
          <w:b/>
          <w:bCs/>
          <w:kern w:val="0"/>
          <w:sz w:val="28"/>
          <w:szCs w:val="28"/>
          <w:lang w:eastAsia="fr-CH"/>
        </w:rPr>
      </w:pPr>
      <w:r w:rsidRPr="0019275A">
        <w:rPr>
          <w:rFonts w:ascii="Times New Roman" w:eastAsia="Times New Roman" w:hAnsi="Times New Roman"/>
          <w:b/>
          <w:bCs/>
          <w:kern w:val="0"/>
          <w:sz w:val="28"/>
          <w:szCs w:val="28"/>
          <w:lang w:eastAsia="fr-CH"/>
        </w:rPr>
        <w:t>Signature :</w:t>
      </w:r>
    </w:p>
    <w:p w14:paraId="27C1AFB5" w14:textId="77777777" w:rsidR="00806A80" w:rsidRPr="00194D79"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4D79">
        <w:rPr>
          <w:rFonts w:ascii="Times New Roman" w:eastAsia="Times New Roman" w:hAnsi="Times New Roman"/>
          <w:kern w:val="0"/>
          <w:sz w:val="28"/>
          <w:szCs w:val="28"/>
          <w:lang w:eastAsia="fr-CH"/>
        </w:rPr>
        <w:t>..................................................................</w:t>
      </w:r>
    </w:p>
    <w:p w14:paraId="4C7E7118" w14:textId="77777777" w:rsidR="00806A80" w:rsidRPr="0019275A" w:rsidRDefault="00806A80" w:rsidP="00806A80">
      <w:pPr>
        <w:spacing w:before="100" w:beforeAutospacing="1" w:after="100" w:afterAutospacing="1" w:line="240" w:lineRule="auto"/>
        <w:rPr>
          <w:rFonts w:ascii="Times New Roman" w:eastAsia="Times New Roman" w:hAnsi="Times New Roman"/>
          <w:b/>
          <w:bCs/>
          <w:kern w:val="0"/>
          <w:sz w:val="28"/>
          <w:szCs w:val="28"/>
          <w:lang w:eastAsia="fr-CH"/>
        </w:rPr>
      </w:pPr>
      <w:r w:rsidRPr="0019275A">
        <w:rPr>
          <w:rFonts w:ascii="Times New Roman" w:eastAsia="Times New Roman" w:hAnsi="Times New Roman"/>
          <w:b/>
          <w:bCs/>
          <w:kern w:val="0"/>
          <w:sz w:val="28"/>
          <w:szCs w:val="28"/>
          <w:lang w:eastAsia="fr-CH"/>
        </w:rPr>
        <w:t xml:space="preserve">Date : </w:t>
      </w:r>
    </w:p>
    <w:p w14:paraId="29C5845B" w14:textId="77777777" w:rsidR="00806A80" w:rsidRPr="00194D79" w:rsidRDefault="00806A80" w:rsidP="00806A80">
      <w:pPr>
        <w:spacing w:before="100" w:beforeAutospacing="1" w:after="100" w:afterAutospacing="1" w:line="240" w:lineRule="auto"/>
        <w:rPr>
          <w:rFonts w:ascii="Times New Roman" w:eastAsia="Times New Roman" w:hAnsi="Times New Roman"/>
          <w:kern w:val="0"/>
          <w:sz w:val="28"/>
          <w:szCs w:val="28"/>
          <w:lang w:eastAsia="fr-CH"/>
        </w:rPr>
      </w:pPr>
      <w:r w:rsidRPr="00194D79">
        <w:rPr>
          <w:rFonts w:ascii="Times New Roman" w:eastAsia="Times New Roman" w:hAnsi="Times New Roman"/>
          <w:kern w:val="0"/>
          <w:sz w:val="28"/>
          <w:szCs w:val="28"/>
          <w:lang w:eastAsia="fr-CH"/>
        </w:rPr>
        <w:t>..................................................................</w:t>
      </w:r>
    </w:p>
    <w:p w14:paraId="1E39B7E0" w14:textId="6ADBAC0D" w:rsidR="00D97383" w:rsidRDefault="007749FF" w:rsidP="007749FF">
      <w:pPr>
        <w:spacing w:before="100" w:beforeAutospacing="1" w:after="100" w:afterAutospacing="1" w:line="240" w:lineRule="auto"/>
        <w:jc w:val="both"/>
        <w:rPr>
          <w:rFonts w:ascii="Times New Roman" w:eastAsia="Times New Roman" w:hAnsi="Times New Roman"/>
          <w:kern w:val="0"/>
          <w:sz w:val="28"/>
          <w:szCs w:val="28"/>
          <w:lang w:eastAsia="fr-CH"/>
        </w:rPr>
      </w:pPr>
      <w:r w:rsidRPr="00DB7DFC">
        <w:rPr>
          <w:rFonts w:ascii="Times New Roman" w:eastAsia="Times New Roman" w:hAnsi="Times New Roman"/>
          <w:kern w:val="0"/>
          <w:sz w:val="28"/>
          <w:szCs w:val="28"/>
          <w:lang w:eastAsia="fr-CH"/>
        </w:rPr>
        <w:t>Autorisation à retourner signée</w:t>
      </w:r>
      <w:r>
        <w:rPr>
          <w:rFonts w:ascii="Times New Roman" w:eastAsia="Times New Roman" w:hAnsi="Times New Roman"/>
          <w:kern w:val="0"/>
          <w:sz w:val="28"/>
          <w:szCs w:val="28"/>
          <w:lang w:eastAsia="fr-CH"/>
        </w:rPr>
        <w:t xml:space="preserve"> par mail</w:t>
      </w:r>
      <w:r w:rsidRPr="00DB7DFC">
        <w:rPr>
          <w:rFonts w:ascii="Times New Roman" w:eastAsia="Times New Roman" w:hAnsi="Times New Roman"/>
          <w:kern w:val="0"/>
          <w:sz w:val="28"/>
          <w:szCs w:val="28"/>
          <w:lang w:eastAsia="fr-CH"/>
        </w:rPr>
        <w:t xml:space="preserve"> à Dannyelle Valente : </w:t>
      </w:r>
      <w:hyperlink r:id="rId7" w:history="1">
        <w:r w:rsidRPr="00DB7DFC">
          <w:rPr>
            <w:rStyle w:val="Lienhypertexte"/>
            <w:rFonts w:ascii="Times New Roman" w:eastAsia="Times New Roman" w:hAnsi="Times New Roman"/>
            <w:kern w:val="0"/>
            <w:sz w:val="28"/>
            <w:szCs w:val="28"/>
            <w:lang w:eastAsia="fr-CH"/>
          </w:rPr>
          <w:t>dannyelle.valente@unige.ch</w:t>
        </w:r>
      </w:hyperlink>
      <w:r w:rsidR="0020361C">
        <w:rPr>
          <w:rFonts w:ascii="Times New Roman" w:eastAsia="Times New Roman" w:hAnsi="Times New Roman"/>
          <w:kern w:val="0"/>
          <w:sz w:val="28"/>
          <w:szCs w:val="28"/>
          <w:lang w:eastAsia="fr-CH"/>
        </w:rPr>
        <w:t xml:space="preserve">. </w:t>
      </w:r>
      <w:r w:rsidR="0020361C" w:rsidRPr="0020361C">
        <w:rPr>
          <w:rFonts w:ascii="Times New Roman" w:eastAsia="Times New Roman" w:hAnsi="Times New Roman"/>
          <w:kern w:val="0"/>
          <w:sz w:val="28"/>
          <w:szCs w:val="28"/>
          <w:lang w:eastAsia="fr-CH"/>
        </w:rPr>
        <w:t xml:space="preserve">Si vous n’avez pas la possibilité de nous retourner l’autorisation signée </w:t>
      </w:r>
      <w:r w:rsidR="00DB2D71">
        <w:rPr>
          <w:rFonts w:ascii="Times New Roman" w:eastAsia="Times New Roman" w:hAnsi="Times New Roman"/>
          <w:kern w:val="0"/>
          <w:sz w:val="28"/>
          <w:szCs w:val="28"/>
          <w:lang w:eastAsia="fr-CH"/>
        </w:rPr>
        <w:t>avant le 24 septembre</w:t>
      </w:r>
      <w:r w:rsidR="0020361C" w:rsidRPr="0020361C">
        <w:rPr>
          <w:rFonts w:ascii="Times New Roman" w:eastAsia="Times New Roman" w:hAnsi="Times New Roman"/>
          <w:kern w:val="0"/>
          <w:sz w:val="28"/>
          <w:szCs w:val="28"/>
          <w:lang w:eastAsia="fr-CH"/>
        </w:rPr>
        <w:t xml:space="preserve">, </w:t>
      </w:r>
      <w:r w:rsidR="00DB2D71">
        <w:rPr>
          <w:rFonts w:ascii="Times New Roman" w:eastAsia="Times New Roman" w:hAnsi="Times New Roman"/>
          <w:kern w:val="0"/>
          <w:sz w:val="28"/>
          <w:szCs w:val="28"/>
          <w:lang w:eastAsia="fr-CH"/>
        </w:rPr>
        <w:t xml:space="preserve">pas d’inquiétude, </w:t>
      </w:r>
      <w:r w:rsidR="0020361C" w:rsidRPr="0020361C">
        <w:rPr>
          <w:rFonts w:ascii="Times New Roman" w:eastAsia="Times New Roman" w:hAnsi="Times New Roman"/>
          <w:kern w:val="0"/>
          <w:sz w:val="28"/>
          <w:szCs w:val="28"/>
          <w:lang w:eastAsia="fr-CH"/>
        </w:rPr>
        <w:t>un exemplaire papier sera disponible le jour de la médiation</w:t>
      </w:r>
      <w:r w:rsidR="00DB2D71">
        <w:rPr>
          <w:rFonts w:ascii="Times New Roman" w:eastAsia="Times New Roman" w:hAnsi="Times New Roman"/>
          <w:kern w:val="0"/>
          <w:sz w:val="28"/>
          <w:szCs w:val="28"/>
          <w:lang w:eastAsia="fr-CH"/>
        </w:rPr>
        <w:t>.</w:t>
      </w:r>
    </w:p>
    <w:p w14:paraId="2C103885" w14:textId="308FF86A" w:rsidR="007749FF" w:rsidRPr="00DB7DFC" w:rsidRDefault="007749FF" w:rsidP="007749FF">
      <w:pPr>
        <w:spacing w:before="100" w:beforeAutospacing="1" w:after="100" w:afterAutospacing="1" w:line="240" w:lineRule="auto"/>
        <w:jc w:val="both"/>
        <w:rPr>
          <w:rFonts w:ascii="Times New Roman" w:eastAsia="Times New Roman" w:hAnsi="Times New Roman"/>
          <w:kern w:val="0"/>
          <w:sz w:val="28"/>
          <w:szCs w:val="28"/>
          <w:lang w:eastAsia="fr-CH"/>
        </w:rPr>
      </w:pPr>
      <w:r w:rsidRPr="00DB7DFC">
        <w:rPr>
          <w:rFonts w:ascii="Times New Roman" w:eastAsia="Times New Roman" w:hAnsi="Times New Roman"/>
          <w:kern w:val="0"/>
          <w:sz w:val="28"/>
          <w:szCs w:val="28"/>
          <w:lang w:eastAsia="fr-CH"/>
        </w:rPr>
        <w:t>La personne accompagnante doit aussi signer un exemplaire de ce document si elle participe à la médiation</w:t>
      </w:r>
      <w:r>
        <w:rPr>
          <w:rFonts w:ascii="Times New Roman" w:eastAsia="Times New Roman" w:hAnsi="Times New Roman"/>
          <w:kern w:val="0"/>
          <w:sz w:val="28"/>
          <w:szCs w:val="28"/>
          <w:lang w:eastAsia="fr-CH"/>
        </w:rPr>
        <w:t xml:space="preserve">. </w:t>
      </w:r>
      <w:r w:rsidRPr="00DB7DFC">
        <w:rPr>
          <w:rFonts w:ascii="Times New Roman" w:eastAsia="Times New Roman" w:hAnsi="Times New Roman"/>
          <w:kern w:val="0"/>
          <w:sz w:val="28"/>
          <w:szCs w:val="28"/>
          <w:lang w:eastAsia="fr-CH"/>
        </w:rPr>
        <w:t xml:space="preserve">  </w:t>
      </w:r>
    </w:p>
    <w:p w14:paraId="3A10E444" w14:textId="77777777" w:rsidR="00D231AC" w:rsidRDefault="00D231AC"/>
    <w:sectPr w:rsidR="00D231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D3CB8"/>
    <w:multiLevelType w:val="multilevel"/>
    <w:tmpl w:val="427A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7216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83E"/>
    <w:rsid w:val="00090125"/>
    <w:rsid w:val="0020361C"/>
    <w:rsid w:val="003307CB"/>
    <w:rsid w:val="005B2350"/>
    <w:rsid w:val="00680566"/>
    <w:rsid w:val="006C0A64"/>
    <w:rsid w:val="006E687E"/>
    <w:rsid w:val="00707E66"/>
    <w:rsid w:val="007103A7"/>
    <w:rsid w:val="00743360"/>
    <w:rsid w:val="007749FF"/>
    <w:rsid w:val="00795F7B"/>
    <w:rsid w:val="00806A80"/>
    <w:rsid w:val="0082083E"/>
    <w:rsid w:val="009861D1"/>
    <w:rsid w:val="00AD0CB5"/>
    <w:rsid w:val="00B059E0"/>
    <w:rsid w:val="00BB7D67"/>
    <w:rsid w:val="00BC0421"/>
    <w:rsid w:val="00C35456"/>
    <w:rsid w:val="00CB27A7"/>
    <w:rsid w:val="00CC2E3C"/>
    <w:rsid w:val="00CE2304"/>
    <w:rsid w:val="00D231AC"/>
    <w:rsid w:val="00D969D4"/>
    <w:rsid w:val="00D97383"/>
    <w:rsid w:val="00DB2D71"/>
    <w:rsid w:val="00DB7DFC"/>
    <w:rsid w:val="00FF563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6BF3"/>
  <w15:chartTrackingRefBased/>
  <w15:docId w15:val="{181632D7-37CE-4EAF-9084-5B44E7F95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83E"/>
  </w:style>
  <w:style w:type="paragraph" w:styleId="Titre1">
    <w:name w:val="heading 1"/>
    <w:basedOn w:val="Normal"/>
    <w:next w:val="Normal"/>
    <w:link w:val="Titre1Car"/>
    <w:uiPriority w:val="9"/>
    <w:qFormat/>
    <w:rsid w:val="008208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208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2083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2083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208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208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208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208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208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2083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2083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2083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2083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2083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208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208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208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2083E"/>
    <w:rPr>
      <w:rFonts w:eastAsiaTheme="majorEastAsia" w:cstheme="majorBidi"/>
      <w:color w:val="272727" w:themeColor="text1" w:themeTint="D8"/>
    </w:rPr>
  </w:style>
  <w:style w:type="paragraph" w:styleId="Titre">
    <w:name w:val="Title"/>
    <w:basedOn w:val="Normal"/>
    <w:next w:val="Normal"/>
    <w:link w:val="TitreCar"/>
    <w:uiPriority w:val="10"/>
    <w:qFormat/>
    <w:rsid w:val="008208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208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208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208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2083E"/>
    <w:pPr>
      <w:spacing w:before="160"/>
      <w:jc w:val="center"/>
    </w:pPr>
    <w:rPr>
      <w:i/>
      <w:iCs/>
      <w:color w:val="404040" w:themeColor="text1" w:themeTint="BF"/>
    </w:rPr>
  </w:style>
  <w:style w:type="character" w:customStyle="1" w:styleId="CitationCar">
    <w:name w:val="Citation Car"/>
    <w:basedOn w:val="Policepardfaut"/>
    <w:link w:val="Citation"/>
    <w:uiPriority w:val="29"/>
    <w:rsid w:val="0082083E"/>
    <w:rPr>
      <w:i/>
      <w:iCs/>
      <w:color w:val="404040" w:themeColor="text1" w:themeTint="BF"/>
    </w:rPr>
  </w:style>
  <w:style w:type="paragraph" w:styleId="Paragraphedeliste">
    <w:name w:val="List Paragraph"/>
    <w:basedOn w:val="Normal"/>
    <w:uiPriority w:val="34"/>
    <w:qFormat/>
    <w:rsid w:val="0082083E"/>
    <w:pPr>
      <w:ind w:left="720"/>
      <w:contextualSpacing/>
    </w:pPr>
  </w:style>
  <w:style w:type="character" w:styleId="Accentuationintense">
    <w:name w:val="Intense Emphasis"/>
    <w:basedOn w:val="Policepardfaut"/>
    <w:uiPriority w:val="21"/>
    <w:qFormat/>
    <w:rsid w:val="0082083E"/>
    <w:rPr>
      <w:i/>
      <w:iCs/>
      <w:color w:val="0F4761" w:themeColor="accent1" w:themeShade="BF"/>
    </w:rPr>
  </w:style>
  <w:style w:type="paragraph" w:styleId="Citationintense">
    <w:name w:val="Intense Quote"/>
    <w:basedOn w:val="Normal"/>
    <w:next w:val="Normal"/>
    <w:link w:val="CitationintenseCar"/>
    <w:uiPriority w:val="30"/>
    <w:qFormat/>
    <w:rsid w:val="008208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2083E"/>
    <w:rPr>
      <w:i/>
      <w:iCs/>
      <w:color w:val="0F4761" w:themeColor="accent1" w:themeShade="BF"/>
    </w:rPr>
  </w:style>
  <w:style w:type="character" w:styleId="Rfrenceintense">
    <w:name w:val="Intense Reference"/>
    <w:basedOn w:val="Policepardfaut"/>
    <w:uiPriority w:val="32"/>
    <w:qFormat/>
    <w:rsid w:val="0082083E"/>
    <w:rPr>
      <w:b/>
      <w:bCs/>
      <w:smallCaps/>
      <w:color w:val="0F4761" w:themeColor="accent1" w:themeShade="BF"/>
      <w:spacing w:val="5"/>
    </w:rPr>
  </w:style>
  <w:style w:type="character" w:styleId="Lienhypertexte">
    <w:name w:val="Hyperlink"/>
    <w:basedOn w:val="Policepardfaut"/>
    <w:uiPriority w:val="99"/>
    <w:unhideWhenUsed/>
    <w:rsid w:val="0082083E"/>
    <w:rPr>
      <w:color w:val="467886" w:themeColor="hyperlink"/>
      <w:u w:val="single"/>
    </w:rPr>
  </w:style>
  <w:style w:type="character" w:styleId="Marquedecommentaire">
    <w:name w:val="annotation reference"/>
    <w:basedOn w:val="Policepardfaut"/>
    <w:uiPriority w:val="99"/>
    <w:semiHidden/>
    <w:unhideWhenUsed/>
    <w:rsid w:val="0082083E"/>
    <w:rPr>
      <w:sz w:val="16"/>
      <w:szCs w:val="16"/>
    </w:rPr>
  </w:style>
  <w:style w:type="paragraph" w:styleId="Commentaire">
    <w:name w:val="annotation text"/>
    <w:basedOn w:val="Normal"/>
    <w:link w:val="CommentaireCar"/>
    <w:uiPriority w:val="99"/>
    <w:unhideWhenUsed/>
    <w:rsid w:val="0082083E"/>
    <w:pPr>
      <w:spacing w:line="240" w:lineRule="auto"/>
    </w:pPr>
    <w:rPr>
      <w:sz w:val="20"/>
      <w:szCs w:val="20"/>
    </w:rPr>
  </w:style>
  <w:style w:type="character" w:customStyle="1" w:styleId="CommentaireCar">
    <w:name w:val="Commentaire Car"/>
    <w:basedOn w:val="Policepardfaut"/>
    <w:link w:val="Commentaire"/>
    <w:uiPriority w:val="99"/>
    <w:rsid w:val="0082083E"/>
    <w:rPr>
      <w:sz w:val="20"/>
      <w:szCs w:val="20"/>
    </w:rPr>
  </w:style>
  <w:style w:type="character" w:styleId="Mentionnonrsolue">
    <w:name w:val="Unresolved Mention"/>
    <w:basedOn w:val="Policepardfaut"/>
    <w:uiPriority w:val="99"/>
    <w:semiHidden/>
    <w:unhideWhenUsed/>
    <w:rsid w:val="00806A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nyelle.valente@unige.c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dannyelle.valente@unige.c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966</Words>
  <Characters>5314</Characters>
  <Application>Microsoft Office Word</Application>
  <DocSecurity>0</DocSecurity>
  <Lines>44</Lines>
  <Paragraphs>12</Paragraphs>
  <ScaleCrop>false</ScaleCrop>
  <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dannyelle valente</dc:creator>
  <cp:keywords/>
  <dc:description/>
  <cp:lastModifiedBy>dannyelle valente</cp:lastModifiedBy>
  <cp:revision>2</cp:revision>
  <dcterms:created xsi:type="dcterms:W3CDTF">2026-09-03T14:06:00Z</dcterms:created>
  <dcterms:modified xsi:type="dcterms:W3CDTF">2026-09-03T14:06:00Z</dcterms:modified>
</cp:coreProperties>
</file>