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6000" w:type="dxa"/>
        <w:jc w:val="center"/>
        <w:tblCellMar>
          <w:left w:w="0" w:type="dxa"/>
          <w:right w:w="0" w:type="dxa"/>
        </w:tblCellMar>
        <w:tblLook w:val="04A0" w:firstRow="1" w:lastRow="0" w:firstColumn="1" w:lastColumn="0" w:noHBand="0" w:noVBand="1"/>
      </w:tblPr>
      <w:tblGrid>
        <w:gridCol w:w="6000"/>
      </w:tblGrid>
      <w:tr w:rsidR="000879C8" w14:paraId="4987994E" w14:textId="77777777">
        <w:trPr>
          <w:jc w:val="center"/>
        </w:trPr>
        <w:tc>
          <w:tcPr>
            <w:tcW w:w="0" w:type="auto"/>
            <w:shd w:val="clear" w:color="auto" w:fill="FFFFFF"/>
          </w:tcPr>
          <w:tbl>
            <w:tblPr>
              <w:tblW w:w="5000" w:type="pct"/>
              <w:jc w:val="center"/>
              <w:tblCellMar>
                <w:left w:w="0" w:type="dxa"/>
                <w:right w:w="0" w:type="dxa"/>
              </w:tblCellMar>
              <w:tblLook w:val="04A0" w:firstRow="1" w:lastRow="0" w:firstColumn="1" w:lastColumn="0" w:noHBand="0" w:noVBand="1"/>
            </w:tblPr>
            <w:tblGrid>
              <w:gridCol w:w="6000"/>
            </w:tblGrid>
            <w:tr w:rsidR="000879C8" w14:paraId="73158A27"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6000"/>
                  </w:tblGrid>
                  <w:tr w:rsidR="000879C8" w14:paraId="3EE93700" w14:textId="77777777">
                    <w:tc>
                      <w:tcPr>
                        <w:tcW w:w="5000" w:type="pct"/>
                        <w:hideMark/>
                      </w:tcPr>
                      <w:tbl>
                        <w:tblPr>
                          <w:tblW w:w="6000" w:type="dxa"/>
                          <w:tblCellMar>
                            <w:left w:w="0" w:type="dxa"/>
                            <w:right w:w="0" w:type="dxa"/>
                          </w:tblCellMar>
                          <w:tblLook w:val="04A0" w:firstRow="1" w:lastRow="0" w:firstColumn="1" w:lastColumn="0" w:noHBand="0" w:noVBand="1"/>
                        </w:tblPr>
                        <w:tblGrid>
                          <w:gridCol w:w="6000"/>
                        </w:tblGrid>
                        <w:tr w:rsidR="000879C8" w14:paraId="4E0408A5" w14:textId="77777777">
                          <w:tc>
                            <w:tcPr>
                              <w:tcW w:w="0" w:type="auto"/>
                              <w:vAlign w:val="center"/>
                              <w:hideMark/>
                            </w:tcPr>
                            <w:p w14:paraId="08D427B5" w14:textId="77777777" w:rsidR="000879C8" w:rsidRDefault="000879C8"/>
                          </w:tc>
                        </w:tr>
                      </w:tbl>
                      <w:p w14:paraId="0BCC7D22" w14:textId="77777777" w:rsidR="000879C8" w:rsidRDefault="000879C8">
                        <w:pPr>
                          <w:rPr>
                            <w:rFonts w:asciiTheme="minorHAnsi" w:eastAsiaTheme="minorEastAsia" w:hAnsiTheme="minorHAnsi" w:cstheme="minorBidi"/>
                            <w:color w:val="auto"/>
                            <w:sz w:val="22"/>
                            <w:szCs w:val="22"/>
                          </w:rPr>
                        </w:pPr>
                      </w:p>
                    </w:tc>
                  </w:tr>
                </w:tbl>
                <w:p w14:paraId="13EFD6F1" w14:textId="77777777" w:rsidR="000879C8" w:rsidRDefault="000879C8">
                  <w:pPr>
                    <w:rPr>
                      <w:rFonts w:asciiTheme="minorHAnsi" w:eastAsiaTheme="minorEastAsia" w:hAnsiTheme="minorHAnsi" w:cstheme="minorBidi"/>
                      <w:color w:val="auto"/>
                      <w:sz w:val="22"/>
                      <w:szCs w:val="22"/>
                    </w:rPr>
                  </w:pPr>
                </w:p>
              </w:tc>
            </w:tr>
          </w:tbl>
          <w:p w14:paraId="1C61F9A0" w14:textId="77777777" w:rsidR="000879C8" w:rsidRDefault="000879C8">
            <w:pPr>
              <w:rPr>
                <w:rFonts w:eastAsia="Times New Roman"/>
              </w:rPr>
            </w:pPr>
          </w:p>
          <w:tbl>
            <w:tblPr>
              <w:tblW w:w="5000" w:type="pct"/>
              <w:jc w:val="center"/>
              <w:tblCellMar>
                <w:left w:w="0" w:type="dxa"/>
                <w:right w:w="0" w:type="dxa"/>
              </w:tblCellMar>
              <w:tblLook w:val="04A0" w:firstRow="1" w:lastRow="0" w:firstColumn="1" w:lastColumn="0" w:noHBand="0" w:noVBand="1"/>
            </w:tblPr>
            <w:tblGrid>
              <w:gridCol w:w="6000"/>
            </w:tblGrid>
            <w:tr w:rsidR="000879C8" w14:paraId="4DC36CE2" w14:textId="77777777">
              <w:trPr>
                <w:jc w:val="center"/>
              </w:trPr>
              <w:tc>
                <w:tcPr>
                  <w:tcW w:w="0" w:type="auto"/>
                  <w:shd w:val="clear" w:color="auto" w:fill="FFFFFF"/>
                  <w:tcMar>
                    <w:top w:w="200" w:type="dxa"/>
                    <w:left w:w="0" w:type="dxa"/>
                    <w:bottom w:w="25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6000"/>
                  </w:tblGrid>
                  <w:tr w:rsidR="000879C8" w14:paraId="5C71D5C5" w14:textId="77777777">
                    <w:tc>
                      <w:tcPr>
                        <w:tcW w:w="5000" w:type="pct"/>
                        <w:hideMark/>
                      </w:tcPr>
                      <w:tbl>
                        <w:tblPr>
                          <w:tblpPr w:leftFromText="15" w:rightFromText="15" w:vertAnchor="text"/>
                          <w:tblW w:w="2500" w:type="dxa"/>
                          <w:tblCellMar>
                            <w:left w:w="0" w:type="dxa"/>
                            <w:right w:w="0" w:type="dxa"/>
                          </w:tblCellMar>
                          <w:tblLook w:val="04A0" w:firstRow="1" w:lastRow="0" w:firstColumn="1" w:lastColumn="0" w:noHBand="0" w:noVBand="1"/>
                        </w:tblPr>
                        <w:tblGrid>
                          <w:gridCol w:w="3750"/>
                        </w:tblGrid>
                        <w:tr w:rsidR="000879C8" w14:paraId="4DBE016D" w14:textId="77777777">
                          <w:tc>
                            <w:tcPr>
                              <w:tcW w:w="0" w:type="auto"/>
                              <w:vAlign w:val="center"/>
                              <w:hideMark/>
                            </w:tcPr>
                            <w:p w14:paraId="75B2218C" w14:textId="376BBD78" w:rsidR="000879C8" w:rsidRDefault="000879C8">
                              <w:pPr>
                                <w:rPr>
                                  <w:rFonts w:eastAsia="Times New Roman"/>
                                </w:rPr>
                              </w:pPr>
                              <w:r>
                                <w:rPr>
                                  <w:rFonts w:eastAsia="Times New Roman"/>
                                  <w:noProof/>
                                </w:rPr>
                                <w:drawing>
                                  <wp:inline distT="0" distB="0" distL="0" distR="0" wp14:anchorId="56ECB1CD" wp14:editId="5EAD3F8C">
                                    <wp:extent cx="2381250" cy="657225"/>
                                    <wp:effectExtent l="0" t="0" r="0" b="9525"/>
                                    <wp:docPr id="1111621427" name="Image 4" descr="Logo des Schweizerischen Blinden- und Sehbehindertenverbands">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es Schweizerischen Blinden- und Sehbehindertenverband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81250" cy="657225"/>
                                            </a:xfrm>
                                            <a:prstGeom prst="rect">
                                              <a:avLst/>
                                            </a:prstGeom>
                                            <a:noFill/>
                                            <a:ln>
                                              <a:noFill/>
                                            </a:ln>
                                          </pic:spPr>
                                        </pic:pic>
                                      </a:graphicData>
                                    </a:graphic>
                                  </wp:inline>
                                </w:drawing>
                              </w:r>
                            </w:p>
                          </w:tc>
                        </w:tr>
                      </w:tbl>
                      <w:p w14:paraId="0D499F52" w14:textId="77777777" w:rsidR="000879C8" w:rsidRDefault="000879C8">
                        <w:pPr>
                          <w:rPr>
                            <w:rFonts w:asciiTheme="minorHAnsi" w:eastAsiaTheme="minorEastAsia" w:hAnsiTheme="minorHAnsi" w:cstheme="minorBidi"/>
                            <w:color w:val="auto"/>
                            <w:sz w:val="22"/>
                            <w:szCs w:val="22"/>
                          </w:rPr>
                        </w:pPr>
                      </w:p>
                    </w:tc>
                  </w:tr>
                </w:tbl>
                <w:p w14:paraId="1622BD43" w14:textId="77777777" w:rsidR="000879C8" w:rsidRDefault="000879C8">
                  <w:pPr>
                    <w:rPr>
                      <w:rFonts w:asciiTheme="minorHAnsi" w:eastAsiaTheme="minorEastAsia" w:hAnsiTheme="minorHAnsi" w:cstheme="minorBidi"/>
                      <w:color w:val="auto"/>
                      <w:sz w:val="22"/>
                      <w:szCs w:val="22"/>
                    </w:rPr>
                  </w:pPr>
                </w:p>
              </w:tc>
            </w:tr>
          </w:tbl>
          <w:p w14:paraId="5D35071F" w14:textId="77777777" w:rsidR="000879C8" w:rsidRDefault="000879C8">
            <w:pPr>
              <w:rPr>
                <w:rFonts w:eastAsia="Times New Roman"/>
              </w:rPr>
            </w:pPr>
          </w:p>
          <w:tbl>
            <w:tblPr>
              <w:tblW w:w="5000" w:type="pct"/>
              <w:jc w:val="center"/>
              <w:tblCellMar>
                <w:left w:w="0" w:type="dxa"/>
                <w:right w:w="0" w:type="dxa"/>
              </w:tblCellMar>
              <w:tblLook w:val="04A0" w:firstRow="1" w:lastRow="0" w:firstColumn="1" w:lastColumn="0" w:noHBand="0" w:noVBand="1"/>
            </w:tblPr>
            <w:tblGrid>
              <w:gridCol w:w="6000"/>
            </w:tblGrid>
            <w:tr w:rsidR="000879C8" w14:paraId="2FA66D76" w14:textId="77777777">
              <w:trPr>
                <w:jc w:val="center"/>
              </w:trPr>
              <w:tc>
                <w:tcPr>
                  <w:tcW w:w="0" w:type="auto"/>
                  <w:shd w:val="clear" w:color="auto" w:fill="FFFFFF"/>
                  <w:tcMar>
                    <w:top w:w="0" w:type="dxa"/>
                    <w:left w:w="0" w:type="dxa"/>
                    <w:bottom w:w="12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6000"/>
                  </w:tblGrid>
                  <w:tr w:rsidR="000879C8" w14:paraId="14DD331C" w14:textId="77777777">
                    <w:tc>
                      <w:tcPr>
                        <w:tcW w:w="5000" w:type="pct"/>
                      </w:tcPr>
                      <w:tbl>
                        <w:tblPr>
                          <w:tblpPr w:leftFromText="15" w:rightFromText="15" w:vertAnchor="text"/>
                          <w:tblW w:w="5000" w:type="pct"/>
                          <w:tblCellMar>
                            <w:left w:w="0" w:type="dxa"/>
                            <w:right w:w="0" w:type="dxa"/>
                          </w:tblCellMar>
                          <w:tblLook w:val="04A0" w:firstRow="1" w:lastRow="0" w:firstColumn="1" w:lastColumn="0" w:noHBand="0" w:noVBand="1"/>
                        </w:tblPr>
                        <w:tblGrid>
                          <w:gridCol w:w="6000"/>
                        </w:tblGrid>
                        <w:tr w:rsidR="000879C8" w14:paraId="2EBD7B37" w14:textId="77777777">
                          <w:tc>
                            <w:tcPr>
                              <w:tcW w:w="0" w:type="auto"/>
                              <w:tcMar>
                                <w:top w:w="150" w:type="dxa"/>
                                <w:left w:w="0" w:type="dxa"/>
                                <w:bottom w:w="0" w:type="dxa"/>
                                <w:right w:w="0" w:type="dxa"/>
                              </w:tcMar>
                              <w:hideMark/>
                            </w:tcPr>
                            <w:p w14:paraId="565F151D" w14:textId="77777777" w:rsidR="000879C8" w:rsidRDefault="000879C8">
                              <w:pPr>
                                <w:pStyle w:val="Titre1"/>
                                <w:rPr>
                                  <w:rFonts w:ascii="Atkinson Hyperlegible" w:eastAsia="Times New Roman" w:hAnsi="Atkinson Hyperlegible"/>
                                  <w:sz w:val="42"/>
                                  <w:szCs w:val="42"/>
                                </w:rPr>
                              </w:pPr>
                              <w:r>
                                <w:rPr>
                                  <w:rStyle w:val="lev"/>
                                  <w:rFonts w:ascii="Atkinson Hyperlegible" w:eastAsia="Times New Roman" w:hAnsi="Atkinson Hyperlegible"/>
                                  <w:b w:val="0"/>
                                  <w:bCs w:val="0"/>
                                  <w:color w:val="0514AF"/>
                                  <w:sz w:val="42"/>
                                  <w:szCs w:val="42"/>
                                </w:rPr>
                                <w:t>Groupe de parole à un nouveau tarif</w:t>
                              </w:r>
                            </w:p>
                            <w:p w14:paraId="18B9E61C" w14:textId="77777777" w:rsidR="000879C8" w:rsidRDefault="000879C8">
                              <w:pPr>
                                <w:pStyle w:val="NormalWeb"/>
                                <w:rPr>
                                  <w:rFonts w:ascii="Atkinson Hyperlegible" w:hAnsi="Atkinson Hyperlegible"/>
                                  <w:sz w:val="20"/>
                                  <w:szCs w:val="20"/>
                                </w:rPr>
                              </w:pPr>
                              <w:r>
                                <w:rPr>
                                  <w:rFonts w:ascii="Atkinson Hyperlegible" w:hAnsi="Atkinson Hyperlegible"/>
                                  <w:sz w:val="20"/>
                                  <w:szCs w:val="20"/>
                                </w:rPr>
                                <w:t> </w:t>
                              </w:r>
                            </w:p>
                          </w:tc>
                        </w:tr>
                      </w:tbl>
                      <w:p w14:paraId="362CCBEA" w14:textId="77777777" w:rsidR="000879C8" w:rsidRDefault="000879C8">
                        <w:pPr>
                          <w:rPr>
                            <w:rFonts w:eastAsia="Times New Roman"/>
                            <w:vanish/>
                          </w:rPr>
                        </w:pPr>
                      </w:p>
                      <w:tbl>
                        <w:tblPr>
                          <w:tblpPr w:leftFromText="15" w:rightFromText="15" w:vertAnchor="text"/>
                          <w:tblW w:w="5000" w:type="pct"/>
                          <w:tblCellMar>
                            <w:left w:w="0" w:type="dxa"/>
                            <w:right w:w="0" w:type="dxa"/>
                          </w:tblCellMar>
                          <w:tblLook w:val="04A0" w:firstRow="1" w:lastRow="0" w:firstColumn="1" w:lastColumn="0" w:noHBand="0" w:noVBand="1"/>
                        </w:tblPr>
                        <w:tblGrid>
                          <w:gridCol w:w="6000"/>
                        </w:tblGrid>
                        <w:tr w:rsidR="000879C8" w14:paraId="2927D253" w14:textId="77777777">
                          <w:tc>
                            <w:tcPr>
                              <w:tcW w:w="0" w:type="auto"/>
                              <w:tcMar>
                                <w:top w:w="0" w:type="dxa"/>
                                <w:left w:w="0" w:type="dxa"/>
                                <w:bottom w:w="150" w:type="dxa"/>
                                <w:right w:w="0" w:type="dxa"/>
                              </w:tcMar>
                              <w:hideMark/>
                            </w:tcPr>
                            <w:p w14:paraId="6F97AF2A" w14:textId="28EA51BB" w:rsidR="000879C8" w:rsidRDefault="000879C8">
                              <w:pPr>
                                <w:pStyle w:val="NormalWeb"/>
                                <w:rPr>
                                  <w:rFonts w:ascii="Atkinson Hyperlegible" w:hAnsi="Atkinson Hyperlegible"/>
                                  <w:sz w:val="20"/>
                                  <w:szCs w:val="20"/>
                                </w:rPr>
                              </w:pPr>
                              <w:r>
                                <w:rPr>
                                  <w:rFonts w:ascii="Atkinson Hyperlegible" w:hAnsi="Atkinson Hyperlegible"/>
                                  <w:sz w:val="20"/>
                                  <w:szCs w:val="20"/>
                                </w:rPr>
                                <w:t xml:space="preserve">Bonjour </w:t>
                              </w:r>
                            </w:p>
                          </w:tc>
                        </w:tr>
                      </w:tbl>
                      <w:p w14:paraId="77BC7B90" w14:textId="77777777" w:rsidR="000879C8" w:rsidRDefault="000879C8">
                        <w:pPr>
                          <w:rPr>
                            <w:rFonts w:asciiTheme="minorHAnsi" w:eastAsiaTheme="minorEastAsia" w:hAnsiTheme="minorHAnsi" w:cstheme="minorBidi"/>
                            <w:color w:val="auto"/>
                            <w:sz w:val="22"/>
                            <w:szCs w:val="22"/>
                          </w:rPr>
                        </w:pPr>
                      </w:p>
                    </w:tc>
                  </w:tr>
                </w:tbl>
                <w:p w14:paraId="04FE6CF4" w14:textId="77777777" w:rsidR="000879C8" w:rsidRDefault="000879C8">
                  <w:pPr>
                    <w:rPr>
                      <w:rFonts w:asciiTheme="minorHAnsi" w:eastAsiaTheme="minorEastAsia" w:hAnsiTheme="minorHAnsi" w:cstheme="minorBidi"/>
                      <w:color w:val="auto"/>
                      <w:sz w:val="22"/>
                      <w:szCs w:val="22"/>
                    </w:rPr>
                  </w:pPr>
                </w:p>
              </w:tc>
            </w:tr>
          </w:tbl>
          <w:p w14:paraId="1EC210C6" w14:textId="77777777" w:rsidR="000879C8" w:rsidRDefault="000879C8">
            <w:pPr>
              <w:rPr>
                <w:rFonts w:eastAsia="Times New Roman"/>
              </w:rPr>
            </w:pPr>
          </w:p>
          <w:tbl>
            <w:tblPr>
              <w:tblW w:w="5000" w:type="pct"/>
              <w:jc w:val="center"/>
              <w:tblCellMar>
                <w:left w:w="0" w:type="dxa"/>
                <w:right w:w="0" w:type="dxa"/>
              </w:tblCellMar>
              <w:tblLook w:val="04A0" w:firstRow="1" w:lastRow="0" w:firstColumn="1" w:lastColumn="0" w:noHBand="0" w:noVBand="1"/>
            </w:tblPr>
            <w:tblGrid>
              <w:gridCol w:w="6000"/>
            </w:tblGrid>
            <w:tr w:rsidR="000879C8" w14:paraId="45D029AA"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6000"/>
                  </w:tblGrid>
                  <w:tr w:rsidR="000879C8" w14:paraId="0D2580B0" w14:textId="77777777">
                    <w:tc>
                      <w:tcPr>
                        <w:tcW w:w="5000" w:type="pct"/>
                        <w:hideMark/>
                      </w:tcPr>
                      <w:tbl>
                        <w:tblPr>
                          <w:tblW w:w="5000" w:type="pct"/>
                          <w:tblCellMar>
                            <w:left w:w="0" w:type="dxa"/>
                            <w:right w:w="0" w:type="dxa"/>
                          </w:tblCellMar>
                          <w:tblLook w:val="04A0" w:firstRow="1" w:lastRow="0" w:firstColumn="1" w:lastColumn="0" w:noHBand="0" w:noVBand="1"/>
                        </w:tblPr>
                        <w:tblGrid>
                          <w:gridCol w:w="6000"/>
                        </w:tblGrid>
                        <w:tr w:rsidR="000879C8" w14:paraId="59FDB8C6" w14:textId="77777777">
                          <w:tc>
                            <w:tcPr>
                              <w:tcW w:w="0" w:type="auto"/>
                              <w:hideMark/>
                            </w:tcPr>
                            <w:tbl>
                              <w:tblPr>
                                <w:tblW w:w="5000" w:type="pct"/>
                                <w:tblCellMar>
                                  <w:left w:w="0" w:type="dxa"/>
                                  <w:right w:w="0" w:type="dxa"/>
                                </w:tblCellMar>
                                <w:tblLook w:val="04A0" w:firstRow="1" w:lastRow="0" w:firstColumn="1" w:lastColumn="0" w:noHBand="0" w:noVBand="1"/>
                              </w:tblPr>
                              <w:tblGrid>
                                <w:gridCol w:w="6000"/>
                              </w:tblGrid>
                              <w:tr w:rsidR="000879C8" w14:paraId="36C9213A"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6000"/>
                                    </w:tblGrid>
                                    <w:tr w:rsidR="000879C8" w14:paraId="07838514" w14:textId="77777777">
                                      <w:tc>
                                        <w:tcPr>
                                          <w:tcW w:w="0" w:type="auto"/>
                                        </w:tcPr>
                                        <w:p w14:paraId="160A4BA8" w14:textId="77777777" w:rsidR="000879C8" w:rsidRDefault="000879C8">
                                          <w:pPr>
                                            <w:pStyle w:val="NormalWeb"/>
                                            <w:widowControl w:val="0"/>
                                            <w:rPr>
                                              <w:rFonts w:ascii="Atkinson Hyperlegible" w:hAnsi="Atkinson Hyperlegible"/>
                                              <w:sz w:val="20"/>
                                              <w:szCs w:val="20"/>
                                            </w:rPr>
                                          </w:pPr>
                                          <w:r>
                                            <w:rPr>
                                              <w:rFonts w:ascii="Atkinson Hyperlegible" w:hAnsi="Atkinson Hyperlegible"/>
                                              <w:sz w:val="18"/>
                                              <w:szCs w:val="18"/>
                                            </w:rPr>
                                            <w:t>Nous avons le plaisir de vous annoncer une bonne nouvelle : grâce au soutien de plusieurs fondations, nous pouvons pu réduire considérablement le tarif de notre groupe de parole destiné aux personnes aveugles ou malvoyantes à partir de 2027.</w:t>
                                          </w:r>
                                        </w:p>
                                        <w:p w14:paraId="240529B3" w14:textId="77777777" w:rsidR="000879C8" w:rsidRDefault="000879C8">
                                          <w:pPr>
                                            <w:pStyle w:val="NormalWeb"/>
                                            <w:widowControl w:val="0"/>
                                            <w:rPr>
                                              <w:rFonts w:ascii="Atkinson Hyperlegible" w:hAnsi="Atkinson Hyperlegible"/>
                                              <w:sz w:val="20"/>
                                              <w:szCs w:val="20"/>
                                            </w:rPr>
                                          </w:pPr>
                                        </w:p>
                                        <w:p w14:paraId="751D7E4F" w14:textId="77777777" w:rsidR="000879C8" w:rsidRDefault="000879C8">
                                          <w:pPr>
                                            <w:rPr>
                                              <w:rFonts w:ascii="Atkinson Hyperlegible" w:eastAsia="Times New Roman" w:hAnsi="Atkinson Hyperlegible"/>
                                              <w:sz w:val="20"/>
                                              <w:szCs w:val="20"/>
                                            </w:rPr>
                                          </w:pPr>
                                          <w:r>
                                            <w:rPr>
                                              <w:rFonts w:ascii="Atkinson Hyperlegible" w:eastAsia="Times New Roman" w:hAnsi="Atkinson Hyperlegible"/>
                                              <w:sz w:val="18"/>
                                              <w:szCs w:val="18"/>
                                            </w:rPr>
                                            <w:t xml:space="preserve">Le nouveau tarif préférentiel réservé aux membres de la </w:t>
                                          </w:r>
                                          <w:proofErr w:type="spellStart"/>
                                          <w:r>
                                            <w:rPr>
                                              <w:rFonts w:ascii="Atkinson Hyperlegible" w:eastAsia="Times New Roman" w:hAnsi="Atkinson Hyperlegible"/>
                                              <w:sz w:val="18"/>
                                              <w:szCs w:val="18"/>
                                            </w:rPr>
                                            <w:t>fsa</w:t>
                                          </w:r>
                                          <w:proofErr w:type="spellEnd"/>
                                          <w:r>
                                            <w:rPr>
                                              <w:rFonts w:ascii="Atkinson Hyperlegible" w:eastAsia="Times New Roman" w:hAnsi="Atkinson Hyperlegible"/>
                                              <w:sz w:val="18"/>
                                              <w:szCs w:val="18"/>
                                            </w:rPr>
                                            <w:t xml:space="preserve"> est à</w:t>
                                          </w:r>
                                        </w:p>
                                      </w:tc>
                                    </w:tr>
                                    <w:tr w:rsidR="000879C8" w14:paraId="7EE59FE2" w14:textId="77777777">
                                      <w:trPr>
                                        <w:trHeight w:val="150"/>
                                      </w:trPr>
                                      <w:tc>
                                        <w:tcPr>
                                          <w:tcW w:w="0" w:type="auto"/>
                                          <w:vAlign w:val="center"/>
                                          <w:hideMark/>
                                        </w:tcPr>
                                        <w:p w14:paraId="5B9504CA" w14:textId="77777777" w:rsidR="000879C8" w:rsidRDefault="000879C8">
                                          <w:pPr>
                                            <w:spacing w:line="150" w:lineRule="exact"/>
                                            <w:rPr>
                                              <w:rFonts w:eastAsia="Times New Roman"/>
                                              <w:sz w:val="15"/>
                                              <w:szCs w:val="15"/>
                                            </w:rPr>
                                          </w:pPr>
                                          <w:r>
                                            <w:rPr>
                                              <w:rFonts w:eastAsia="Times New Roman"/>
                                              <w:sz w:val="15"/>
                                              <w:szCs w:val="15"/>
                                            </w:rPr>
                                            <w:softHyphen/>
                                          </w:r>
                                        </w:p>
                                      </w:tc>
                                    </w:tr>
                                  </w:tbl>
                                  <w:p w14:paraId="4A338D86" w14:textId="77777777" w:rsidR="000879C8" w:rsidRDefault="000879C8">
                                    <w:pPr>
                                      <w:rPr>
                                        <w:rFonts w:asciiTheme="minorHAnsi" w:eastAsiaTheme="minorEastAsia" w:hAnsiTheme="minorHAnsi" w:cstheme="minorBidi"/>
                                        <w:color w:val="auto"/>
                                        <w:sz w:val="22"/>
                                        <w:szCs w:val="22"/>
                                      </w:rPr>
                                    </w:pPr>
                                  </w:p>
                                </w:tc>
                              </w:tr>
                              <w:tr w:rsidR="000879C8" w14:paraId="2E7342FE" w14:textId="77777777">
                                <w:tc>
                                  <w:tcPr>
                                    <w:tcW w:w="0" w:type="auto"/>
                                    <w:vAlign w:val="center"/>
                                    <w:hideMark/>
                                  </w:tcPr>
                                  <w:tbl>
                                    <w:tblPr>
                                      <w:tblW w:w="5000" w:type="pct"/>
                                      <w:tblCellMar>
                                        <w:left w:w="0" w:type="dxa"/>
                                        <w:right w:w="0" w:type="dxa"/>
                                      </w:tblCellMar>
                                      <w:tblLook w:val="04A0" w:firstRow="1" w:lastRow="0" w:firstColumn="1" w:lastColumn="0" w:noHBand="0" w:noVBand="1"/>
                                    </w:tblPr>
                                    <w:tblGrid>
                                      <w:gridCol w:w="6000"/>
                                    </w:tblGrid>
                                    <w:tr w:rsidR="000879C8" w14:paraId="488F982A" w14:textId="77777777">
                                      <w:tc>
                                        <w:tcPr>
                                          <w:tcW w:w="0" w:type="auto"/>
                                          <w:shd w:val="clear" w:color="auto" w:fill="CDFFC8"/>
                                          <w:tcMar>
                                            <w:top w:w="150" w:type="dxa"/>
                                            <w:left w:w="0" w:type="dxa"/>
                                            <w:bottom w:w="150" w:type="dxa"/>
                                            <w:right w:w="0" w:type="dxa"/>
                                          </w:tcMar>
                                          <w:hideMark/>
                                        </w:tcPr>
                                        <w:p w14:paraId="5D0C75DA" w14:textId="77777777" w:rsidR="000879C8" w:rsidRDefault="000879C8">
                                          <w:pPr>
                                            <w:pStyle w:val="NormalWeb"/>
                                            <w:jc w:val="center"/>
                                            <w:rPr>
                                              <w:rFonts w:ascii="Atkinson Hyperlegible" w:hAnsi="Atkinson Hyperlegible"/>
                                              <w:sz w:val="20"/>
                                              <w:szCs w:val="20"/>
                                            </w:rPr>
                                          </w:pPr>
                                          <w:r>
                                            <w:rPr>
                                              <w:rStyle w:val="lev"/>
                                              <w:rFonts w:ascii="Atkinson Hyperlegible" w:hAnsi="Atkinson Hyperlegible"/>
                                              <w:color w:val="0514AF"/>
                                            </w:rPr>
                                            <w:t>CHF 20.-</w:t>
                                          </w:r>
                                          <w:r>
                                            <w:rPr>
                                              <w:rFonts w:ascii="Atkinson Hyperlegible" w:hAnsi="Atkinson Hyperlegible"/>
                                              <w:color w:val="0514AF"/>
                                            </w:rPr>
                                            <w:t xml:space="preserve"> </w:t>
                                          </w:r>
                                          <w:r>
                                            <w:rPr>
                                              <w:rStyle w:val="lev"/>
                                              <w:rFonts w:ascii="Atkinson Hyperlegible" w:hAnsi="Atkinson Hyperlegible"/>
                                              <w:color w:val="0514AF"/>
                                            </w:rPr>
                                            <w:t>par heure</w:t>
                                          </w:r>
                                        </w:p>
                                        <w:p w14:paraId="4212067C" w14:textId="77777777" w:rsidR="000879C8" w:rsidRDefault="000879C8">
                                          <w:pPr>
                                            <w:jc w:val="center"/>
                                            <w:rPr>
                                              <w:rFonts w:ascii="Atkinson Hyperlegible" w:eastAsia="Times New Roman" w:hAnsi="Atkinson Hyperlegible"/>
                                              <w:sz w:val="20"/>
                                              <w:szCs w:val="20"/>
                                            </w:rPr>
                                          </w:pPr>
                                          <w:r>
                                            <w:rPr>
                                              <w:rFonts w:ascii="Atkinson Hyperlegible" w:eastAsia="Times New Roman" w:hAnsi="Atkinson Hyperlegible"/>
                                              <w:sz w:val="20"/>
                                              <w:szCs w:val="20"/>
                                            </w:rPr>
                                            <w:t>(</w:t>
                                          </w:r>
                                          <w:proofErr w:type="gramStart"/>
                                          <w:r>
                                            <w:rPr>
                                              <w:rFonts w:ascii="Atkinson Hyperlegible" w:eastAsia="Times New Roman" w:hAnsi="Atkinson Hyperlegible"/>
                                              <w:sz w:val="20"/>
                                              <w:szCs w:val="20"/>
                                            </w:rPr>
                                            <w:t>au</w:t>
                                          </w:r>
                                          <w:proofErr w:type="gramEnd"/>
                                          <w:r>
                                            <w:rPr>
                                              <w:rFonts w:ascii="Atkinson Hyperlegible" w:eastAsia="Times New Roman" w:hAnsi="Atkinson Hyperlegible"/>
                                              <w:sz w:val="20"/>
                                              <w:szCs w:val="20"/>
                                            </w:rPr>
                                            <w:t xml:space="preserve"> lieu de CHF </w:t>
                                          </w:r>
                                          <w:proofErr w:type="gramStart"/>
                                          <w:r>
                                            <w:rPr>
                                              <w:rFonts w:ascii="Atkinson Hyperlegible" w:eastAsia="Times New Roman" w:hAnsi="Atkinson Hyperlegible"/>
                                              <w:sz w:val="20"/>
                                              <w:szCs w:val="20"/>
                                            </w:rPr>
                                            <w:t>60.–</w:t>
                                          </w:r>
                                          <w:proofErr w:type="gramEnd"/>
                                          <w:r>
                                            <w:rPr>
                                              <w:rFonts w:ascii="Atkinson Hyperlegible" w:eastAsia="Times New Roman" w:hAnsi="Atkinson Hyperlegible"/>
                                              <w:sz w:val="20"/>
                                              <w:szCs w:val="20"/>
                                            </w:rPr>
                                            <w:t xml:space="preserve"> auparavant)</w:t>
                                          </w:r>
                                        </w:p>
                                      </w:tc>
                                    </w:tr>
                                  </w:tbl>
                                  <w:p w14:paraId="47CD6A49" w14:textId="77777777" w:rsidR="000879C8" w:rsidRDefault="000879C8">
                                    <w:pPr>
                                      <w:rPr>
                                        <w:rFonts w:asciiTheme="minorHAnsi" w:eastAsiaTheme="minorEastAsia" w:hAnsiTheme="minorHAnsi" w:cstheme="minorBidi"/>
                                        <w:color w:val="auto"/>
                                        <w:sz w:val="22"/>
                                        <w:szCs w:val="22"/>
                                      </w:rPr>
                                    </w:pPr>
                                  </w:p>
                                </w:tc>
                              </w:tr>
                            </w:tbl>
                            <w:p w14:paraId="16DDE743" w14:textId="77777777" w:rsidR="000879C8" w:rsidRDefault="000879C8">
                              <w:pPr>
                                <w:rPr>
                                  <w:rFonts w:asciiTheme="minorHAnsi" w:eastAsiaTheme="minorEastAsia" w:hAnsiTheme="minorHAnsi" w:cstheme="minorBidi"/>
                                  <w:color w:val="auto"/>
                                  <w:sz w:val="22"/>
                                  <w:szCs w:val="22"/>
                                </w:rPr>
                              </w:pPr>
                            </w:p>
                          </w:tc>
                        </w:tr>
                      </w:tbl>
                      <w:p w14:paraId="75A6700C" w14:textId="77777777" w:rsidR="000879C8" w:rsidRDefault="000879C8">
                        <w:pPr>
                          <w:rPr>
                            <w:rFonts w:asciiTheme="minorHAnsi" w:eastAsiaTheme="minorEastAsia" w:hAnsiTheme="minorHAnsi" w:cstheme="minorBidi"/>
                            <w:color w:val="auto"/>
                            <w:sz w:val="22"/>
                            <w:szCs w:val="22"/>
                          </w:rPr>
                        </w:pPr>
                      </w:p>
                    </w:tc>
                  </w:tr>
                </w:tbl>
                <w:p w14:paraId="72C68B05" w14:textId="77777777" w:rsidR="000879C8" w:rsidRDefault="000879C8">
                  <w:pPr>
                    <w:rPr>
                      <w:rFonts w:asciiTheme="minorHAnsi" w:eastAsiaTheme="minorEastAsia" w:hAnsiTheme="minorHAnsi" w:cstheme="minorBidi"/>
                      <w:color w:val="auto"/>
                      <w:sz w:val="22"/>
                      <w:szCs w:val="22"/>
                    </w:rPr>
                  </w:pPr>
                </w:p>
              </w:tc>
            </w:tr>
          </w:tbl>
          <w:p w14:paraId="5DDB397F" w14:textId="77777777" w:rsidR="000879C8" w:rsidRDefault="000879C8">
            <w:pPr>
              <w:rPr>
                <w:rFonts w:eastAsia="Times New Roman"/>
              </w:rPr>
            </w:pPr>
          </w:p>
          <w:tbl>
            <w:tblPr>
              <w:tblW w:w="5000" w:type="pct"/>
              <w:jc w:val="center"/>
              <w:tblCellMar>
                <w:left w:w="0" w:type="dxa"/>
                <w:right w:w="0" w:type="dxa"/>
              </w:tblCellMar>
              <w:tblLook w:val="04A0" w:firstRow="1" w:lastRow="0" w:firstColumn="1" w:lastColumn="0" w:noHBand="0" w:noVBand="1"/>
            </w:tblPr>
            <w:tblGrid>
              <w:gridCol w:w="6000"/>
            </w:tblGrid>
            <w:tr w:rsidR="000879C8" w14:paraId="5314E79B" w14:textId="77777777">
              <w:trPr>
                <w:jc w:val="center"/>
              </w:trPr>
              <w:tc>
                <w:tcPr>
                  <w:tcW w:w="0" w:type="auto"/>
                  <w:shd w:val="clear" w:color="auto" w:fill="FFFFFF"/>
                  <w:tcMar>
                    <w:top w:w="200" w:type="dxa"/>
                    <w:left w:w="0" w:type="dxa"/>
                    <w:bottom w:w="2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6000"/>
                  </w:tblGrid>
                  <w:tr w:rsidR="000879C8" w14:paraId="21C5EDE0" w14:textId="77777777">
                    <w:tc>
                      <w:tcPr>
                        <w:tcW w:w="5000" w:type="pct"/>
                        <w:hideMark/>
                      </w:tcPr>
                      <w:tbl>
                        <w:tblPr>
                          <w:tblW w:w="5000" w:type="pct"/>
                          <w:tblCellMar>
                            <w:left w:w="0" w:type="dxa"/>
                            <w:right w:w="0" w:type="dxa"/>
                          </w:tblCellMar>
                          <w:tblLook w:val="04A0" w:firstRow="1" w:lastRow="0" w:firstColumn="1" w:lastColumn="0" w:noHBand="0" w:noVBand="1"/>
                        </w:tblPr>
                        <w:tblGrid>
                          <w:gridCol w:w="6000"/>
                        </w:tblGrid>
                        <w:tr w:rsidR="000879C8" w14:paraId="0CADE132" w14:textId="77777777">
                          <w:tc>
                            <w:tcPr>
                              <w:tcW w:w="0" w:type="auto"/>
                              <w:tcMar>
                                <w:top w:w="0" w:type="dxa"/>
                                <w:left w:w="150" w:type="dxa"/>
                                <w:bottom w:w="0" w:type="dxa"/>
                                <w:right w:w="150" w:type="dxa"/>
                              </w:tcMar>
                              <w:hideMark/>
                            </w:tcPr>
                            <w:tbl>
                              <w:tblPr>
                                <w:tblW w:w="5000" w:type="pct"/>
                                <w:tblCellMar>
                                  <w:left w:w="0" w:type="dxa"/>
                                  <w:right w:w="0" w:type="dxa"/>
                                </w:tblCellMar>
                                <w:tblLook w:val="04A0" w:firstRow="1" w:lastRow="0" w:firstColumn="1" w:lastColumn="0" w:noHBand="0" w:noVBand="1"/>
                              </w:tblPr>
                              <w:tblGrid>
                                <w:gridCol w:w="5700"/>
                              </w:tblGrid>
                              <w:tr w:rsidR="000879C8" w14:paraId="7B3D2B08" w14:textId="77777777">
                                <w:tc>
                                  <w:tcPr>
                                    <w:tcW w:w="0" w:type="auto"/>
                                    <w:vAlign w:val="center"/>
                                    <w:hideMark/>
                                  </w:tcPr>
                                  <w:tbl>
                                    <w:tblPr>
                                      <w:tblW w:w="3470" w:type="dxa"/>
                                      <w:jc w:val="center"/>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5200"/>
                                    </w:tblGrid>
                                    <w:tr w:rsidR="000879C8" w14:paraId="4230E8B1" w14:textId="77777777">
                                      <w:trPr>
                                        <w:jc w:val="center"/>
                                      </w:trPr>
                                      <w:tc>
                                        <w:tcPr>
                                          <w:tcW w:w="0" w:type="auto"/>
                                          <w:tcBorders>
                                            <w:top w:val="single" w:sz="4" w:space="0" w:color="000000"/>
                                            <w:left w:val="single" w:sz="4" w:space="0" w:color="000000"/>
                                            <w:bottom w:val="single" w:sz="4" w:space="0" w:color="000000"/>
                                            <w:right w:val="single" w:sz="4" w:space="0" w:color="000000"/>
                                          </w:tcBorders>
                                          <w:tcMar>
                                            <w:top w:w="150" w:type="dxa"/>
                                            <w:left w:w="0" w:type="dxa"/>
                                            <w:bottom w:w="150" w:type="dxa"/>
                                            <w:right w:w="0" w:type="dxa"/>
                                          </w:tcMar>
                                          <w:vAlign w:val="center"/>
                                          <w:hideMark/>
                                        </w:tcPr>
                                        <w:p w14:paraId="3E3995B4" w14:textId="4A4A7515" w:rsidR="000879C8" w:rsidRDefault="000879C8">
                                          <w:pPr>
                                            <w:rPr>
                                              <w:rFonts w:eastAsia="Times New Roman"/>
                                            </w:rPr>
                                          </w:pPr>
                                          <w:r>
                                            <w:rPr>
                                              <w:rFonts w:eastAsia="Times New Roman"/>
                                              <w:noProof/>
                                            </w:rPr>
                                            <w:drawing>
                                              <wp:inline distT="0" distB="0" distL="0" distR="0" wp14:anchorId="516DDF16" wp14:editId="1260A499">
                                                <wp:extent cx="3287395" cy="2179955"/>
                                                <wp:effectExtent l="0" t="0" r="8255" b="0"/>
                                                <wp:docPr id="1444033100" name="Image 3" descr="Groupe de personnes assises en cercle, parlant dans une salle lumineuse autour d’une table bas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oupe de personnes assises en cercle, parlant dans une salle lumineuse autour d’une table basse.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87395" cy="2179955"/>
                                                        </a:xfrm>
                                                        <a:prstGeom prst="rect">
                                                          <a:avLst/>
                                                        </a:prstGeom>
                                                        <a:noFill/>
                                                        <a:ln>
                                                          <a:noFill/>
                                                        </a:ln>
                                                      </pic:spPr>
                                                    </pic:pic>
                                                  </a:graphicData>
                                                </a:graphic>
                                              </wp:inline>
                                            </w:drawing>
                                          </w:r>
                                        </w:p>
                                      </w:tc>
                                    </w:tr>
                                  </w:tbl>
                                  <w:p w14:paraId="695BA105" w14:textId="77777777" w:rsidR="000879C8" w:rsidRDefault="000879C8">
                                    <w:pPr>
                                      <w:jc w:val="center"/>
                                      <w:rPr>
                                        <w:rFonts w:asciiTheme="minorHAnsi" w:eastAsiaTheme="minorEastAsia" w:hAnsiTheme="minorHAnsi" w:cstheme="minorBidi"/>
                                        <w:color w:val="auto"/>
                                        <w:sz w:val="22"/>
                                        <w:szCs w:val="22"/>
                                      </w:rPr>
                                    </w:pPr>
                                  </w:p>
                                </w:tc>
                              </w:tr>
                            </w:tbl>
                            <w:p w14:paraId="74A8D986" w14:textId="77777777" w:rsidR="000879C8" w:rsidRDefault="000879C8">
                              <w:pPr>
                                <w:rPr>
                                  <w:rFonts w:asciiTheme="minorHAnsi" w:eastAsiaTheme="minorEastAsia" w:hAnsiTheme="minorHAnsi" w:cstheme="minorBidi"/>
                                  <w:color w:val="auto"/>
                                  <w:sz w:val="22"/>
                                  <w:szCs w:val="22"/>
                                </w:rPr>
                              </w:pPr>
                            </w:p>
                          </w:tc>
                        </w:tr>
                      </w:tbl>
                      <w:p w14:paraId="05A4E3DB" w14:textId="77777777" w:rsidR="000879C8" w:rsidRDefault="000879C8">
                        <w:pPr>
                          <w:rPr>
                            <w:rFonts w:asciiTheme="minorHAnsi" w:eastAsiaTheme="minorEastAsia" w:hAnsiTheme="minorHAnsi" w:cstheme="minorBidi"/>
                            <w:color w:val="auto"/>
                            <w:sz w:val="22"/>
                            <w:szCs w:val="22"/>
                          </w:rPr>
                        </w:pPr>
                      </w:p>
                    </w:tc>
                  </w:tr>
                </w:tbl>
                <w:p w14:paraId="41436F62" w14:textId="77777777" w:rsidR="000879C8" w:rsidRDefault="000879C8">
                  <w:pPr>
                    <w:rPr>
                      <w:rFonts w:asciiTheme="minorHAnsi" w:eastAsiaTheme="minorEastAsia" w:hAnsiTheme="minorHAnsi" w:cstheme="minorBidi"/>
                      <w:color w:val="auto"/>
                      <w:sz w:val="22"/>
                      <w:szCs w:val="22"/>
                    </w:rPr>
                  </w:pPr>
                </w:p>
              </w:tc>
            </w:tr>
          </w:tbl>
          <w:p w14:paraId="6405F974" w14:textId="77777777" w:rsidR="000879C8" w:rsidRDefault="000879C8">
            <w:pPr>
              <w:rPr>
                <w:rFonts w:eastAsia="Times New Roman"/>
              </w:rPr>
            </w:pPr>
          </w:p>
          <w:tbl>
            <w:tblPr>
              <w:tblW w:w="5000" w:type="pct"/>
              <w:jc w:val="center"/>
              <w:tblCellMar>
                <w:left w:w="0" w:type="dxa"/>
                <w:right w:w="0" w:type="dxa"/>
              </w:tblCellMar>
              <w:tblLook w:val="04A0" w:firstRow="1" w:lastRow="0" w:firstColumn="1" w:lastColumn="0" w:noHBand="0" w:noVBand="1"/>
            </w:tblPr>
            <w:tblGrid>
              <w:gridCol w:w="6000"/>
            </w:tblGrid>
            <w:tr w:rsidR="000879C8" w14:paraId="079EB8F9" w14:textId="77777777">
              <w:trPr>
                <w:jc w:val="center"/>
              </w:trPr>
              <w:tc>
                <w:tcPr>
                  <w:tcW w:w="0" w:type="auto"/>
                  <w:shd w:val="clear" w:color="auto" w:fill="FFFFFF"/>
                  <w:tcMar>
                    <w:top w:w="200" w:type="dxa"/>
                    <w:left w:w="0" w:type="dxa"/>
                    <w:bottom w:w="2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6000"/>
                  </w:tblGrid>
                  <w:tr w:rsidR="000879C8" w14:paraId="26B22FFE" w14:textId="77777777">
                    <w:tc>
                      <w:tcPr>
                        <w:tcW w:w="5000" w:type="pct"/>
                        <w:hideMark/>
                      </w:tcPr>
                      <w:tbl>
                        <w:tblPr>
                          <w:tblW w:w="5000" w:type="pct"/>
                          <w:tblCellMar>
                            <w:left w:w="0" w:type="dxa"/>
                            <w:right w:w="0" w:type="dxa"/>
                          </w:tblCellMar>
                          <w:tblLook w:val="04A0" w:firstRow="1" w:lastRow="0" w:firstColumn="1" w:lastColumn="0" w:noHBand="0" w:noVBand="1"/>
                        </w:tblPr>
                        <w:tblGrid>
                          <w:gridCol w:w="6000"/>
                        </w:tblGrid>
                        <w:tr w:rsidR="000879C8" w14:paraId="48837F71" w14:textId="77777777">
                          <w:tc>
                            <w:tcPr>
                              <w:tcW w:w="0" w:type="auto"/>
                              <w:tcMar>
                                <w:top w:w="0" w:type="dxa"/>
                                <w:left w:w="150" w:type="dxa"/>
                                <w:bottom w:w="0" w:type="dxa"/>
                                <w:right w:w="150" w:type="dxa"/>
                              </w:tcMar>
                              <w:hideMark/>
                            </w:tcPr>
                            <w:tbl>
                              <w:tblPr>
                                <w:tblW w:w="5000" w:type="pct"/>
                                <w:tblCellMar>
                                  <w:left w:w="0" w:type="dxa"/>
                                  <w:right w:w="0" w:type="dxa"/>
                                </w:tblCellMar>
                                <w:tblLook w:val="04A0" w:firstRow="1" w:lastRow="0" w:firstColumn="1" w:lastColumn="0" w:noHBand="0" w:noVBand="1"/>
                              </w:tblPr>
                              <w:tblGrid>
                                <w:gridCol w:w="5700"/>
                              </w:tblGrid>
                              <w:tr w:rsidR="000879C8" w14:paraId="71C1364B" w14:textId="77777777">
                                <w:tc>
                                  <w:tcPr>
                                    <w:tcW w:w="0" w:type="auto"/>
                                    <w:tcMar>
                                      <w:top w:w="150" w:type="dxa"/>
                                      <w:left w:w="0" w:type="dxa"/>
                                      <w:bottom w:w="150" w:type="dxa"/>
                                      <w:right w:w="0" w:type="dxa"/>
                                    </w:tcMar>
                                    <w:vAlign w:val="center"/>
                                  </w:tcPr>
                                  <w:p w14:paraId="543FB04E" w14:textId="77777777" w:rsidR="000879C8" w:rsidRDefault="000879C8">
                                    <w:pPr>
                                      <w:pStyle w:val="default"/>
                                      <w:rPr>
                                        <w:rFonts w:ascii="Atkinson Hyperlegible" w:hAnsi="Atkinson Hyperlegible"/>
                                        <w:sz w:val="20"/>
                                        <w:szCs w:val="20"/>
                                      </w:rPr>
                                    </w:pPr>
                                    <w:r>
                                      <w:rPr>
                                        <w:rStyle w:val="lev"/>
                                        <w:rFonts w:ascii="Atkinson Hyperlegible" w:hAnsi="Atkinson Hyperlegible"/>
                                        <w:color w:val="0514AF"/>
                                        <w:sz w:val="18"/>
                                        <w:szCs w:val="18"/>
                                      </w:rPr>
                                      <w:t>Pourquoi cette offre est-elle si importante ? </w:t>
                                    </w:r>
                                  </w:p>
                                  <w:p w14:paraId="2A5B8005" w14:textId="77777777" w:rsidR="000879C8" w:rsidRDefault="000879C8">
                                    <w:pPr>
                                      <w:pStyle w:val="default"/>
                                      <w:rPr>
                                        <w:rFonts w:ascii="Atkinson Hyperlegible" w:hAnsi="Atkinson Hyperlegible"/>
                                        <w:sz w:val="20"/>
                                        <w:szCs w:val="20"/>
                                      </w:rPr>
                                    </w:pPr>
                                    <w:r>
                                      <w:rPr>
                                        <w:rFonts w:ascii="Atkinson Hyperlegible" w:hAnsi="Atkinson Hyperlegible"/>
                                        <w:sz w:val="18"/>
                                        <w:szCs w:val="18"/>
                                      </w:rPr>
                                      <w:t>Une déficience visuelle ou la perte de la vue peuvent représenter de grands défis au quotidien. Notre groupe de parole offre un cadre bienveillant favorisant les échanges, le soutien mutuel et le renforcement des ressources personnelles. Il aide à prévenir l’isolement, à renforcer la confiance en soi et à développer de nouvelles perspectives pour la vie de tous les jours.</w:t>
                                    </w:r>
                                  </w:p>
                                  <w:p w14:paraId="134B17EF" w14:textId="77777777" w:rsidR="000879C8" w:rsidRDefault="000879C8">
                                    <w:pPr>
                                      <w:pStyle w:val="default"/>
                                      <w:rPr>
                                        <w:rFonts w:ascii="Atkinson Hyperlegible" w:hAnsi="Atkinson Hyperlegible"/>
                                        <w:sz w:val="20"/>
                                        <w:szCs w:val="20"/>
                                      </w:rPr>
                                    </w:pPr>
                                  </w:p>
                                  <w:p w14:paraId="42E1F6AD" w14:textId="77777777" w:rsidR="000879C8" w:rsidRDefault="000879C8">
                                    <w:pPr>
                                      <w:pStyle w:val="default"/>
                                      <w:rPr>
                                        <w:rFonts w:ascii="Atkinson Hyperlegible" w:hAnsi="Atkinson Hyperlegible"/>
                                        <w:sz w:val="20"/>
                                        <w:szCs w:val="20"/>
                                      </w:rPr>
                                    </w:pPr>
                                    <w:r>
                                      <w:rPr>
                                        <w:rFonts w:ascii="Atkinson Hyperlegible" w:hAnsi="Atkinson Hyperlegible"/>
                                        <w:sz w:val="18"/>
                                        <w:szCs w:val="18"/>
                                      </w:rPr>
                                      <w:lastRenderedPageBreak/>
                                      <w:t>En plus elles sont animées par une personne professionnelle issue du domaine de la psychologie et elle-même concernée par une déficience visuelle. Cette approche permet d’allier expertise professionnelle et expérience vécue.</w:t>
                                    </w:r>
                                  </w:p>
                                </w:tc>
                              </w:tr>
                            </w:tbl>
                            <w:p w14:paraId="1C4CC738" w14:textId="77777777" w:rsidR="000879C8" w:rsidRDefault="000879C8">
                              <w:pPr>
                                <w:rPr>
                                  <w:rFonts w:asciiTheme="minorHAnsi" w:eastAsiaTheme="minorEastAsia" w:hAnsiTheme="minorHAnsi" w:cstheme="minorBidi"/>
                                  <w:color w:val="auto"/>
                                  <w:sz w:val="22"/>
                                  <w:szCs w:val="22"/>
                                </w:rPr>
                              </w:pPr>
                            </w:p>
                          </w:tc>
                        </w:tr>
                      </w:tbl>
                      <w:p w14:paraId="77BCF28E" w14:textId="77777777" w:rsidR="000879C8" w:rsidRDefault="000879C8">
                        <w:pPr>
                          <w:rPr>
                            <w:rFonts w:asciiTheme="minorHAnsi" w:eastAsiaTheme="minorEastAsia" w:hAnsiTheme="minorHAnsi" w:cstheme="minorBidi"/>
                            <w:color w:val="auto"/>
                            <w:sz w:val="22"/>
                            <w:szCs w:val="22"/>
                          </w:rPr>
                        </w:pPr>
                      </w:p>
                    </w:tc>
                  </w:tr>
                </w:tbl>
                <w:p w14:paraId="1CE7E73C" w14:textId="77777777" w:rsidR="000879C8" w:rsidRDefault="000879C8">
                  <w:pPr>
                    <w:rPr>
                      <w:rFonts w:asciiTheme="minorHAnsi" w:eastAsiaTheme="minorEastAsia" w:hAnsiTheme="minorHAnsi" w:cstheme="minorBidi"/>
                      <w:color w:val="auto"/>
                      <w:sz w:val="22"/>
                      <w:szCs w:val="22"/>
                    </w:rPr>
                  </w:pPr>
                </w:p>
              </w:tc>
            </w:tr>
          </w:tbl>
          <w:p w14:paraId="6F2AE991" w14:textId="77777777" w:rsidR="000879C8" w:rsidRDefault="000879C8">
            <w:pPr>
              <w:rPr>
                <w:rFonts w:eastAsia="Times New Roman"/>
                <w:vanish/>
              </w:rPr>
            </w:pPr>
          </w:p>
          <w:tbl>
            <w:tblPr>
              <w:tblW w:w="5000" w:type="pct"/>
              <w:jc w:val="center"/>
              <w:tblCellMar>
                <w:left w:w="0" w:type="dxa"/>
                <w:right w:w="0" w:type="dxa"/>
              </w:tblCellMar>
              <w:tblLook w:val="04A0" w:firstRow="1" w:lastRow="0" w:firstColumn="1" w:lastColumn="0" w:noHBand="0" w:noVBand="1"/>
            </w:tblPr>
            <w:tblGrid>
              <w:gridCol w:w="6000"/>
            </w:tblGrid>
            <w:tr w:rsidR="000879C8" w14:paraId="6B3AF6A0" w14:textId="77777777">
              <w:trPr>
                <w:trHeight w:val="300"/>
                <w:jc w:val="center"/>
              </w:trPr>
              <w:tc>
                <w:tcPr>
                  <w:tcW w:w="0" w:type="auto"/>
                  <w:vAlign w:val="center"/>
                  <w:hideMark/>
                </w:tcPr>
                <w:p w14:paraId="5C4F59F5" w14:textId="77777777" w:rsidR="000879C8" w:rsidRDefault="000879C8">
                  <w:pPr>
                    <w:spacing w:line="300" w:lineRule="exact"/>
                    <w:rPr>
                      <w:rFonts w:eastAsia="Times New Roman"/>
                      <w:sz w:val="30"/>
                      <w:szCs w:val="30"/>
                    </w:rPr>
                  </w:pPr>
                  <w:r>
                    <w:rPr>
                      <w:rFonts w:eastAsia="Times New Roman"/>
                      <w:sz w:val="30"/>
                      <w:szCs w:val="30"/>
                    </w:rPr>
                    <w:softHyphen/>
                  </w:r>
                </w:p>
              </w:tc>
            </w:tr>
            <w:tr w:rsidR="000879C8" w14:paraId="22DEACD8" w14:textId="77777777">
              <w:trPr>
                <w:jc w:val="center"/>
              </w:trPr>
              <w:tc>
                <w:tcPr>
                  <w:tcW w:w="0" w:type="auto"/>
                  <w:shd w:val="clear" w:color="auto" w:fill="FFFFFF"/>
                  <w:vAlign w:val="center"/>
                  <w:hideMark/>
                </w:tcPr>
                <w:tbl>
                  <w:tblPr>
                    <w:tblW w:w="5000" w:type="pct"/>
                    <w:tblCellMar>
                      <w:left w:w="0" w:type="dxa"/>
                      <w:right w:w="0" w:type="dxa"/>
                    </w:tblCellMar>
                    <w:tblLook w:val="04A0" w:firstRow="1" w:lastRow="0" w:firstColumn="1" w:lastColumn="0" w:noHBand="0" w:noVBand="1"/>
                  </w:tblPr>
                  <w:tblGrid>
                    <w:gridCol w:w="6000"/>
                  </w:tblGrid>
                  <w:tr w:rsidR="000879C8" w14:paraId="6B719328" w14:textId="77777777">
                    <w:tc>
                      <w:tcPr>
                        <w:tcW w:w="5000" w:type="pct"/>
                      </w:tcPr>
                      <w:tbl>
                        <w:tblPr>
                          <w:tblpPr w:leftFromText="15" w:rightFromText="15" w:vertAnchor="text"/>
                          <w:tblW w:w="5000" w:type="pct"/>
                          <w:tblCellMar>
                            <w:left w:w="0" w:type="dxa"/>
                            <w:right w:w="0" w:type="dxa"/>
                          </w:tblCellMar>
                          <w:tblLook w:val="04A0" w:firstRow="1" w:lastRow="0" w:firstColumn="1" w:lastColumn="0" w:noHBand="0" w:noVBand="1"/>
                        </w:tblPr>
                        <w:tblGrid>
                          <w:gridCol w:w="6000"/>
                        </w:tblGrid>
                        <w:tr w:rsidR="000879C8" w14:paraId="65B865FA" w14:textId="77777777">
                          <w:tc>
                            <w:tcPr>
                              <w:tcW w:w="0" w:type="auto"/>
                              <w:shd w:val="clear" w:color="auto" w:fill="CDFFC8"/>
                              <w:tcMar>
                                <w:top w:w="150" w:type="dxa"/>
                                <w:left w:w="0" w:type="dxa"/>
                                <w:bottom w:w="150" w:type="dxa"/>
                                <w:right w:w="0" w:type="dxa"/>
                              </w:tcMar>
                              <w:hideMark/>
                            </w:tcPr>
                            <w:p w14:paraId="5014442C" w14:textId="77777777" w:rsidR="000879C8" w:rsidRDefault="000879C8">
                              <w:pPr>
                                <w:pStyle w:val="NormalWeb"/>
                                <w:jc w:val="center"/>
                                <w:rPr>
                                  <w:rFonts w:ascii="Atkinson Hyperlegible" w:hAnsi="Atkinson Hyperlegible"/>
                                  <w:sz w:val="20"/>
                                  <w:szCs w:val="20"/>
                                </w:rPr>
                              </w:pPr>
                              <w:r>
                                <w:rPr>
                                  <w:rFonts w:ascii="Atkinson Hyperlegible" w:hAnsi="Atkinson Hyperlegible"/>
                                  <w:color w:val="0514AF"/>
                                </w:rPr>
                                <w:t>Nous nous réjouissons de votre inscription </w:t>
                              </w:r>
                            </w:p>
                            <w:p w14:paraId="34882321" w14:textId="77777777" w:rsidR="000879C8" w:rsidRDefault="000879C8">
                              <w:pPr>
                                <w:pStyle w:val="NormalWeb"/>
                                <w:jc w:val="center"/>
                                <w:rPr>
                                  <w:rFonts w:ascii="Atkinson Hyperlegible" w:hAnsi="Atkinson Hyperlegible"/>
                                  <w:sz w:val="20"/>
                                  <w:szCs w:val="20"/>
                                </w:rPr>
                              </w:pPr>
                              <w:proofErr w:type="gramStart"/>
                              <w:r>
                                <w:rPr>
                                  <w:rStyle w:val="lev"/>
                                  <w:rFonts w:ascii="Atkinson Hyperlegible" w:hAnsi="Atkinson Hyperlegible"/>
                                  <w:color w:val="0514AF"/>
                                </w:rPr>
                                <w:t>jusqu'au</w:t>
                              </w:r>
                              <w:proofErr w:type="gramEnd"/>
                              <w:r>
                                <w:rPr>
                                  <w:rStyle w:val="lev"/>
                                  <w:rFonts w:ascii="Atkinson Hyperlegible" w:hAnsi="Atkinson Hyperlegible"/>
                                  <w:color w:val="0514AF"/>
                                </w:rPr>
                                <w:t xml:space="preserve"> 20 décembre 2026</w:t>
                              </w:r>
                              <w:r>
                                <w:rPr>
                                  <w:rFonts w:ascii="Atkinson Hyperlegible" w:hAnsi="Atkinson Hyperlegible"/>
                                  <w:color w:val="0514AF"/>
                                </w:rPr>
                                <w:t xml:space="preserve"> !</w:t>
                              </w:r>
                            </w:p>
                          </w:tc>
                        </w:tr>
                      </w:tbl>
                      <w:p w14:paraId="6E2D227A" w14:textId="77777777" w:rsidR="000879C8" w:rsidRDefault="000879C8">
                        <w:pPr>
                          <w:rPr>
                            <w:rFonts w:eastAsia="Times New Roman"/>
                            <w:vanish/>
                          </w:rPr>
                        </w:pPr>
                      </w:p>
                      <w:tbl>
                        <w:tblPr>
                          <w:tblpPr w:leftFromText="15" w:rightFromText="15" w:vertAnchor="text"/>
                          <w:tblW w:w="5000" w:type="pct"/>
                          <w:tblCellMar>
                            <w:left w:w="0" w:type="dxa"/>
                            <w:right w:w="0" w:type="dxa"/>
                          </w:tblCellMar>
                          <w:tblLook w:val="04A0" w:firstRow="1" w:lastRow="0" w:firstColumn="1" w:lastColumn="0" w:noHBand="0" w:noVBand="1"/>
                        </w:tblPr>
                        <w:tblGrid>
                          <w:gridCol w:w="6000"/>
                        </w:tblGrid>
                        <w:tr w:rsidR="000879C8" w14:paraId="153684B7" w14:textId="77777777">
                          <w:tc>
                            <w:tcPr>
                              <w:tcW w:w="0" w:type="auto"/>
                              <w:tcMar>
                                <w:top w:w="150" w:type="dxa"/>
                                <w:left w:w="0" w:type="dxa"/>
                                <w:bottom w:w="150" w:type="dxa"/>
                                <w:right w:w="0" w:type="dxa"/>
                              </w:tcMar>
                            </w:tcPr>
                            <w:p w14:paraId="5490896C" w14:textId="77777777" w:rsidR="000879C8" w:rsidRDefault="000879C8">
                              <w:pPr>
                                <w:pStyle w:val="NormalWeb"/>
                                <w:jc w:val="center"/>
                                <w:rPr>
                                  <w:rFonts w:ascii="Atkinson Hyperlegible" w:hAnsi="Atkinson Hyperlegible"/>
                                  <w:sz w:val="20"/>
                                  <w:szCs w:val="20"/>
                                </w:rPr>
                              </w:pPr>
                            </w:p>
                            <w:p w14:paraId="47F4CBAD" w14:textId="77777777" w:rsidR="000879C8" w:rsidRDefault="000879C8">
                              <w:pPr>
                                <w:pStyle w:val="NormalWeb"/>
                                <w:jc w:val="center"/>
                                <w:rPr>
                                  <w:rFonts w:ascii="Atkinson Hyperlegible" w:hAnsi="Atkinson Hyperlegible"/>
                                  <w:sz w:val="20"/>
                                  <w:szCs w:val="20"/>
                                </w:rPr>
                              </w:pPr>
                              <w:hyperlink r:id="rId7" w:tgtFrame="_blank" w:history="1">
                                <w:r>
                                  <w:rPr>
                                    <w:rStyle w:val="Lienhypertexte"/>
                                    <w:rFonts w:ascii="Atkinson Hyperlegible" w:hAnsi="Atkinson Hyperlegible"/>
                                    <w:color w:val="0514AF"/>
                                    <w:sz w:val="20"/>
                                    <w:szCs w:val="20"/>
                                  </w:rPr>
                                  <w:t>Vers les dates et le formulaire d'inscription</w:t>
                                </w:r>
                                <w:r>
                                  <w:rPr>
                                    <w:rFonts w:ascii="Atkinson Hyperlegible" w:hAnsi="Atkinson Hyperlegible"/>
                                    <w:color w:val="0514AF"/>
                                    <w:sz w:val="20"/>
                                    <w:szCs w:val="20"/>
                                    <w:u w:val="single"/>
                                  </w:rPr>
                                  <w:br/>
                                </w:r>
                              </w:hyperlink>
                            </w:p>
                          </w:tc>
                        </w:tr>
                      </w:tbl>
                      <w:p w14:paraId="678E244A" w14:textId="77777777" w:rsidR="000879C8" w:rsidRDefault="000879C8">
                        <w:pPr>
                          <w:rPr>
                            <w:rFonts w:eastAsia="Times New Roman"/>
                            <w:vanish/>
                          </w:rPr>
                        </w:pPr>
                      </w:p>
                      <w:tbl>
                        <w:tblPr>
                          <w:tblpPr w:leftFromText="15" w:rightFromText="15" w:vertAnchor="text"/>
                          <w:tblW w:w="5000" w:type="pct"/>
                          <w:tblCellMar>
                            <w:left w:w="0" w:type="dxa"/>
                            <w:right w:w="0" w:type="dxa"/>
                          </w:tblCellMar>
                          <w:tblLook w:val="04A0" w:firstRow="1" w:lastRow="0" w:firstColumn="1" w:lastColumn="0" w:noHBand="0" w:noVBand="1"/>
                        </w:tblPr>
                        <w:tblGrid>
                          <w:gridCol w:w="6000"/>
                        </w:tblGrid>
                        <w:tr w:rsidR="000879C8" w14:paraId="1DDF4567" w14:textId="77777777">
                          <w:tc>
                            <w:tcPr>
                              <w:tcW w:w="0" w:type="auto"/>
                              <w:tcMar>
                                <w:top w:w="150" w:type="dxa"/>
                                <w:left w:w="0" w:type="dxa"/>
                                <w:bottom w:w="150" w:type="dxa"/>
                                <w:right w:w="0" w:type="dxa"/>
                              </w:tcMar>
                              <w:hideMark/>
                            </w:tcPr>
                            <w:p w14:paraId="5313137B" w14:textId="77777777" w:rsidR="000879C8" w:rsidRDefault="000879C8">
                              <w:pPr>
                                <w:pStyle w:val="NormalWeb"/>
                                <w:rPr>
                                  <w:rFonts w:ascii="Atkinson Hyperlegible" w:hAnsi="Atkinson Hyperlegible"/>
                                  <w:sz w:val="20"/>
                                  <w:szCs w:val="20"/>
                                </w:rPr>
                              </w:pPr>
                              <w:r>
                                <w:rPr>
                                  <w:rFonts w:ascii="Atkinson Hyperlegible" w:hAnsi="Atkinson Hyperlegible"/>
                                  <w:sz w:val="22"/>
                                  <w:szCs w:val="22"/>
                                </w:rPr>
                                <w:t xml:space="preserve">Des </w:t>
                              </w:r>
                              <w:proofErr w:type="gramStart"/>
                              <w:r>
                                <w:rPr>
                                  <w:rFonts w:ascii="Atkinson Hyperlegible" w:hAnsi="Atkinson Hyperlegible"/>
                                  <w:sz w:val="22"/>
                                  <w:szCs w:val="22"/>
                                </w:rPr>
                                <w:t>questions?</w:t>
                              </w:r>
                              <w:proofErr w:type="gramEnd"/>
                              <w:r>
                                <w:rPr>
                                  <w:rFonts w:ascii="Atkinson Hyperlegible" w:hAnsi="Atkinson Hyperlegible"/>
                                  <w:sz w:val="20"/>
                                  <w:szCs w:val="20"/>
                                </w:rPr>
                                <w:br/>
                              </w:r>
                              <w:r>
                                <w:rPr>
                                  <w:rFonts w:ascii="Atkinson Hyperlegible" w:hAnsi="Atkinson Hyperlegible"/>
                                  <w:sz w:val="18"/>
                                  <w:szCs w:val="18"/>
                                </w:rPr>
                                <w:t>Notre équipe se tient à votre disposition pour vous conseiller avec plaisir</w:t>
                              </w:r>
                            </w:p>
                          </w:tc>
                        </w:tr>
                      </w:tbl>
                      <w:p w14:paraId="19765397" w14:textId="77777777" w:rsidR="000879C8" w:rsidRDefault="000879C8">
                        <w:pPr>
                          <w:rPr>
                            <w:rFonts w:asciiTheme="minorHAnsi" w:eastAsiaTheme="minorEastAsia" w:hAnsiTheme="minorHAnsi" w:cstheme="minorBidi"/>
                            <w:color w:val="auto"/>
                            <w:sz w:val="22"/>
                            <w:szCs w:val="22"/>
                          </w:rPr>
                        </w:pPr>
                      </w:p>
                    </w:tc>
                  </w:tr>
                </w:tbl>
                <w:p w14:paraId="7F27546C" w14:textId="77777777" w:rsidR="000879C8" w:rsidRDefault="000879C8">
                  <w:pPr>
                    <w:rPr>
                      <w:rFonts w:asciiTheme="minorHAnsi" w:eastAsiaTheme="minorEastAsia" w:hAnsiTheme="minorHAnsi" w:cstheme="minorBidi"/>
                      <w:color w:val="auto"/>
                      <w:sz w:val="22"/>
                      <w:szCs w:val="22"/>
                    </w:rPr>
                  </w:pPr>
                </w:p>
              </w:tc>
            </w:tr>
          </w:tbl>
          <w:p w14:paraId="5399ACD0" w14:textId="77777777" w:rsidR="000879C8" w:rsidRDefault="000879C8">
            <w:pPr>
              <w:jc w:val="center"/>
              <w:rPr>
                <w:rFonts w:asciiTheme="minorHAnsi" w:eastAsiaTheme="minorEastAsia" w:hAnsiTheme="minorHAnsi" w:cstheme="minorBidi"/>
                <w:color w:val="auto"/>
                <w:sz w:val="22"/>
                <w:szCs w:val="22"/>
              </w:rPr>
            </w:pPr>
          </w:p>
        </w:tc>
      </w:tr>
    </w:tbl>
    <w:p w14:paraId="721114D5" w14:textId="77777777" w:rsidR="000879C8" w:rsidRDefault="000879C8" w:rsidP="000879C8">
      <w:pPr>
        <w:rPr>
          <w:rFonts w:eastAsia="Times New Roman"/>
          <w:vanish/>
          <w:lang w:val="fr-FR"/>
        </w:rPr>
      </w:pPr>
    </w:p>
    <w:tbl>
      <w:tblPr>
        <w:tblW w:w="5000" w:type="pct"/>
        <w:jc w:val="center"/>
        <w:tblCellMar>
          <w:left w:w="0" w:type="dxa"/>
          <w:right w:w="0" w:type="dxa"/>
        </w:tblCellMar>
        <w:tblLook w:val="04A0" w:firstRow="1" w:lastRow="0" w:firstColumn="1" w:lastColumn="0" w:noHBand="0" w:noVBand="1"/>
      </w:tblPr>
      <w:tblGrid>
        <w:gridCol w:w="9072"/>
      </w:tblGrid>
      <w:tr w:rsidR="000879C8" w14:paraId="3AE82B4C" w14:textId="77777777">
        <w:trPr>
          <w:trHeight w:val="500"/>
          <w:jc w:val="center"/>
        </w:trPr>
        <w:tc>
          <w:tcPr>
            <w:tcW w:w="0" w:type="auto"/>
            <w:vAlign w:val="center"/>
            <w:hideMark/>
          </w:tcPr>
          <w:p w14:paraId="145924DF" w14:textId="77777777" w:rsidR="000879C8" w:rsidRDefault="000879C8">
            <w:pPr>
              <w:spacing w:line="500" w:lineRule="exact"/>
              <w:rPr>
                <w:rFonts w:eastAsia="Times New Roman"/>
                <w:sz w:val="50"/>
                <w:szCs w:val="50"/>
              </w:rPr>
            </w:pPr>
            <w:r>
              <w:rPr>
                <w:rFonts w:eastAsia="Times New Roman"/>
                <w:sz w:val="50"/>
                <w:szCs w:val="50"/>
              </w:rPr>
              <w:softHyphen/>
            </w:r>
          </w:p>
        </w:tc>
      </w:tr>
      <w:tr w:rsidR="000879C8" w14:paraId="63BAC5A4" w14:textId="77777777">
        <w:trPr>
          <w:jc w:val="center"/>
        </w:trPr>
        <w:tc>
          <w:tcPr>
            <w:tcW w:w="0" w:type="auto"/>
            <w:shd w:val="clear" w:color="auto" w:fill="DEDEFF"/>
            <w:hideMark/>
          </w:tcPr>
          <w:tbl>
            <w:tblPr>
              <w:tblW w:w="6000" w:type="dxa"/>
              <w:jc w:val="center"/>
              <w:tblCellMar>
                <w:left w:w="0" w:type="dxa"/>
                <w:right w:w="0" w:type="dxa"/>
              </w:tblCellMar>
              <w:tblLook w:val="04A0" w:firstRow="1" w:lastRow="0" w:firstColumn="1" w:lastColumn="0" w:noHBand="0" w:noVBand="1"/>
            </w:tblPr>
            <w:tblGrid>
              <w:gridCol w:w="6000"/>
            </w:tblGrid>
            <w:tr w:rsidR="000879C8" w14:paraId="207EAA8E" w14:textId="77777777">
              <w:trPr>
                <w:jc w:val="center"/>
              </w:trPr>
              <w:tc>
                <w:tcPr>
                  <w:tcW w:w="0" w:type="auto"/>
                  <w:tcMar>
                    <w:top w:w="300" w:type="dxa"/>
                    <w:left w:w="0" w:type="dxa"/>
                    <w:bottom w:w="2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6000"/>
                  </w:tblGrid>
                  <w:tr w:rsidR="000879C8" w14:paraId="398C9681" w14:textId="77777777">
                    <w:tc>
                      <w:tcPr>
                        <w:tcW w:w="5000" w:type="pct"/>
                      </w:tcPr>
                      <w:tbl>
                        <w:tblPr>
                          <w:tblpPr w:leftFromText="15" w:rightFromText="15" w:vertAnchor="text"/>
                          <w:tblW w:w="5000" w:type="pct"/>
                          <w:tblCellMar>
                            <w:left w:w="0" w:type="dxa"/>
                            <w:right w:w="0" w:type="dxa"/>
                          </w:tblCellMar>
                          <w:tblLook w:val="04A0" w:firstRow="1" w:lastRow="0" w:firstColumn="1" w:lastColumn="0" w:noHBand="0" w:noVBand="1"/>
                        </w:tblPr>
                        <w:tblGrid>
                          <w:gridCol w:w="6000"/>
                        </w:tblGrid>
                        <w:tr w:rsidR="000879C8" w14:paraId="4545C484" w14:textId="77777777">
                          <w:tc>
                            <w:tcPr>
                              <w:tcW w:w="0" w:type="auto"/>
                              <w:hideMark/>
                            </w:tcPr>
                            <w:p w14:paraId="77D1C37F" w14:textId="77777777" w:rsidR="000879C8" w:rsidRDefault="000879C8">
                              <w:pPr>
                                <w:pStyle w:val="Titre2"/>
                                <w:rPr>
                                  <w:rFonts w:ascii="Atkinson Hyperlegible" w:eastAsia="Times New Roman" w:hAnsi="Atkinson Hyperlegible"/>
                                  <w:sz w:val="28"/>
                                  <w:szCs w:val="28"/>
                                </w:rPr>
                              </w:pPr>
                              <w:r>
                                <w:rPr>
                                  <w:rFonts w:ascii="Atkinson Hyperlegible" w:eastAsia="Times New Roman" w:hAnsi="Atkinson Hyperlegible"/>
                                  <w:b/>
                                  <w:bCs/>
                                  <w:sz w:val="20"/>
                                  <w:szCs w:val="20"/>
                                  <w:shd w:val="clear" w:color="auto" w:fill="FFFFFF"/>
                                </w:rPr>
                                <w:t xml:space="preserve">Votre contact chez la </w:t>
                              </w:r>
                              <w:proofErr w:type="spellStart"/>
                              <w:proofErr w:type="gramStart"/>
                              <w:r>
                                <w:rPr>
                                  <w:rFonts w:ascii="Atkinson Hyperlegible" w:eastAsia="Times New Roman" w:hAnsi="Atkinson Hyperlegible"/>
                                  <w:b/>
                                  <w:bCs/>
                                  <w:sz w:val="20"/>
                                  <w:szCs w:val="20"/>
                                  <w:shd w:val="clear" w:color="auto" w:fill="FFFFFF"/>
                                </w:rPr>
                                <w:t>fsa</w:t>
                              </w:r>
                              <w:proofErr w:type="spellEnd"/>
                              <w:r>
                                <w:rPr>
                                  <w:rFonts w:ascii="Atkinson Hyperlegible" w:eastAsia="Times New Roman" w:hAnsi="Atkinson Hyperlegible"/>
                                  <w:b/>
                                  <w:bCs/>
                                  <w:sz w:val="20"/>
                                  <w:szCs w:val="20"/>
                                  <w:shd w:val="clear" w:color="auto" w:fill="FFFFFF"/>
                                </w:rPr>
                                <w:t>:</w:t>
                              </w:r>
                              <w:proofErr w:type="gramEnd"/>
                              <w:r>
                                <w:rPr>
                                  <w:rFonts w:ascii="Atkinson Hyperlegible" w:eastAsia="Times New Roman" w:hAnsi="Atkinson Hyperlegible"/>
                                  <w:b/>
                                  <w:bCs/>
                                  <w:sz w:val="20"/>
                                  <w:szCs w:val="20"/>
                                  <w:shd w:val="clear" w:color="auto" w:fill="FFFFFF"/>
                                </w:rPr>
                                <w:t> </w:t>
                              </w:r>
                              <w:r>
                                <w:rPr>
                                  <w:rFonts w:ascii="Atkinson Hyperlegible" w:eastAsia="Times New Roman" w:hAnsi="Atkinson Hyperlegible"/>
                                  <w:b/>
                                  <w:bCs/>
                                  <w:sz w:val="28"/>
                                  <w:szCs w:val="28"/>
                                </w:rPr>
                                <w:br/>
                                <w:t>Cours en Suisse romande</w:t>
                              </w:r>
                            </w:p>
                          </w:tc>
                        </w:tr>
                      </w:tbl>
                      <w:p w14:paraId="2090CCA7" w14:textId="77777777" w:rsidR="000879C8" w:rsidRDefault="000879C8">
                        <w:pPr>
                          <w:rPr>
                            <w:rFonts w:eastAsia="Times New Roman"/>
                            <w:vanish/>
                          </w:rPr>
                        </w:pPr>
                      </w:p>
                      <w:tbl>
                        <w:tblPr>
                          <w:tblpPr w:leftFromText="15" w:rightFromText="15" w:vertAnchor="text"/>
                          <w:tblW w:w="5000" w:type="pct"/>
                          <w:tblCellMar>
                            <w:left w:w="0" w:type="dxa"/>
                            <w:right w:w="0" w:type="dxa"/>
                          </w:tblCellMar>
                          <w:tblLook w:val="04A0" w:firstRow="1" w:lastRow="0" w:firstColumn="1" w:lastColumn="0" w:noHBand="0" w:noVBand="1"/>
                        </w:tblPr>
                        <w:tblGrid>
                          <w:gridCol w:w="6000"/>
                        </w:tblGrid>
                        <w:tr w:rsidR="000879C8" w14:paraId="7AD3C347" w14:textId="77777777">
                          <w:tc>
                            <w:tcPr>
                              <w:tcW w:w="0" w:type="auto"/>
                              <w:tcMar>
                                <w:top w:w="150" w:type="dxa"/>
                                <w:left w:w="0" w:type="dxa"/>
                                <w:bottom w:w="150" w:type="dxa"/>
                                <w:right w:w="0" w:type="dxa"/>
                              </w:tcMar>
                              <w:hideMark/>
                            </w:tcPr>
                            <w:p w14:paraId="6E07EE31" w14:textId="77777777" w:rsidR="000879C8" w:rsidRDefault="000879C8">
                              <w:pPr>
                                <w:pStyle w:val="NormalWeb"/>
                                <w:rPr>
                                  <w:rFonts w:ascii="Atkinson Hyperlegible" w:hAnsi="Atkinson Hyperlegible"/>
                                  <w:sz w:val="20"/>
                                  <w:szCs w:val="20"/>
                                </w:rPr>
                              </w:pPr>
                              <w:r>
                                <w:rPr>
                                  <w:rFonts w:ascii="Atkinson Hyperlegible" w:hAnsi="Atkinson Hyperlegible"/>
                                  <w:sz w:val="20"/>
                                  <w:szCs w:val="20"/>
                                </w:rPr>
                                <w:t>Sabrina Lanz</w:t>
                              </w:r>
                            </w:p>
                            <w:p w14:paraId="4149D19A" w14:textId="77777777" w:rsidR="000879C8" w:rsidRDefault="000879C8">
                              <w:pPr>
                                <w:pStyle w:val="NormalWeb"/>
                                <w:rPr>
                                  <w:rFonts w:ascii="Atkinson Hyperlegible" w:hAnsi="Atkinson Hyperlegible"/>
                                  <w:sz w:val="20"/>
                                  <w:szCs w:val="20"/>
                                </w:rPr>
                              </w:pPr>
                              <w:r>
                                <w:rPr>
                                  <w:rFonts w:ascii="Atkinson Hyperlegible" w:hAnsi="Atkinson Hyperlegible"/>
                                  <w:sz w:val="20"/>
                                  <w:szCs w:val="20"/>
                                </w:rPr>
                                <w:t>Responsable des cours en Suisse romande</w:t>
                              </w:r>
                              <w:r>
                                <w:rPr>
                                  <w:rFonts w:ascii="Atkinson Hyperlegible" w:hAnsi="Atkinson Hyperlegible"/>
                                  <w:sz w:val="20"/>
                                  <w:szCs w:val="20"/>
                                </w:rPr>
                                <w:br/>
                              </w:r>
                              <w:proofErr w:type="gramStart"/>
                              <w:r>
                                <w:rPr>
                                  <w:rFonts w:ascii="Atkinson Hyperlegible" w:hAnsi="Atkinson Hyperlegible"/>
                                  <w:sz w:val="20"/>
                                  <w:szCs w:val="20"/>
                                </w:rPr>
                                <w:t>Telefon:</w:t>
                              </w:r>
                              <w:proofErr w:type="gramEnd"/>
                              <w:r>
                                <w:rPr>
                                  <w:rFonts w:ascii="Atkinson Hyperlegible" w:hAnsi="Atkinson Hyperlegible"/>
                                  <w:sz w:val="20"/>
                                  <w:szCs w:val="20"/>
                                </w:rPr>
                                <w:t xml:space="preserve"> 031 390 88 27</w:t>
                              </w:r>
                            </w:p>
                            <w:p w14:paraId="47FAC7E7" w14:textId="77777777" w:rsidR="000879C8" w:rsidRDefault="000879C8">
                              <w:pPr>
                                <w:pStyle w:val="NormalWeb"/>
                                <w:rPr>
                                  <w:rFonts w:ascii="Atkinson Hyperlegible" w:hAnsi="Atkinson Hyperlegible"/>
                                  <w:sz w:val="20"/>
                                  <w:szCs w:val="20"/>
                                </w:rPr>
                              </w:pPr>
                              <w:proofErr w:type="gramStart"/>
                              <w:r>
                                <w:rPr>
                                  <w:rFonts w:ascii="Atkinson Hyperlegible" w:hAnsi="Atkinson Hyperlegible"/>
                                  <w:sz w:val="20"/>
                                  <w:szCs w:val="20"/>
                                </w:rPr>
                                <w:t>E-Mail:</w:t>
                              </w:r>
                              <w:proofErr w:type="gramEnd"/>
                              <w:r>
                                <w:rPr>
                                  <w:rFonts w:ascii="Atkinson Hyperlegible" w:hAnsi="Atkinson Hyperlegible"/>
                                  <w:sz w:val="20"/>
                                  <w:szCs w:val="20"/>
                                </w:rPr>
                                <w:t> </w:t>
                              </w:r>
                              <w:hyperlink r:id="rId8" w:tgtFrame="_blank" w:history="1">
                                <w:r>
                                  <w:rPr>
                                    <w:rStyle w:val="Lienhypertexte"/>
                                    <w:rFonts w:ascii="Atkinson Hyperlegible" w:hAnsi="Atkinson Hyperlegible"/>
                                    <w:sz w:val="20"/>
                                    <w:szCs w:val="20"/>
                                  </w:rPr>
                                  <w:t>cours@sbv-fsa.ch</w:t>
                                </w:r>
                              </w:hyperlink>
                            </w:p>
                          </w:tc>
                        </w:tr>
                      </w:tbl>
                      <w:p w14:paraId="28F77D3F" w14:textId="77777777" w:rsidR="000879C8" w:rsidRDefault="000879C8">
                        <w:pPr>
                          <w:rPr>
                            <w:rFonts w:asciiTheme="minorHAnsi" w:eastAsiaTheme="minorEastAsia" w:hAnsiTheme="minorHAnsi" w:cstheme="minorBidi"/>
                            <w:color w:val="auto"/>
                            <w:sz w:val="22"/>
                            <w:szCs w:val="22"/>
                          </w:rPr>
                        </w:pPr>
                      </w:p>
                    </w:tc>
                  </w:tr>
                </w:tbl>
                <w:p w14:paraId="6176AAAD" w14:textId="77777777" w:rsidR="000879C8" w:rsidRDefault="000879C8">
                  <w:pPr>
                    <w:rPr>
                      <w:rFonts w:asciiTheme="minorHAnsi" w:eastAsiaTheme="minorEastAsia" w:hAnsiTheme="minorHAnsi" w:cstheme="minorBidi"/>
                      <w:color w:val="auto"/>
                      <w:sz w:val="22"/>
                      <w:szCs w:val="22"/>
                    </w:rPr>
                  </w:pPr>
                </w:p>
              </w:tc>
            </w:tr>
          </w:tbl>
          <w:p w14:paraId="3661DF28" w14:textId="77777777" w:rsidR="000879C8" w:rsidRDefault="000879C8">
            <w:pPr>
              <w:jc w:val="center"/>
              <w:rPr>
                <w:rFonts w:asciiTheme="minorHAnsi" w:eastAsiaTheme="minorEastAsia" w:hAnsiTheme="minorHAnsi" w:cstheme="minorBidi"/>
                <w:color w:val="auto"/>
                <w:sz w:val="22"/>
                <w:szCs w:val="22"/>
              </w:rPr>
            </w:pPr>
          </w:p>
        </w:tc>
      </w:tr>
      <w:tr w:rsidR="000879C8" w14:paraId="329CF92C" w14:textId="77777777">
        <w:trPr>
          <w:trHeight w:val="300"/>
          <w:jc w:val="center"/>
        </w:trPr>
        <w:tc>
          <w:tcPr>
            <w:tcW w:w="0" w:type="auto"/>
            <w:vAlign w:val="center"/>
            <w:hideMark/>
          </w:tcPr>
          <w:p w14:paraId="0F3D02B1" w14:textId="77777777" w:rsidR="000879C8" w:rsidRDefault="000879C8">
            <w:pPr>
              <w:spacing w:line="300" w:lineRule="exact"/>
              <w:rPr>
                <w:rFonts w:eastAsia="Times New Roman"/>
                <w:sz w:val="30"/>
                <w:szCs w:val="30"/>
              </w:rPr>
            </w:pPr>
            <w:r>
              <w:rPr>
                <w:rFonts w:eastAsia="Times New Roman"/>
                <w:sz w:val="30"/>
                <w:szCs w:val="30"/>
              </w:rPr>
              <w:softHyphen/>
            </w:r>
          </w:p>
        </w:tc>
      </w:tr>
    </w:tbl>
    <w:p w14:paraId="4B0FE1A7" w14:textId="77777777" w:rsidR="000879C8" w:rsidRDefault="000879C8" w:rsidP="000879C8">
      <w:pPr>
        <w:rPr>
          <w:rFonts w:eastAsia="Times New Roman"/>
          <w:vanish/>
          <w:lang w:val="fr-FR"/>
        </w:rPr>
      </w:pPr>
    </w:p>
    <w:tbl>
      <w:tblPr>
        <w:tblW w:w="5000" w:type="pct"/>
        <w:jc w:val="center"/>
        <w:tblCellMar>
          <w:left w:w="0" w:type="dxa"/>
          <w:right w:w="0" w:type="dxa"/>
        </w:tblCellMar>
        <w:tblLook w:val="04A0" w:firstRow="1" w:lastRow="0" w:firstColumn="1" w:lastColumn="0" w:noHBand="0" w:noVBand="1"/>
      </w:tblPr>
      <w:tblGrid>
        <w:gridCol w:w="9072"/>
      </w:tblGrid>
      <w:tr w:rsidR="000879C8" w14:paraId="202D0517" w14:textId="77777777">
        <w:trPr>
          <w:trHeight w:val="500"/>
          <w:jc w:val="center"/>
        </w:trPr>
        <w:tc>
          <w:tcPr>
            <w:tcW w:w="0" w:type="auto"/>
            <w:vAlign w:val="center"/>
            <w:hideMark/>
          </w:tcPr>
          <w:p w14:paraId="3B50A740" w14:textId="77777777" w:rsidR="000879C8" w:rsidRDefault="000879C8">
            <w:pPr>
              <w:spacing w:line="500" w:lineRule="exact"/>
              <w:rPr>
                <w:rFonts w:eastAsia="Times New Roman"/>
                <w:sz w:val="50"/>
                <w:szCs w:val="50"/>
              </w:rPr>
            </w:pPr>
            <w:r>
              <w:rPr>
                <w:rFonts w:eastAsia="Times New Roman"/>
                <w:sz w:val="50"/>
                <w:szCs w:val="50"/>
              </w:rPr>
              <w:softHyphen/>
            </w:r>
          </w:p>
        </w:tc>
      </w:tr>
      <w:tr w:rsidR="000879C8" w14:paraId="35A5E608" w14:textId="77777777">
        <w:trPr>
          <w:jc w:val="center"/>
        </w:trPr>
        <w:tc>
          <w:tcPr>
            <w:tcW w:w="0" w:type="auto"/>
            <w:shd w:val="clear" w:color="auto" w:fill="DEDEFF"/>
            <w:hideMark/>
          </w:tcPr>
          <w:tbl>
            <w:tblPr>
              <w:tblW w:w="6000" w:type="dxa"/>
              <w:jc w:val="center"/>
              <w:tblCellMar>
                <w:left w:w="0" w:type="dxa"/>
                <w:right w:w="0" w:type="dxa"/>
              </w:tblCellMar>
              <w:tblLook w:val="04A0" w:firstRow="1" w:lastRow="0" w:firstColumn="1" w:lastColumn="0" w:noHBand="0" w:noVBand="1"/>
            </w:tblPr>
            <w:tblGrid>
              <w:gridCol w:w="6000"/>
            </w:tblGrid>
            <w:tr w:rsidR="000879C8" w14:paraId="3F6C295F" w14:textId="77777777">
              <w:trPr>
                <w:jc w:val="center"/>
              </w:trPr>
              <w:tc>
                <w:tcPr>
                  <w:tcW w:w="0" w:type="auto"/>
                  <w:tcMar>
                    <w:top w:w="200" w:type="dxa"/>
                    <w:left w:w="0" w:type="dxa"/>
                    <w:bottom w:w="200"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6000"/>
                  </w:tblGrid>
                  <w:tr w:rsidR="000879C8" w14:paraId="2D0CACAC" w14:textId="77777777">
                    <w:tc>
                      <w:tcPr>
                        <w:tcW w:w="5000" w:type="pct"/>
                        <w:hideMark/>
                      </w:tcPr>
                      <w:tbl>
                        <w:tblPr>
                          <w:tblW w:w="5000" w:type="pct"/>
                          <w:tblCellMar>
                            <w:left w:w="0" w:type="dxa"/>
                            <w:right w:w="0" w:type="dxa"/>
                          </w:tblCellMar>
                          <w:tblLook w:val="04A0" w:firstRow="1" w:lastRow="0" w:firstColumn="1" w:lastColumn="0" w:noHBand="0" w:noVBand="1"/>
                        </w:tblPr>
                        <w:tblGrid>
                          <w:gridCol w:w="6000"/>
                        </w:tblGrid>
                        <w:tr w:rsidR="000879C8" w14:paraId="78AD28C3" w14:textId="77777777">
                          <w:tc>
                            <w:tcPr>
                              <w:tcW w:w="0" w:type="auto"/>
                              <w:hideMark/>
                            </w:tcPr>
                            <w:tbl>
                              <w:tblPr>
                                <w:tblW w:w="5000" w:type="pct"/>
                                <w:tblCellMar>
                                  <w:left w:w="0" w:type="dxa"/>
                                  <w:right w:w="0" w:type="dxa"/>
                                </w:tblCellMar>
                                <w:tblLook w:val="04A0" w:firstRow="1" w:lastRow="0" w:firstColumn="1" w:lastColumn="0" w:noHBand="0" w:noVBand="1"/>
                              </w:tblPr>
                              <w:tblGrid>
                                <w:gridCol w:w="6000"/>
                              </w:tblGrid>
                              <w:tr w:rsidR="000879C8" w14:paraId="4EF8F7EF" w14:textId="77777777">
                                <w:tc>
                                  <w:tcPr>
                                    <w:tcW w:w="0" w:type="auto"/>
                                    <w:vAlign w:val="center"/>
                                    <w:hideMark/>
                                  </w:tcPr>
                                  <w:tbl>
                                    <w:tblPr>
                                      <w:tblW w:w="1500" w:type="dxa"/>
                                      <w:tblCellMar>
                                        <w:left w:w="0" w:type="dxa"/>
                                        <w:right w:w="0" w:type="dxa"/>
                                      </w:tblCellMar>
                                      <w:tblLook w:val="04A0" w:firstRow="1" w:lastRow="0" w:firstColumn="1" w:lastColumn="0" w:noHBand="0" w:noVBand="1"/>
                                    </w:tblPr>
                                    <w:tblGrid>
                                      <w:gridCol w:w="2250"/>
                                    </w:tblGrid>
                                    <w:tr w:rsidR="000879C8" w14:paraId="10B49981" w14:textId="77777777">
                                      <w:tc>
                                        <w:tcPr>
                                          <w:tcW w:w="0" w:type="auto"/>
                                          <w:vAlign w:val="center"/>
                                          <w:hideMark/>
                                        </w:tcPr>
                                        <w:p w14:paraId="7A28F7BA" w14:textId="36EF2D1A" w:rsidR="000879C8" w:rsidRDefault="000879C8">
                                          <w:pPr>
                                            <w:rPr>
                                              <w:rFonts w:ascii="Atkinson Hyperlegible" w:eastAsia="Times New Roman" w:hAnsi="Atkinson Hyperlegible"/>
                                              <w:sz w:val="20"/>
                                              <w:szCs w:val="20"/>
                                            </w:rPr>
                                          </w:pPr>
                                          <w:r>
                                            <w:rPr>
                                              <w:rFonts w:ascii="Atkinson Hyperlegible" w:eastAsia="Times New Roman" w:hAnsi="Atkinson Hyperlegible"/>
                                              <w:noProof/>
                                              <w:sz w:val="20"/>
                                              <w:szCs w:val="20"/>
                                            </w:rPr>
                                            <w:drawing>
                                              <wp:inline distT="0" distB="0" distL="0" distR="0" wp14:anchorId="7F14321E" wp14:editId="7B138556">
                                                <wp:extent cx="1428115" cy="389255"/>
                                                <wp:effectExtent l="0" t="0" r="635" b="0"/>
                                                <wp:docPr id="1392227498" name="Image 2" descr="Logo des Schweizerischen Blinden- und Sehbehindertenverbands">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des Schweizerischen Blinden- und Sehbehindertenverband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28115" cy="389255"/>
                                                        </a:xfrm>
                                                        <a:prstGeom prst="rect">
                                                          <a:avLst/>
                                                        </a:prstGeom>
                                                        <a:noFill/>
                                                        <a:ln>
                                                          <a:noFill/>
                                                        </a:ln>
                                                      </pic:spPr>
                                                    </pic:pic>
                                                  </a:graphicData>
                                                </a:graphic>
                                              </wp:inline>
                                            </w:drawing>
                                          </w:r>
                                        </w:p>
                                      </w:tc>
                                    </w:tr>
                                  </w:tbl>
                                  <w:p w14:paraId="7B7191F2" w14:textId="77777777" w:rsidR="000879C8" w:rsidRDefault="000879C8">
                                    <w:pPr>
                                      <w:rPr>
                                        <w:rFonts w:asciiTheme="minorHAnsi" w:eastAsiaTheme="minorEastAsia" w:hAnsiTheme="minorHAnsi" w:cstheme="minorBidi"/>
                                        <w:color w:val="auto"/>
                                        <w:sz w:val="22"/>
                                        <w:szCs w:val="22"/>
                                      </w:rPr>
                                    </w:pPr>
                                  </w:p>
                                </w:tc>
                              </w:tr>
                              <w:tr w:rsidR="000879C8" w14:paraId="09D0B76C" w14:textId="77777777">
                                <w:tc>
                                  <w:tcPr>
                                    <w:tcW w:w="0" w:type="auto"/>
                                    <w:tcMar>
                                      <w:top w:w="150" w:type="dxa"/>
                                      <w:left w:w="0" w:type="dxa"/>
                                      <w:bottom w:w="0" w:type="dxa"/>
                                      <w:right w:w="0" w:type="dxa"/>
                                    </w:tcMar>
                                    <w:vAlign w:val="center"/>
                                    <w:hideMark/>
                                  </w:tcPr>
                                  <w:p w14:paraId="404C71F4" w14:textId="77777777" w:rsidR="000879C8" w:rsidRDefault="000879C8">
                                    <w:pPr>
                                      <w:pStyle w:val="Titre4"/>
                                      <w:rPr>
                                        <w:rFonts w:ascii="Atkinson Hyperlegible" w:eastAsia="Times New Roman" w:hAnsi="Atkinson Hyperlegible"/>
                                        <w:color w:val="000000"/>
                                        <w:sz w:val="22"/>
                                        <w:szCs w:val="22"/>
                                      </w:rPr>
                                    </w:pPr>
                                    <w:r>
                                      <w:rPr>
                                        <w:rFonts w:ascii="Atkinson Hyperlegible" w:eastAsia="Times New Roman" w:hAnsi="Atkinson Hyperlegible"/>
                                        <w:b/>
                                        <w:bCs/>
                                        <w:sz w:val="22"/>
                                        <w:szCs w:val="22"/>
                                      </w:rPr>
                                      <w:t>Fédération suisse des</w:t>
                                    </w:r>
                                  </w:p>
                                  <w:p w14:paraId="4FBC6738" w14:textId="77777777" w:rsidR="000879C8" w:rsidRDefault="000879C8">
                                    <w:pPr>
                                      <w:pStyle w:val="Titre4"/>
                                      <w:rPr>
                                        <w:rFonts w:ascii="Atkinson Hyperlegible" w:eastAsia="Times New Roman" w:hAnsi="Atkinson Hyperlegible"/>
                                        <w:b/>
                                        <w:bCs/>
                                        <w:sz w:val="22"/>
                                        <w:szCs w:val="22"/>
                                      </w:rPr>
                                    </w:pPr>
                                    <w:proofErr w:type="gramStart"/>
                                    <w:r>
                                      <w:rPr>
                                        <w:rFonts w:ascii="Atkinson Hyperlegible" w:eastAsia="Times New Roman" w:hAnsi="Atkinson Hyperlegible"/>
                                        <w:b/>
                                        <w:bCs/>
                                        <w:sz w:val="22"/>
                                        <w:szCs w:val="22"/>
                                      </w:rPr>
                                      <w:t>aveugles</w:t>
                                    </w:r>
                                    <w:proofErr w:type="gramEnd"/>
                                    <w:r>
                                      <w:rPr>
                                        <w:rFonts w:ascii="Atkinson Hyperlegible" w:eastAsia="Times New Roman" w:hAnsi="Atkinson Hyperlegible"/>
                                        <w:b/>
                                        <w:bCs/>
                                        <w:sz w:val="22"/>
                                        <w:szCs w:val="22"/>
                                      </w:rPr>
                                      <w:t xml:space="preserve"> et malvoyants </w:t>
                                    </w:r>
                                    <w:proofErr w:type="spellStart"/>
                                    <w:r>
                                      <w:rPr>
                                        <w:rFonts w:ascii="Atkinson Hyperlegible" w:eastAsia="Times New Roman" w:hAnsi="Atkinson Hyperlegible"/>
                                        <w:b/>
                                        <w:bCs/>
                                        <w:sz w:val="22"/>
                                        <w:szCs w:val="22"/>
                                      </w:rPr>
                                      <w:t>fsa</w:t>
                                    </w:r>
                                    <w:proofErr w:type="spellEnd"/>
                                  </w:p>
                                </w:tc>
                              </w:tr>
                              <w:tr w:rsidR="000879C8" w14:paraId="14E4AD01" w14:textId="77777777">
                                <w:tc>
                                  <w:tcPr>
                                    <w:tcW w:w="0" w:type="auto"/>
                                    <w:tcMar>
                                      <w:top w:w="150" w:type="dxa"/>
                                      <w:left w:w="0" w:type="dxa"/>
                                      <w:bottom w:w="150" w:type="dxa"/>
                                      <w:right w:w="0" w:type="dxa"/>
                                    </w:tcMar>
                                    <w:vAlign w:val="center"/>
                                    <w:hideMark/>
                                  </w:tcPr>
                                  <w:p w14:paraId="2719692D" w14:textId="77777777" w:rsidR="000879C8" w:rsidRDefault="000879C8">
                                    <w:pPr>
                                      <w:pStyle w:val="NormalWeb"/>
                                      <w:rPr>
                                        <w:rFonts w:ascii="Atkinson Hyperlegible" w:hAnsi="Atkinson Hyperlegible"/>
                                        <w:sz w:val="20"/>
                                        <w:szCs w:val="20"/>
                                      </w:rPr>
                                    </w:pPr>
                                    <w:proofErr w:type="spellStart"/>
                                    <w:r>
                                      <w:rPr>
                                        <w:rFonts w:ascii="Atkinson Hyperlegible" w:hAnsi="Atkinson Hyperlegible"/>
                                        <w:sz w:val="16"/>
                                        <w:szCs w:val="16"/>
                                      </w:rPr>
                                      <w:t>Secréteriat</w:t>
                                    </w:r>
                                    <w:proofErr w:type="spellEnd"/>
                                    <w:r>
                                      <w:rPr>
                                        <w:rFonts w:ascii="Atkinson Hyperlegible" w:hAnsi="Atkinson Hyperlegible"/>
                                        <w:sz w:val="16"/>
                                        <w:szCs w:val="16"/>
                                      </w:rPr>
                                      <w:t xml:space="preserve"> de direction, </w:t>
                                    </w:r>
                                    <w:proofErr w:type="spellStart"/>
                                    <w:r>
                                      <w:rPr>
                                        <w:rFonts w:ascii="Atkinson Hyperlegible" w:hAnsi="Atkinson Hyperlegible"/>
                                        <w:sz w:val="16"/>
                                        <w:szCs w:val="16"/>
                                      </w:rPr>
                                      <w:t>Könizstrasse</w:t>
                                    </w:r>
                                    <w:proofErr w:type="spellEnd"/>
                                    <w:r>
                                      <w:rPr>
                                        <w:rFonts w:ascii="Atkinson Hyperlegible" w:hAnsi="Atkinson Hyperlegible"/>
                                        <w:sz w:val="16"/>
                                        <w:szCs w:val="16"/>
                                      </w:rPr>
                                      <w:t xml:space="preserve"> 23, Case postale, 3001 Berne</w:t>
                                    </w:r>
                                    <w:r>
                                      <w:rPr>
                                        <w:rFonts w:ascii="Atkinson Hyperlegible" w:hAnsi="Atkinson Hyperlegible"/>
                                        <w:sz w:val="20"/>
                                        <w:szCs w:val="20"/>
                                      </w:rPr>
                                      <w:br/>
                                    </w:r>
                                    <w:proofErr w:type="gramStart"/>
                                    <w:r>
                                      <w:rPr>
                                        <w:rFonts w:ascii="Atkinson Hyperlegible" w:hAnsi="Atkinson Hyperlegible"/>
                                        <w:sz w:val="16"/>
                                        <w:szCs w:val="16"/>
                                      </w:rPr>
                                      <w:t>Téléphone:</w:t>
                                    </w:r>
                                    <w:proofErr w:type="gramEnd"/>
                                    <w:r>
                                      <w:rPr>
                                        <w:rFonts w:ascii="Atkinson Hyperlegible" w:hAnsi="Atkinson Hyperlegible"/>
                                        <w:sz w:val="16"/>
                                        <w:szCs w:val="16"/>
                                      </w:rPr>
                                      <w:t xml:space="preserve"> 031 390 88 00 </w:t>
                                    </w:r>
                                    <w:proofErr w:type="gramStart"/>
                                    <w:r>
                                      <w:rPr>
                                        <w:rFonts w:ascii="Atkinson Hyperlegible" w:hAnsi="Atkinson Hyperlegible"/>
                                        <w:sz w:val="16"/>
                                        <w:szCs w:val="16"/>
                                      </w:rPr>
                                      <w:t>Courriel:</w:t>
                                    </w:r>
                                    <w:proofErr w:type="gramEnd"/>
                                    <w:r>
                                      <w:rPr>
                                        <w:rFonts w:ascii="Atkinson Hyperlegible" w:hAnsi="Atkinson Hyperlegible"/>
                                        <w:sz w:val="16"/>
                                        <w:szCs w:val="16"/>
                                      </w:rPr>
                                      <w:t xml:space="preserve"> </w:t>
                                    </w:r>
                                    <w:hyperlink r:id="rId10" w:tgtFrame="_blank" w:tooltip="info@sbv-fsa.ch" w:history="1">
                                      <w:r>
                                        <w:rPr>
                                          <w:rStyle w:val="Lienhypertexte"/>
                                          <w:rFonts w:ascii="Atkinson Hyperlegible" w:hAnsi="Atkinson Hyperlegible"/>
                                          <w:sz w:val="16"/>
                                          <w:szCs w:val="16"/>
                                        </w:rPr>
                                        <w:t>info@sbv-fsa.ch</w:t>
                                      </w:r>
                                    </w:hyperlink>
                                  </w:p>
                                </w:tc>
                              </w:tr>
                              <w:tr w:rsidR="000879C8" w14:paraId="5D7B5B2E" w14:textId="77777777">
                                <w:tc>
                                  <w:tcPr>
                                    <w:tcW w:w="0" w:type="auto"/>
                                    <w:vAlign w:val="center"/>
                                    <w:hideMark/>
                                  </w:tcPr>
                                  <w:tbl>
                                    <w:tblPr>
                                      <w:tblW w:w="500" w:type="dxa"/>
                                      <w:tblCellMar>
                                        <w:left w:w="0" w:type="dxa"/>
                                        <w:right w:w="0" w:type="dxa"/>
                                      </w:tblCellMar>
                                      <w:tblLook w:val="04A0" w:firstRow="1" w:lastRow="0" w:firstColumn="1" w:lastColumn="0" w:noHBand="0" w:noVBand="1"/>
                                    </w:tblPr>
                                    <w:tblGrid>
                                      <w:gridCol w:w="753"/>
                                    </w:tblGrid>
                                    <w:tr w:rsidR="000879C8" w14:paraId="28802F2E" w14:textId="77777777">
                                      <w:tc>
                                        <w:tcPr>
                                          <w:tcW w:w="0" w:type="auto"/>
                                          <w:vAlign w:val="center"/>
                                          <w:hideMark/>
                                        </w:tcPr>
                                        <w:p w14:paraId="23CDC80C" w14:textId="067B69B1" w:rsidR="000879C8" w:rsidRDefault="000879C8">
                                          <w:pPr>
                                            <w:rPr>
                                              <w:rFonts w:ascii="Atkinson Hyperlegible" w:eastAsia="Times New Roman" w:hAnsi="Atkinson Hyperlegible"/>
                                              <w:sz w:val="20"/>
                                              <w:szCs w:val="20"/>
                                            </w:rPr>
                                          </w:pPr>
                                          <w:r>
                                            <w:rPr>
                                              <w:rFonts w:ascii="Atkinson Hyperlegible" w:eastAsia="Times New Roman" w:hAnsi="Atkinson Hyperlegible"/>
                                              <w:noProof/>
                                              <w:sz w:val="20"/>
                                              <w:szCs w:val="20"/>
                                            </w:rPr>
                                            <w:drawing>
                                              <wp:inline distT="0" distB="0" distL="0" distR="0" wp14:anchorId="44D3B504" wp14:editId="52223C98">
                                                <wp:extent cx="478155" cy="505460"/>
                                                <wp:effectExtent l="0" t="0" r="0" b="8890"/>
                                                <wp:docPr id="1864884009" name="Image 1" descr="Logo Zewo Gütesie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Zewo Gütesiege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8155" cy="505460"/>
                                                        </a:xfrm>
                                                        <a:prstGeom prst="rect">
                                                          <a:avLst/>
                                                        </a:prstGeom>
                                                        <a:noFill/>
                                                        <a:ln>
                                                          <a:noFill/>
                                                        </a:ln>
                                                      </pic:spPr>
                                                    </pic:pic>
                                                  </a:graphicData>
                                                </a:graphic>
                                              </wp:inline>
                                            </w:drawing>
                                          </w:r>
                                        </w:p>
                                      </w:tc>
                                    </w:tr>
                                  </w:tbl>
                                  <w:p w14:paraId="589EC1BD" w14:textId="77777777" w:rsidR="000879C8" w:rsidRDefault="000879C8">
                                    <w:pPr>
                                      <w:rPr>
                                        <w:rFonts w:asciiTheme="minorHAnsi" w:eastAsiaTheme="minorEastAsia" w:hAnsiTheme="minorHAnsi" w:cstheme="minorBidi"/>
                                        <w:color w:val="auto"/>
                                        <w:sz w:val="22"/>
                                        <w:szCs w:val="22"/>
                                      </w:rPr>
                                    </w:pPr>
                                  </w:p>
                                </w:tc>
                              </w:tr>
                              <w:tr w:rsidR="000879C8" w14:paraId="404E6092" w14:textId="77777777">
                                <w:tc>
                                  <w:tcPr>
                                    <w:tcW w:w="0" w:type="auto"/>
                                    <w:vAlign w:val="center"/>
                                    <w:hideMark/>
                                  </w:tcPr>
                                  <w:p w14:paraId="6065E6A6" w14:textId="77777777" w:rsidR="000879C8" w:rsidRDefault="000879C8">
                                    <w:pPr>
                                      <w:pStyle w:val="NormalWeb"/>
                                      <w:rPr>
                                        <w:rFonts w:ascii="Atkinson Hyperlegible" w:hAnsi="Atkinson Hyperlegible"/>
                                        <w:sz w:val="20"/>
                                        <w:szCs w:val="20"/>
                                      </w:rPr>
                                    </w:pPr>
                                    <w:r>
                                      <w:rPr>
                                        <w:rFonts w:ascii="Atkinson Hyperlegible" w:hAnsi="Atkinson Hyperlegible"/>
                                        <w:sz w:val="16"/>
                                        <w:szCs w:val="16"/>
                                      </w:rPr>
                                      <w:t xml:space="preserve">La </w:t>
                                    </w:r>
                                    <w:proofErr w:type="spellStart"/>
                                    <w:r>
                                      <w:rPr>
                                        <w:rFonts w:ascii="Atkinson Hyperlegible" w:hAnsi="Atkinson Hyperlegible"/>
                                        <w:sz w:val="16"/>
                                        <w:szCs w:val="16"/>
                                      </w:rPr>
                                      <w:t>fsa</w:t>
                                    </w:r>
                                    <w:proofErr w:type="spellEnd"/>
                                    <w:r>
                                      <w:rPr>
                                        <w:rFonts w:ascii="Atkinson Hyperlegible" w:hAnsi="Atkinson Hyperlegible"/>
                                        <w:sz w:val="16"/>
                                        <w:szCs w:val="16"/>
                                      </w:rPr>
                                      <w:t xml:space="preserve"> est certifiée par le label de qualité de </w:t>
                                    </w:r>
                                    <w:proofErr w:type="spellStart"/>
                                    <w:r>
                                      <w:rPr>
                                        <w:rFonts w:ascii="Atkinson Hyperlegible" w:hAnsi="Atkinson Hyperlegible"/>
                                        <w:sz w:val="16"/>
                                        <w:szCs w:val="16"/>
                                      </w:rPr>
                                      <w:t>Zewo</w:t>
                                    </w:r>
                                    <w:proofErr w:type="spellEnd"/>
                                    <w:r>
                                      <w:rPr>
                                        <w:rFonts w:ascii="Atkinson Hyperlegible" w:hAnsi="Atkinson Hyperlegible"/>
                                        <w:sz w:val="16"/>
                                        <w:szCs w:val="16"/>
                                      </w:rPr>
                                      <w:t>.</w:t>
                                    </w:r>
                                  </w:p>
                                </w:tc>
                              </w:tr>
                              <w:tr w:rsidR="000879C8" w14:paraId="1F365A33" w14:textId="77777777">
                                <w:tc>
                                  <w:tcPr>
                                    <w:tcW w:w="0" w:type="auto"/>
                                    <w:tcMar>
                                      <w:top w:w="200" w:type="dxa"/>
                                      <w:left w:w="0" w:type="dxa"/>
                                      <w:bottom w:w="200" w:type="dxa"/>
                                      <w:right w:w="0" w:type="dxa"/>
                                    </w:tcMar>
                                    <w:vAlign w:val="center"/>
                                    <w:hideMark/>
                                  </w:tcPr>
                                  <w:tbl>
                                    <w:tblPr>
                                      <w:tblW w:w="5000" w:type="pct"/>
                                      <w:jc w:val="center"/>
                                      <w:tblBorders>
                                        <w:top w:val="single" w:sz="8" w:space="0" w:color="000000"/>
                                      </w:tblBorders>
                                      <w:tblCellMar>
                                        <w:left w:w="0" w:type="dxa"/>
                                        <w:right w:w="0" w:type="dxa"/>
                                      </w:tblCellMar>
                                      <w:tblLook w:val="04A0" w:firstRow="1" w:lastRow="0" w:firstColumn="1" w:lastColumn="0" w:noHBand="0" w:noVBand="1"/>
                                    </w:tblPr>
                                    <w:tblGrid>
                                      <w:gridCol w:w="6000"/>
                                    </w:tblGrid>
                                    <w:tr w:rsidR="000879C8" w14:paraId="18D45B49" w14:textId="77777777">
                                      <w:trPr>
                                        <w:jc w:val="center"/>
                                      </w:trPr>
                                      <w:tc>
                                        <w:tcPr>
                                          <w:tcW w:w="0" w:type="auto"/>
                                          <w:tcBorders>
                                            <w:top w:val="single" w:sz="8" w:space="0" w:color="000000"/>
                                            <w:left w:val="nil"/>
                                            <w:bottom w:val="nil"/>
                                            <w:right w:val="nil"/>
                                          </w:tcBorders>
                                          <w:vAlign w:val="center"/>
                                          <w:hideMark/>
                                        </w:tcPr>
                                        <w:p w14:paraId="19DB9AF5" w14:textId="77777777" w:rsidR="000879C8" w:rsidRDefault="000879C8">
                                          <w:pPr>
                                            <w:spacing w:line="0" w:lineRule="atLeast"/>
                                            <w:rPr>
                                              <w:rFonts w:eastAsia="Times New Roman"/>
                                              <w:sz w:val="2"/>
                                              <w:szCs w:val="2"/>
                                            </w:rPr>
                                          </w:pPr>
                                          <w:r>
                                            <w:rPr>
                                              <w:rFonts w:eastAsia="Times New Roman"/>
                                              <w:sz w:val="2"/>
                                              <w:szCs w:val="2"/>
                                            </w:rPr>
                                            <w:softHyphen/>
                                          </w:r>
                                        </w:p>
                                      </w:tc>
                                    </w:tr>
                                  </w:tbl>
                                  <w:p w14:paraId="25BEAE6D" w14:textId="77777777" w:rsidR="000879C8" w:rsidRDefault="000879C8">
                                    <w:pPr>
                                      <w:jc w:val="center"/>
                                      <w:rPr>
                                        <w:rFonts w:asciiTheme="minorHAnsi" w:eastAsiaTheme="minorEastAsia" w:hAnsiTheme="minorHAnsi" w:cstheme="minorBidi"/>
                                        <w:color w:val="auto"/>
                                        <w:sz w:val="22"/>
                                        <w:szCs w:val="22"/>
                                      </w:rPr>
                                    </w:pPr>
                                  </w:p>
                                </w:tc>
                              </w:tr>
                              <w:tr w:rsidR="000879C8" w14:paraId="41BBD636" w14:textId="77777777" w:rsidTr="000879C8">
                                <w:tc>
                                  <w:tcPr>
                                    <w:tcW w:w="0" w:type="auto"/>
                                    <w:vAlign w:val="center"/>
                                  </w:tcPr>
                                  <w:p w14:paraId="032F1EC3" w14:textId="3BAD7F2B" w:rsidR="000879C8" w:rsidRDefault="000879C8">
                                    <w:pPr>
                                      <w:pStyle w:val="NormalWeb"/>
                                      <w:rPr>
                                        <w:rFonts w:ascii="Atkinson Hyperlegible" w:hAnsi="Atkinson Hyperlegible"/>
                                        <w:color w:val="3B3F44"/>
                                        <w:sz w:val="14"/>
                                        <w:szCs w:val="14"/>
                                      </w:rPr>
                                    </w:pPr>
                                  </w:p>
                                </w:tc>
                              </w:tr>
                              <w:tr w:rsidR="000879C8" w14:paraId="024F14CB" w14:textId="77777777" w:rsidTr="000879C8">
                                <w:tc>
                                  <w:tcPr>
                                    <w:tcW w:w="0" w:type="auto"/>
                                    <w:vAlign w:val="center"/>
                                  </w:tcPr>
                                  <w:p w14:paraId="5E15B860" w14:textId="09F4726F" w:rsidR="000879C8" w:rsidRDefault="000879C8">
                                    <w:pPr>
                                      <w:pStyle w:val="NormalWeb"/>
                                      <w:rPr>
                                        <w:rFonts w:ascii="Atkinson Hyperlegible" w:hAnsi="Atkinson Hyperlegible"/>
                                        <w:color w:val="3B3F44"/>
                                        <w:sz w:val="14"/>
                                        <w:szCs w:val="14"/>
                                      </w:rPr>
                                    </w:pPr>
                                  </w:p>
                                </w:tc>
                              </w:tr>
                              <w:tr w:rsidR="000879C8" w14:paraId="7E065572" w14:textId="77777777" w:rsidTr="000879C8">
                                <w:tc>
                                  <w:tcPr>
                                    <w:tcW w:w="0" w:type="auto"/>
                                    <w:tcMar>
                                      <w:top w:w="150" w:type="dxa"/>
                                      <w:left w:w="0" w:type="dxa"/>
                                      <w:bottom w:w="150" w:type="dxa"/>
                                      <w:right w:w="0" w:type="dxa"/>
                                    </w:tcMar>
                                    <w:vAlign w:val="center"/>
                                  </w:tcPr>
                                  <w:p w14:paraId="2EDD6206" w14:textId="01D6CFB0" w:rsidR="000879C8" w:rsidRDefault="000879C8">
                                    <w:pPr>
                                      <w:pStyle w:val="NormalWeb"/>
                                      <w:rPr>
                                        <w:rFonts w:ascii="Atkinson Hyperlegible" w:hAnsi="Atkinson Hyperlegible"/>
                                        <w:color w:val="3B3F44"/>
                                        <w:sz w:val="14"/>
                                        <w:szCs w:val="14"/>
                                      </w:rPr>
                                    </w:pPr>
                                  </w:p>
                                </w:tc>
                              </w:tr>
                            </w:tbl>
                            <w:p w14:paraId="54090261" w14:textId="77777777" w:rsidR="000879C8" w:rsidRDefault="000879C8">
                              <w:pPr>
                                <w:rPr>
                                  <w:rFonts w:asciiTheme="minorHAnsi" w:eastAsiaTheme="minorEastAsia" w:hAnsiTheme="minorHAnsi" w:cstheme="minorBidi"/>
                                  <w:color w:val="auto"/>
                                  <w:sz w:val="22"/>
                                  <w:szCs w:val="22"/>
                                </w:rPr>
                              </w:pPr>
                            </w:p>
                          </w:tc>
                        </w:tr>
                      </w:tbl>
                      <w:p w14:paraId="2601C5C4" w14:textId="77777777" w:rsidR="000879C8" w:rsidRDefault="000879C8">
                        <w:pPr>
                          <w:rPr>
                            <w:rFonts w:asciiTheme="minorHAnsi" w:eastAsiaTheme="minorEastAsia" w:hAnsiTheme="minorHAnsi" w:cstheme="minorBidi"/>
                            <w:color w:val="auto"/>
                            <w:sz w:val="22"/>
                            <w:szCs w:val="22"/>
                          </w:rPr>
                        </w:pPr>
                      </w:p>
                    </w:tc>
                  </w:tr>
                </w:tbl>
                <w:p w14:paraId="5A490C5D" w14:textId="77777777" w:rsidR="000879C8" w:rsidRDefault="000879C8">
                  <w:pPr>
                    <w:rPr>
                      <w:rFonts w:asciiTheme="minorHAnsi" w:eastAsiaTheme="minorEastAsia" w:hAnsiTheme="minorHAnsi" w:cstheme="minorBidi"/>
                      <w:color w:val="auto"/>
                      <w:sz w:val="22"/>
                      <w:szCs w:val="22"/>
                    </w:rPr>
                  </w:pPr>
                </w:p>
              </w:tc>
            </w:tr>
          </w:tbl>
          <w:p w14:paraId="337BF655" w14:textId="77777777" w:rsidR="000879C8" w:rsidRDefault="000879C8">
            <w:pPr>
              <w:jc w:val="center"/>
              <w:rPr>
                <w:rFonts w:asciiTheme="minorHAnsi" w:eastAsiaTheme="minorEastAsia" w:hAnsiTheme="minorHAnsi" w:cstheme="minorBidi"/>
                <w:color w:val="auto"/>
                <w:sz w:val="22"/>
                <w:szCs w:val="22"/>
              </w:rPr>
            </w:pPr>
          </w:p>
        </w:tc>
      </w:tr>
    </w:tbl>
    <w:p w14:paraId="2C19E733" w14:textId="77777777" w:rsidR="000341D3" w:rsidRDefault="000341D3"/>
    <w:sectPr w:rsidR="000341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tkinson Hyperlegible">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79C8"/>
    <w:rsid w:val="000341D3"/>
    <w:rsid w:val="000879C8"/>
    <w:rsid w:val="00467843"/>
    <w:rsid w:val="00F53E09"/>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2890F"/>
  <w15:chartTrackingRefBased/>
  <w15:docId w15:val="{86BBB595-460D-4F7C-AE5A-2CCCDD626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9C8"/>
    <w:pPr>
      <w:spacing w:after="0" w:line="240" w:lineRule="auto"/>
    </w:pPr>
    <w:rPr>
      <w:rFonts w:ascii="Times New Roman" w:hAnsi="Times New Roman" w:cs="Times New Roman"/>
      <w:color w:val="000000"/>
      <w:kern w:val="0"/>
      <w:lang w:eastAsia="fr-CH"/>
      <w14:ligatures w14:val="none"/>
    </w:rPr>
  </w:style>
  <w:style w:type="paragraph" w:styleId="Titre1">
    <w:name w:val="heading 1"/>
    <w:basedOn w:val="Normal"/>
    <w:next w:val="Normal"/>
    <w:link w:val="Titre1Car"/>
    <w:uiPriority w:val="9"/>
    <w:qFormat/>
    <w:rsid w:val="000879C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0879C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0879C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0879C8"/>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0879C8"/>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re6">
    <w:name w:val="heading 6"/>
    <w:basedOn w:val="Normal"/>
    <w:next w:val="Normal"/>
    <w:link w:val="Titre6Car"/>
    <w:uiPriority w:val="9"/>
    <w:semiHidden/>
    <w:unhideWhenUsed/>
    <w:qFormat/>
    <w:rsid w:val="000879C8"/>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0879C8"/>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0879C8"/>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0879C8"/>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879C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879C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879C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879C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879C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879C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879C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879C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879C8"/>
    <w:rPr>
      <w:rFonts w:eastAsiaTheme="majorEastAsia" w:cstheme="majorBidi"/>
      <w:color w:val="272727" w:themeColor="text1" w:themeTint="D8"/>
    </w:rPr>
  </w:style>
  <w:style w:type="paragraph" w:styleId="Titre">
    <w:name w:val="Title"/>
    <w:basedOn w:val="Normal"/>
    <w:next w:val="Normal"/>
    <w:link w:val="TitreCar"/>
    <w:uiPriority w:val="10"/>
    <w:qFormat/>
    <w:rsid w:val="000879C8"/>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reCar">
    <w:name w:val="Titre Car"/>
    <w:basedOn w:val="Policepardfaut"/>
    <w:link w:val="Titre"/>
    <w:uiPriority w:val="10"/>
    <w:rsid w:val="000879C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879C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0879C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879C8"/>
    <w:pPr>
      <w:spacing w:before="160" w:after="160" w:line="278" w:lineRule="auto"/>
      <w:jc w:val="center"/>
    </w:pPr>
    <w:rPr>
      <w:rFonts w:asciiTheme="minorHAnsi" w:hAnsiTheme="minorHAnsi" w:cstheme="minorBid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0879C8"/>
    <w:rPr>
      <w:i/>
      <w:iCs/>
      <w:color w:val="404040" w:themeColor="text1" w:themeTint="BF"/>
    </w:rPr>
  </w:style>
  <w:style w:type="paragraph" w:styleId="Paragraphedeliste">
    <w:name w:val="List Paragraph"/>
    <w:basedOn w:val="Normal"/>
    <w:uiPriority w:val="34"/>
    <w:qFormat/>
    <w:rsid w:val="000879C8"/>
    <w:pPr>
      <w:spacing w:after="160" w:line="278" w:lineRule="auto"/>
      <w:ind w:left="720"/>
      <w:contextualSpacing/>
    </w:pPr>
    <w:rPr>
      <w:rFonts w:asciiTheme="minorHAnsi" w:hAnsiTheme="minorHAnsi" w:cstheme="minorBidi"/>
      <w:color w:val="auto"/>
      <w:kern w:val="2"/>
      <w:lang w:eastAsia="en-US"/>
      <w14:ligatures w14:val="standardContextual"/>
    </w:rPr>
  </w:style>
  <w:style w:type="character" w:styleId="Accentuationintense">
    <w:name w:val="Intense Emphasis"/>
    <w:basedOn w:val="Policepardfaut"/>
    <w:uiPriority w:val="21"/>
    <w:qFormat/>
    <w:rsid w:val="000879C8"/>
    <w:rPr>
      <w:i/>
      <w:iCs/>
      <w:color w:val="0F4761" w:themeColor="accent1" w:themeShade="BF"/>
    </w:rPr>
  </w:style>
  <w:style w:type="paragraph" w:styleId="Citationintense">
    <w:name w:val="Intense Quote"/>
    <w:basedOn w:val="Normal"/>
    <w:next w:val="Normal"/>
    <w:link w:val="CitationintenseCar"/>
    <w:uiPriority w:val="30"/>
    <w:qFormat/>
    <w:rsid w:val="000879C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0879C8"/>
    <w:rPr>
      <w:i/>
      <w:iCs/>
      <w:color w:val="0F4761" w:themeColor="accent1" w:themeShade="BF"/>
    </w:rPr>
  </w:style>
  <w:style w:type="character" w:styleId="Rfrenceintense">
    <w:name w:val="Intense Reference"/>
    <w:basedOn w:val="Policepardfaut"/>
    <w:uiPriority w:val="32"/>
    <w:qFormat/>
    <w:rsid w:val="000879C8"/>
    <w:rPr>
      <w:b/>
      <w:bCs/>
      <w:smallCaps/>
      <w:color w:val="0F4761" w:themeColor="accent1" w:themeShade="BF"/>
      <w:spacing w:val="5"/>
    </w:rPr>
  </w:style>
  <w:style w:type="character" w:styleId="Lienhypertexte">
    <w:name w:val="Hyperlink"/>
    <w:basedOn w:val="Policepardfaut"/>
    <w:uiPriority w:val="99"/>
    <w:semiHidden/>
    <w:unhideWhenUsed/>
    <w:rsid w:val="000879C8"/>
    <w:rPr>
      <w:color w:val="000000"/>
      <w:u w:val="single"/>
    </w:rPr>
  </w:style>
  <w:style w:type="paragraph" w:styleId="NormalWeb">
    <w:name w:val="Normal (Web)"/>
    <w:basedOn w:val="Normal"/>
    <w:uiPriority w:val="99"/>
    <w:semiHidden/>
    <w:unhideWhenUsed/>
    <w:rsid w:val="000879C8"/>
  </w:style>
  <w:style w:type="paragraph" w:customStyle="1" w:styleId="default">
    <w:name w:val="default"/>
    <w:basedOn w:val="Normal"/>
    <w:uiPriority w:val="99"/>
    <w:rsid w:val="000879C8"/>
  </w:style>
  <w:style w:type="character" w:styleId="lev">
    <w:name w:val="Strong"/>
    <w:basedOn w:val="Policepardfaut"/>
    <w:uiPriority w:val="22"/>
    <w:qFormat/>
    <w:rsid w:val="000879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urs@sbv-fsa.c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hg9q.r.ag.d.sendibm3.com/mk/cl/f/sh/SMK1E8tHeG13GxM0Ahl6KuK6rqTf/xguKNuReNF2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3.png"/><Relationship Id="rId5" Type="http://schemas.openxmlformats.org/officeDocument/2006/relationships/image" Target="media/image1.png"/><Relationship Id="rId10" Type="http://schemas.openxmlformats.org/officeDocument/2006/relationships/hyperlink" Target="mailto:info@sbv-fsa.ch?subject=Anfrage" TargetMode="External"/><Relationship Id="rId4" Type="http://schemas.openxmlformats.org/officeDocument/2006/relationships/hyperlink" Target="https://dhg9q.r.ag.d.sendibm3.com/mk/cl/f/sh/SMK1E8tHeFuBooX2zXbcF51MtXtP/Dl1kXWb1PyW6" TargetMode="External"/><Relationship Id="rId9" Type="http://schemas.openxmlformats.org/officeDocument/2006/relationships/hyperlink" Target="https://dhg9q.r.ag.d.sendibm3.com/mk/cl/f/sh/SMK1E8tHeG7uj6AxLruaQjcqq93v/hP8X0ba9q5UK"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310</Words>
  <Characters>1710</Characters>
  <Application>Microsoft Office Word</Application>
  <DocSecurity>0</DocSecurity>
  <Lines>14</Lines>
  <Paragraphs>4</Paragraphs>
  <ScaleCrop>false</ScaleCrop>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Katia Kadlubski-Gille</dc:creator>
  <cp:keywords/>
  <dc:description/>
  <cp:lastModifiedBy>Katia Kadlubski-Gille</cp:lastModifiedBy>
  <cp:revision>1</cp:revision>
  <dcterms:created xsi:type="dcterms:W3CDTF">2026-10-14T18:00:00Z</dcterms:created>
  <dcterms:modified xsi:type="dcterms:W3CDTF">2026-10-14T18:01:00Z</dcterms:modified>
</cp:coreProperties>
</file>