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/>
        <w:tblW w:w="3750" w:type="dxa"/>
        <w:tblCellMar>
          <w:left w:w="0" w:type="dxa"/>
          <w:right w:w="0" w:type="dxa"/>
        </w:tblCellMar>
        <w:tblLook w:val="04A0"/>
      </w:tblPr>
      <w:tblGrid>
        <w:gridCol w:w="3784"/>
      </w:tblGrid>
      <w:tr w:rsidR="00D90A00" w:rsidTr="00D90A00">
        <w:tc>
          <w:tcPr>
            <w:tcW w:w="0" w:type="auto"/>
            <w:vAlign w:val="center"/>
            <w:hideMark/>
          </w:tcPr>
          <w:p w:rsidR="00D90A00" w:rsidRDefault="00D90A0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2383790" cy="657860"/>
                  <wp:effectExtent l="19050" t="0" r="0" b="0"/>
                  <wp:docPr id="106" name="Image 106" descr="Logo des Schweizerischen Blinden- und Sehbehindertenverbands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Logo des Schweizerischen Blinden- und Sehbehindertenverba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A00" w:rsidRDefault="00D90A00" w:rsidP="00D90A00"/>
    <w:p w:rsidR="00D90A00" w:rsidRDefault="00D90A00" w:rsidP="00D90A00"/>
    <w:p w:rsidR="00D90A00" w:rsidRDefault="00D90A00" w:rsidP="00D90A00"/>
    <w:p w:rsidR="00D90A00" w:rsidRDefault="00D90A00" w:rsidP="00D90A00"/>
    <w:p w:rsidR="00D90A00" w:rsidRDefault="00D90A00" w:rsidP="00D90A00"/>
    <w:p w:rsidR="00D90A00" w:rsidRDefault="00D90A00" w:rsidP="00D90A00"/>
    <w:p w:rsidR="00D90A00" w:rsidRPr="0084053C" w:rsidRDefault="00D90A00" w:rsidP="00D90A00">
      <w:pPr>
        <w:pStyle w:val="Titre1"/>
        <w:rPr>
          <w:rStyle w:val="lev"/>
          <w:rFonts w:ascii="Verdana" w:eastAsia="Times New Roman" w:hAnsi="Verdana"/>
          <w:sz w:val="40"/>
          <w:szCs w:val="40"/>
          <w:lang w:val="en-US"/>
        </w:rPr>
      </w:pPr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Le </w:t>
      </w:r>
      <w:proofErr w:type="spell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nouvel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 an </w:t>
      </w:r>
      <w:proofErr w:type="spell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est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 </w:t>
      </w:r>
      <w:proofErr w:type="spell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là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 – </w:t>
      </w:r>
      <w:proofErr w:type="spell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démarrez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-le avec </w:t>
      </w:r>
      <w:proofErr w:type="spell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énergie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 et </w:t>
      </w:r>
      <w:proofErr w:type="spellStart"/>
      <w:proofErr w:type="gramStart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>créativité</w:t>
      </w:r>
      <w:proofErr w:type="spellEnd"/>
      <w:r w:rsidRPr="0084053C">
        <w:rPr>
          <w:rStyle w:val="lev"/>
          <w:rFonts w:ascii="Verdana" w:eastAsia="Times New Roman" w:hAnsi="Verdana"/>
          <w:sz w:val="40"/>
          <w:szCs w:val="40"/>
          <w:lang w:val="en-US"/>
        </w:rPr>
        <w:t xml:space="preserve"> !</w:t>
      </w:r>
      <w:proofErr w:type="gramEnd"/>
    </w:p>
    <w:p w:rsidR="00D90A00" w:rsidRDefault="00D90A00" w:rsidP="00D90A00">
      <w:pPr>
        <w:pStyle w:val="Titre1"/>
        <w:rPr>
          <w:rStyle w:val="lev"/>
          <w:rFonts w:ascii="Verdana" w:eastAsia="Times New Roman" w:hAnsi="Verdana"/>
          <w:sz w:val="63"/>
          <w:szCs w:val="63"/>
          <w:lang w:val="en-US"/>
        </w:rPr>
      </w:pPr>
    </w:p>
    <w:p w:rsidR="00D90A00" w:rsidRDefault="00D90A00" w:rsidP="00D90A00">
      <w:pPr>
        <w:pStyle w:val="Titre1"/>
        <w:rPr>
          <w:rStyle w:val="lev"/>
          <w:rFonts w:ascii="Verdana" w:eastAsia="Times New Roman" w:hAnsi="Verdana"/>
          <w:sz w:val="63"/>
          <w:szCs w:val="63"/>
          <w:lang w:val="en-US"/>
        </w:rPr>
      </w:pPr>
      <w:r>
        <w:rPr>
          <w:rFonts w:ascii="Verdana" w:hAnsi="Verdana"/>
          <w:sz w:val="30"/>
          <w:szCs w:val="30"/>
          <w:lang w:val="en-US" w:eastAsia="en-US"/>
        </w:rPr>
        <w:t>Bonjour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30"/>
          <w:szCs w:val="30"/>
          <w:lang w:val="en-US"/>
        </w:rPr>
        <w:t>Il</w:t>
      </w:r>
      <w:proofErr w:type="gram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Fonts w:ascii="Verdana" w:hAnsi="Verdana"/>
          <w:sz w:val="30"/>
          <w:szCs w:val="30"/>
          <w:lang w:val="en-US"/>
        </w:rPr>
        <w:t>reste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des places pour </w:t>
      </w:r>
      <w:proofErr w:type="spellStart"/>
      <w:r>
        <w:rPr>
          <w:rFonts w:ascii="Verdana" w:hAnsi="Verdana"/>
          <w:sz w:val="30"/>
          <w:szCs w:val="30"/>
          <w:lang w:val="en-US"/>
        </w:rPr>
        <w:t>nos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4 </w:t>
      </w:r>
      <w:proofErr w:type="spellStart"/>
      <w:r>
        <w:rPr>
          <w:rFonts w:ascii="Verdana" w:hAnsi="Verdana"/>
          <w:sz w:val="30"/>
          <w:szCs w:val="30"/>
          <w:lang w:val="en-US"/>
        </w:rPr>
        <w:t>prochains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Fonts w:ascii="Verdana" w:hAnsi="Verdana"/>
          <w:sz w:val="30"/>
          <w:szCs w:val="30"/>
          <w:lang w:val="en-US"/>
        </w:rPr>
        <w:t>cours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Fonts w:ascii="Verdana" w:hAnsi="Verdana"/>
          <w:sz w:val="30"/>
          <w:szCs w:val="30"/>
          <w:lang w:val="en-US"/>
        </w:rPr>
        <w:t>journaliers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Fonts w:ascii="Verdana" w:hAnsi="Verdana"/>
          <w:sz w:val="30"/>
          <w:szCs w:val="30"/>
          <w:lang w:val="en-US"/>
        </w:rPr>
        <w:t>créatifs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et pour le week-end de yoga à la </w:t>
      </w:r>
      <w:proofErr w:type="spellStart"/>
      <w:r>
        <w:rPr>
          <w:rFonts w:ascii="Verdana" w:hAnsi="Verdana"/>
          <w:sz w:val="30"/>
          <w:szCs w:val="30"/>
          <w:lang w:val="en-US"/>
        </w:rPr>
        <w:t>Pentecôte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. </w:t>
      </w:r>
      <w:proofErr w:type="spellStart"/>
      <w:r>
        <w:rPr>
          <w:rFonts w:ascii="Verdana" w:hAnsi="Verdana"/>
          <w:sz w:val="30"/>
          <w:szCs w:val="30"/>
          <w:lang w:val="en-US"/>
        </w:rPr>
        <w:t>Offrez-vous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gramStart"/>
      <w:r>
        <w:rPr>
          <w:rFonts w:ascii="Verdana" w:hAnsi="Verdana"/>
          <w:sz w:val="30"/>
          <w:szCs w:val="30"/>
          <w:lang w:val="en-US"/>
        </w:rPr>
        <w:t>un</w:t>
      </w:r>
      <w:proofErr w:type="gramEnd"/>
      <w:r>
        <w:rPr>
          <w:rFonts w:ascii="Verdana" w:hAnsi="Verdana"/>
          <w:sz w:val="30"/>
          <w:szCs w:val="30"/>
          <w:lang w:val="en-US"/>
        </w:rPr>
        <w:t xml:space="preserve"> moment pour </w:t>
      </w:r>
      <w:proofErr w:type="spellStart"/>
      <w:r>
        <w:rPr>
          <w:rFonts w:ascii="Verdana" w:hAnsi="Verdana"/>
          <w:sz w:val="30"/>
          <w:szCs w:val="30"/>
          <w:lang w:val="en-US"/>
        </w:rPr>
        <w:t>vous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, pour </w:t>
      </w:r>
      <w:proofErr w:type="spellStart"/>
      <w:r>
        <w:rPr>
          <w:rFonts w:ascii="Verdana" w:hAnsi="Verdana"/>
          <w:sz w:val="30"/>
          <w:szCs w:val="30"/>
          <w:lang w:val="en-US"/>
        </w:rPr>
        <w:t>apprendre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et </w:t>
      </w:r>
      <w:proofErr w:type="spellStart"/>
      <w:r>
        <w:rPr>
          <w:rFonts w:ascii="Verdana" w:hAnsi="Verdana"/>
          <w:sz w:val="30"/>
          <w:szCs w:val="30"/>
          <w:lang w:val="en-US"/>
        </w:rPr>
        <w:t>vous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Fonts w:ascii="Verdana" w:hAnsi="Verdana"/>
          <w:sz w:val="30"/>
          <w:szCs w:val="30"/>
          <w:lang w:val="en-US"/>
        </w:rPr>
        <w:t>ressourcer</w:t>
      </w:r>
      <w:proofErr w:type="spellEnd"/>
      <w:r>
        <w:rPr>
          <w:rFonts w:ascii="Verdana" w:hAnsi="Verdana"/>
          <w:sz w:val="30"/>
          <w:szCs w:val="30"/>
          <w:lang w:val="en-US"/>
        </w:rPr>
        <w:t>.</w:t>
      </w:r>
    </w:p>
    <w:p w:rsidR="00D90A00" w:rsidRDefault="00D90A00" w:rsidP="00D90A00">
      <w:pPr>
        <w:pStyle w:val="default"/>
        <w:rPr>
          <w:rFonts w:ascii="Verdana" w:hAnsi="Verdana"/>
          <w:sz w:val="30"/>
          <w:szCs w:val="30"/>
          <w:lang w:val="en-US"/>
        </w:rPr>
      </w:pPr>
    </w:p>
    <w:p w:rsidR="00D90A00" w:rsidRDefault="00D90A00" w:rsidP="00D90A00">
      <w:pPr>
        <w:pStyle w:val="default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Inscrivez-vous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dès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maintenant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et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commencez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l’année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en </w:t>
      </w:r>
      <w:proofErr w:type="spellStart"/>
      <w:proofErr w:type="gramStart"/>
      <w:r>
        <w:rPr>
          <w:rStyle w:val="lev"/>
          <w:rFonts w:ascii="Verdana" w:hAnsi="Verdana"/>
          <w:sz w:val="30"/>
          <w:szCs w:val="30"/>
          <w:lang w:val="en-US"/>
        </w:rPr>
        <w:t>beauté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!</w:t>
      </w:r>
      <w:proofErr w:type="gram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</w:p>
    <w:p w:rsidR="00D90A00" w:rsidRDefault="00D90A00" w:rsidP="00D90A00">
      <w:pPr>
        <w:pStyle w:val="Titre1"/>
        <w:rPr>
          <w:rFonts w:ascii="Verdana" w:eastAsia="Times New Roman" w:hAnsi="Verdana"/>
          <w:sz w:val="63"/>
          <w:szCs w:val="63"/>
          <w:lang w:val="en-US"/>
        </w:rPr>
      </w:pPr>
      <w:proofErr w:type="spellStart"/>
      <w:r>
        <w:rPr>
          <w:rFonts w:ascii="Verdana" w:hAnsi="Verdana"/>
          <w:sz w:val="30"/>
          <w:szCs w:val="30"/>
          <w:lang w:val="en-US" w:eastAsia="en-US"/>
        </w:rPr>
        <w:t>Chaleureusement</w:t>
      </w:r>
      <w:proofErr w:type="spellEnd"/>
      <w:proofErr w:type="gramStart"/>
      <w:r>
        <w:rPr>
          <w:rFonts w:ascii="Verdana" w:hAnsi="Verdana"/>
          <w:sz w:val="30"/>
          <w:szCs w:val="30"/>
          <w:lang w:val="en-US" w:eastAsia="en-US"/>
        </w:rPr>
        <w:t>,</w:t>
      </w:r>
      <w:proofErr w:type="gramEnd"/>
      <w:r>
        <w:rPr>
          <w:rFonts w:ascii="Verdana" w:hAnsi="Verdana"/>
          <w:sz w:val="30"/>
          <w:szCs w:val="30"/>
          <w:lang w:val="en-US" w:eastAsia="en-US"/>
        </w:rPr>
        <w:br/>
        <w:t xml:space="preserve">Sabrina </w:t>
      </w:r>
      <w:proofErr w:type="spellStart"/>
      <w:r>
        <w:rPr>
          <w:rFonts w:ascii="Verdana" w:hAnsi="Verdana"/>
          <w:sz w:val="30"/>
          <w:szCs w:val="30"/>
          <w:lang w:val="en-US" w:eastAsia="en-US"/>
        </w:rPr>
        <w:t>Lanz</w:t>
      </w:r>
      <w:proofErr w:type="spellEnd"/>
    </w:p>
    <w:p w:rsidR="00D90A00" w:rsidRDefault="00D90A00" w:rsidP="00D90A00"/>
    <w:p w:rsidR="00D90A00" w:rsidRDefault="00D90A00" w:rsidP="0084053C">
      <w:pPr>
        <w:pBdr>
          <w:bottom w:val="single" w:sz="4" w:space="1" w:color="auto"/>
        </w:pBd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D90A00" w:rsidRPr="0084053C" w:rsidRDefault="00D90A00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Voyagez</w:t>
      </w:r>
      <w:proofErr w:type="spellEnd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 avec les instruments 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intuitifs</w:t>
      </w:r>
      <w:proofErr w:type="spellEnd"/>
    </w:p>
    <w:p w:rsidR="00D90A00" w:rsidRDefault="00D90A00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expérience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intérieure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guidée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par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vingtaine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d'instruments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du monde, à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découvrir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et </w:t>
      </w:r>
      <w:proofErr w:type="spellStart"/>
      <w:proofErr w:type="gramStart"/>
      <w:r>
        <w:rPr>
          <w:rStyle w:val="lev"/>
          <w:rFonts w:ascii="Verdana" w:hAnsi="Verdana"/>
          <w:sz w:val="27"/>
          <w:szCs w:val="27"/>
          <w:lang w:val="en-US"/>
        </w:rPr>
        <w:t>jouer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!</w:t>
      </w:r>
      <w:proofErr w:type="gram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27"/>
          <w:szCs w:val="27"/>
          <w:lang w:val="en-US"/>
        </w:rPr>
        <w:t xml:space="preserve">Le voyage </w:t>
      </w:r>
      <w:proofErr w:type="spellStart"/>
      <w:r>
        <w:rPr>
          <w:rFonts w:ascii="Verdana" w:hAnsi="Verdana"/>
          <w:sz w:val="27"/>
          <w:szCs w:val="27"/>
          <w:lang w:val="en-US"/>
        </w:rPr>
        <w:t>sonore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amène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expérimenter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des </w:t>
      </w:r>
      <w:proofErr w:type="spellStart"/>
      <w:r>
        <w:rPr>
          <w:rFonts w:ascii="Verdana" w:hAnsi="Verdana"/>
          <w:sz w:val="27"/>
          <w:szCs w:val="27"/>
          <w:lang w:val="en-US"/>
        </w:rPr>
        <w:t>atmosphères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sonores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mélodies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variées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invitant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vivre et </w:t>
      </w:r>
      <w:proofErr w:type="spellStart"/>
      <w:r>
        <w:rPr>
          <w:rFonts w:ascii="Verdana" w:hAnsi="Verdana"/>
          <w:sz w:val="27"/>
          <w:szCs w:val="27"/>
          <w:lang w:val="en-US"/>
        </w:rPr>
        <w:t>ressentir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 son et les vibrations </w:t>
      </w:r>
      <w:proofErr w:type="spellStart"/>
      <w:r>
        <w:rPr>
          <w:rFonts w:ascii="Verdana" w:hAnsi="Verdana"/>
          <w:sz w:val="27"/>
          <w:szCs w:val="27"/>
          <w:lang w:val="en-US"/>
        </w:rPr>
        <w:t>dans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corps, en </w:t>
      </w:r>
      <w:proofErr w:type="spellStart"/>
      <w:r>
        <w:rPr>
          <w:rFonts w:ascii="Verdana" w:hAnsi="Verdana"/>
          <w:sz w:val="27"/>
          <w:szCs w:val="27"/>
          <w:lang w:val="en-US"/>
        </w:rPr>
        <w:t>toute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simplicité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sans effort. </w:t>
      </w:r>
      <w:proofErr w:type="spellStart"/>
      <w:r>
        <w:rPr>
          <w:rFonts w:ascii="Verdana" w:hAnsi="Verdana"/>
          <w:sz w:val="27"/>
          <w:szCs w:val="27"/>
          <w:lang w:val="en-US"/>
        </w:rPr>
        <w:t>C'est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un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excellent </w:t>
      </w:r>
      <w:proofErr w:type="spellStart"/>
      <w:r>
        <w:rPr>
          <w:rFonts w:ascii="Verdana" w:hAnsi="Verdana"/>
          <w:sz w:val="27"/>
          <w:szCs w:val="27"/>
          <w:lang w:val="en-US"/>
        </w:rPr>
        <w:t>moyen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relaxer et de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offrir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un moment </w:t>
      </w:r>
      <w:proofErr w:type="spellStart"/>
      <w:r>
        <w:rPr>
          <w:rFonts w:ascii="Verdana" w:hAnsi="Verdana"/>
          <w:sz w:val="27"/>
          <w:szCs w:val="27"/>
          <w:lang w:val="en-US"/>
        </w:rPr>
        <w:t>où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 mental </w:t>
      </w:r>
      <w:proofErr w:type="spellStart"/>
      <w:r>
        <w:rPr>
          <w:rFonts w:ascii="Verdana" w:hAnsi="Verdana"/>
          <w:sz w:val="27"/>
          <w:szCs w:val="27"/>
          <w:lang w:val="en-US"/>
        </w:rPr>
        <w:t>s’apaise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le stress </w:t>
      </w:r>
      <w:proofErr w:type="spellStart"/>
      <w:r>
        <w:rPr>
          <w:rFonts w:ascii="Verdana" w:hAnsi="Verdana"/>
          <w:sz w:val="27"/>
          <w:szCs w:val="27"/>
          <w:lang w:val="en-US"/>
        </w:rPr>
        <w:t>diminue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les tensions se </w:t>
      </w:r>
      <w:proofErr w:type="spellStart"/>
      <w:r>
        <w:rPr>
          <w:rFonts w:ascii="Verdana" w:hAnsi="Verdana"/>
          <w:sz w:val="27"/>
          <w:szCs w:val="27"/>
          <w:lang w:val="en-US"/>
        </w:rPr>
        <w:t>libèrent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Les instruments </w:t>
      </w:r>
      <w:proofErr w:type="spellStart"/>
      <w:r>
        <w:rPr>
          <w:rFonts w:ascii="Verdana" w:hAnsi="Verdana"/>
          <w:sz w:val="27"/>
          <w:szCs w:val="27"/>
          <w:lang w:val="en-US"/>
        </w:rPr>
        <w:t>utilisés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durant</w:t>
      </w:r>
      <w:proofErr w:type="spellEnd"/>
      <w:proofErr w:type="gram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matinée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ont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particularité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pouvoir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se </w:t>
      </w:r>
      <w:proofErr w:type="spellStart"/>
      <w:r>
        <w:rPr>
          <w:rFonts w:ascii="Verdana" w:hAnsi="Verdana"/>
          <w:sz w:val="27"/>
          <w:szCs w:val="27"/>
          <w:lang w:val="en-US"/>
        </w:rPr>
        <w:t>jouer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facilement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gramStart"/>
      <w:r>
        <w:rPr>
          <w:rFonts w:ascii="Verdana" w:hAnsi="Verdana"/>
          <w:sz w:val="27"/>
          <w:szCs w:val="27"/>
          <w:lang w:val="en-US"/>
        </w:rPr>
        <w:t>Un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accent </w:t>
      </w:r>
      <w:proofErr w:type="spellStart"/>
      <w:r>
        <w:rPr>
          <w:rFonts w:ascii="Verdana" w:hAnsi="Verdana"/>
          <w:sz w:val="27"/>
          <w:szCs w:val="27"/>
          <w:lang w:val="en-US"/>
        </w:rPr>
        <w:t>particulier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est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mis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prise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en main et le </w:t>
      </w:r>
      <w:proofErr w:type="spellStart"/>
      <w:r>
        <w:rPr>
          <w:rFonts w:ascii="Verdana" w:hAnsi="Verdana"/>
          <w:sz w:val="27"/>
          <w:szCs w:val="27"/>
          <w:lang w:val="en-US"/>
        </w:rPr>
        <w:t>jeu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avec les </w:t>
      </w:r>
      <w:proofErr w:type="spellStart"/>
      <w:r>
        <w:rPr>
          <w:rFonts w:ascii="Verdana" w:hAnsi="Verdana"/>
          <w:sz w:val="27"/>
          <w:szCs w:val="27"/>
          <w:lang w:val="en-US"/>
        </w:rPr>
        <w:t>Handpans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Fonts w:ascii="Verdana" w:hAnsi="Verdana"/>
          <w:sz w:val="27"/>
          <w:szCs w:val="27"/>
          <w:lang w:val="en-US"/>
        </w:rPr>
        <w:t>Rav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Vast.</w:t>
      </w:r>
      <w:r>
        <w:rPr>
          <w:rFonts w:ascii="Verdana" w:hAnsi="Verdana"/>
          <w:sz w:val="30"/>
          <w:szCs w:val="30"/>
          <w:lang w:val="en-US"/>
        </w:rPr>
        <w:br/>
        <w:t>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27"/>
          <w:szCs w:val="27"/>
          <w:lang w:val="en-US"/>
        </w:rPr>
        <w:lastRenderedPageBreak/>
        <w:t xml:space="preserve">Date,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heures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vendredi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6 mars 2026, </w:t>
      </w:r>
      <w:proofErr w:type="spellStart"/>
      <w:r>
        <w:rPr>
          <w:rFonts w:ascii="Verdana" w:hAnsi="Verdana"/>
          <w:sz w:val="27"/>
          <w:szCs w:val="27"/>
          <w:lang w:val="en-US"/>
        </w:rPr>
        <w:t>10h00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16h30</w:t>
      </w:r>
      <w:proofErr w:type="spell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Formateur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Gaël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Robert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Lieu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Service de consultation de la </w:t>
      </w:r>
      <w:proofErr w:type="spellStart"/>
      <w:r>
        <w:rPr>
          <w:rFonts w:ascii="Verdana" w:hAnsi="Verdana"/>
          <w:sz w:val="27"/>
          <w:szCs w:val="27"/>
          <w:lang w:val="en-US"/>
        </w:rPr>
        <w:t>fsa</w:t>
      </w:r>
      <w:proofErr w:type="spellEnd"/>
      <w:r>
        <w:rPr>
          <w:rFonts w:ascii="Verdana" w:hAnsi="Verdana"/>
          <w:sz w:val="27"/>
          <w:szCs w:val="27"/>
          <w:lang w:val="en-US"/>
        </w:rPr>
        <w:t>, Fribourg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Prix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99.–, </w:t>
      </w:r>
      <w:proofErr w:type="spellStart"/>
      <w:r>
        <w:rPr>
          <w:rFonts w:ascii="Verdana" w:hAnsi="Verdana"/>
          <w:sz w:val="27"/>
          <w:szCs w:val="27"/>
          <w:lang w:val="en-US"/>
        </w:rPr>
        <w:t>repas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midi </w:t>
      </w:r>
      <w:proofErr w:type="spellStart"/>
      <w:r>
        <w:rPr>
          <w:rFonts w:ascii="Verdana" w:hAnsi="Verdana"/>
          <w:sz w:val="27"/>
          <w:szCs w:val="27"/>
          <w:lang w:val="en-US"/>
        </w:rPr>
        <w:t>inclus</w:t>
      </w:r>
      <w:proofErr w:type="spell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Inscription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jusqu'au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6 </w:t>
      </w:r>
      <w:proofErr w:type="spellStart"/>
      <w:r>
        <w:rPr>
          <w:rFonts w:ascii="Verdana" w:hAnsi="Verdana"/>
          <w:sz w:val="27"/>
          <w:szCs w:val="27"/>
          <w:lang w:val="en-US"/>
        </w:rPr>
        <w:t>février</w:t>
      </w:r>
      <w:proofErr w:type="spell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D90A00" w:rsidRPr="0084053C" w:rsidRDefault="00D90A00" w:rsidP="00D90A00">
      <w:pPr>
        <w:rPr>
          <w:rFonts w:ascii="Verdana" w:hAnsi="Verdana"/>
          <w:b/>
          <w:color w:val="4F81BD" w:themeColor="accent1"/>
          <w:sz w:val="30"/>
          <w:szCs w:val="30"/>
          <w:lang w:val="en-US" w:eastAsia="en-US"/>
        </w:rPr>
      </w:pPr>
      <w:hyperlink r:id="rId6" w:tgtFrame="_blank" w:history="1"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 w:eastAsia="en-US"/>
          </w:rPr>
          <w:t>Vers</w:t>
        </w:r>
        <w:proofErr w:type="spellEnd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 w:eastAsia="en-US"/>
          </w:rPr>
          <w:t xml:space="preserve"> </w:t>
        </w:r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 w:eastAsia="en-US"/>
          </w:rPr>
          <w:t>l'inscription</w:t>
        </w:r>
        <w:proofErr w:type="spellEnd"/>
      </w:hyperlink>
    </w:p>
    <w:p w:rsidR="00D90A00" w:rsidRDefault="00D90A00" w:rsidP="00D90A00">
      <w:pPr>
        <w:rPr>
          <w:rFonts w:ascii="Verdana" w:hAnsi="Verdana"/>
          <w:sz w:val="30"/>
          <w:szCs w:val="30"/>
          <w:lang w:val="en-US" w:eastAsia="en-US"/>
        </w:rPr>
      </w:pPr>
    </w:p>
    <w:p w:rsidR="00D90A00" w:rsidRDefault="00D90A00" w:rsidP="0084053C">
      <w:pPr>
        <w:pBdr>
          <w:bottom w:val="single" w:sz="4" w:space="1" w:color="auto"/>
        </w:pBdr>
        <w:rPr>
          <w:rFonts w:ascii="Verdana" w:hAnsi="Verdana"/>
          <w:sz w:val="30"/>
          <w:szCs w:val="30"/>
          <w:lang w:val="en-US" w:eastAsia="en-US"/>
        </w:rP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D90A00" w:rsidRPr="0084053C" w:rsidRDefault="00D90A00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La détente au 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quotidien</w:t>
      </w:r>
      <w:proofErr w:type="spellEnd"/>
    </w:p>
    <w:p w:rsidR="00D90A00" w:rsidRDefault="00D90A00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Exercices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de relaxation au travail 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27"/>
          <w:szCs w:val="27"/>
          <w:lang w:val="en-US"/>
        </w:rPr>
        <w:t xml:space="preserve">Les </w:t>
      </w:r>
      <w:proofErr w:type="spellStart"/>
      <w:r>
        <w:rPr>
          <w:rFonts w:ascii="Verdana" w:hAnsi="Verdana"/>
          <w:sz w:val="27"/>
          <w:szCs w:val="27"/>
          <w:lang w:val="en-US"/>
        </w:rPr>
        <w:t>personnes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aveugles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malvoyantes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doivent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se </w:t>
      </w:r>
      <w:proofErr w:type="spellStart"/>
      <w:r>
        <w:rPr>
          <w:rFonts w:ascii="Verdana" w:hAnsi="Verdana"/>
          <w:sz w:val="27"/>
          <w:szCs w:val="27"/>
          <w:lang w:val="en-US"/>
        </w:rPr>
        <w:t>concentrer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davantage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Fonts w:ascii="Verdana" w:hAnsi="Verdana"/>
          <w:sz w:val="27"/>
          <w:szCs w:val="27"/>
          <w:lang w:val="en-US"/>
        </w:rPr>
        <w:t>être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toujours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attentives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dans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leur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travail </w:t>
      </w:r>
      <w:proofErr w:type="spellStart"/>
      <w:r>
        <w:rPr>
          <w:rFonts w:ascii="Verdana" w:hAnsi="Verdana"/>
          <w:sz w:val="27"/>
          <w:szCs w:val="27"/>
          <w:lang w:val="en-US"/>
        </w:rPr>
        <w:t>quotidien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Fonts w:ascii="Verdana" w:hAnsi="Verdana"/>
          <w:sz w:val="27"/>
          <w:szCs w:val="27"/>
          <w:lang w:val="en-US"/>
        </w:rPr>
        <w:t>même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en </w:t>
      </w:r>
      <w:proofErr w:type="spellStart"/>
      <w:r>
        <w:rPr>
          <w:rFonts w:ascii="Verdana" w:hAnsi="Verdana"/>
          <w:sz w:val="27"/>
          <w:szCs w:val="27"/>
          <w:lang w:val="en-US"/>
        </w:rPr>
        <w:t>déplacement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r>
        <w:rPr>
          <w:rFonts w:ascii="Verdana" w:hAnsi="Verdana"/>
          <w:sz w:val="27"/>
          <w:szCs w:val="27"/>
          <w:lang w:val="en-US"/>
        </w:rPr>
        <w:t>Cela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entraîne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souvent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des tensions </w:t>
      </w:r>
      <w:proofErr w:type="spellStart"/>
      <w:r>
        <w:rPr>
          <w:rFonts w:ascii="Verdana" w:hAnsi="Verdana"/>
          <w:sz w:val="27"/>
          <w:szCs w:val="27"/>
          <w:lang w:val="en-US"/>
        </w:rPr>
        <w:t>musculaires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notamment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au </w:t>
      </w:r>
      <w:proofErr w:type="spellStart"/>
      <w:r>
        <w:rPr>
          <w:rFonts w:ascii="Verdana" w:hAnsi="Verdana"/>
          <w:sz w:val="27"/>
          <w:szCs w:val="27"/>
          <w:lang w:val="en-US"/>
        </w:rPr>
        <w:t>niveau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des </w:t>
      </w:r>
      <w:proofErr w:type="spellStart"/>
      <w:r>
        <w:rPr>
          <w:rFonts w:ascii="Verdana" w:hAnsi="Verdana"/>
          <w:sz w:val="27"/>
          <w:szCs w:val="27"/>
          <w:lang w:val="en-US"/>
        </w:rPr>
        <w:t>épaules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de la </w:t>
      </w:r>
      <w:proofErr w:type="spellStart"/>
      <w:r>
        <w:rPr>
          <w:rFonts w:ascii="Verdana" w:hAnsi="Verdana"/>
          <w:sz w:val="27"/>
          <w:szCs w:val="27"/>
          <w:lang w:val="en-US"/>
        </w:rPr>
        <w:t>nuque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r>
        <w:rPr>
          <w:rFonts w:ascii="Verdana" w:hAnsi="Verdana"/>
          <w:sz w:val="27"/>
          <w:szCs w:val="27"/>
          <w:lang w:val="en-US"/>
        </w:rPr>
        <w:t>Certaines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souffrent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donc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davantage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céphalées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tension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d'autres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symptômes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Nous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montrons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des </w:t>
      </w:r>
      <w:proofErr w:type="spellStart"/>
      <w:r>
        <w:rPr>
          <w:rFonts w:ascii="Verdana" w:hAnsi="Verdana"/>
          <w:sz w:val="27"/>
          <w:szCs w:val="27"/>
          <w:lang w:val="en-US"/>
        </w:rPr>
        <w:t>exercices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ciblés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donnons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précieux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conseils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pour </w:t>
      </w:r>
      <w:proofErr w:type="spellStart"/>
      <w:r>
        <w:rPr>
          <w:rFonts w:ascii="Verdana" w:hAnsi="Verdana"/>
          <w:sz w:val="27"/>
          <w:szCs w:val="27"/>
          <w:lang w:val="en-US"/>
        </w:rPr>
        <w:t>que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puissiez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gérer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au </w:t>
      </w:r>
      <w:proofErr w:type="spellStart"/>
      <w:r>
        <w:rPr>
          <w:rFonts w:ascii="Verdana" w:hAnsi="Verdana"/>
          <w:sz w:val="27"/>
          <w:szCs w:val="27"/>
          <w:lang w:val="en-US"/>
        </w:rPr>
        <w:t>mieux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quotidien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professionnel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régénérer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rapidement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concentration au travail </w:t>
      </w:r>
      <w:proofErr w:type="spellStart"/>
      <w:r>
        <w:rPr>
          <w:rFonts w:ascii="Verdana" w:hAnsi="Verdana"/>
          <w:sz w:val="27"/>
          <w:szCs w:val="27"/>
          <w:lang w:val="en-US"/>
        </w:rPr>
        <w:t>s'en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trouvera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également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améliorée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instructrice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yoga </w:t>
      </w:r>
      <w:proofErr w:type="spellStart"/>
      <w:r>
        <w:rPr>
          <w:rFonts w:ascii="Verdana" w:hAnsi="Verdana"/>
          <w:sz w:val="27"/>
          <w:szCs w:val="27"/>
          <w:lang w:val="en-US"/>
        </w:rPr>
        <w:t>chevronnée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possédant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vaste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expérience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auprès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personnes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aveugles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malvoyantes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animera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 </w:t>
      </w:r>
      <w:proofErr w:type="spellStart"/>
      <w:r>
        <w:rPr>
          <w:rFonts w:ascii="Verdana" w:hAnsi="Verdana"/>
          <w:sz w:val="27"/>
          <w:szCs w:val="27"/>
          <w:lang w:val="en-US"/>
        </w:rPr>
        <w:t>cours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27"/>
          <w:szCs w:val="27"/>
          <w:lang w:val="en-US"/>
        </w:rPr>
        <w:t xml:space="preserve">Date,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heures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samedi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7 mars 2026, </w:t>
      </w:r>
      <w:proofErr w:type="spellStart"/>
      <w:r>
        <w:rPr>
          <w:rFonts w:ascii="Verdana" w:hAnsi="Verdana"/>
          <w:sz w:val="27"/>
          <w:szCs w:val="27"/>
          <w:lang w:val="en-US"/>
        </w:rPr>
        <w:t>10h00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16h30</w:t>
      </w:r>
      <w:proofErr w:type="spellEnd"/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Formatrice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Diana Andrea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Lieu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Centre de formation et de </w:t>
      </w:r>
      <w:proofErr w:type="spellStart"/>
      <w:r>
        <w:rPr>
          <w:rFonts w:ascii="Verdana" w:hAnsi="Verdana"/>
          <w:sz w:val="27"/>
          <w:szCs w:val="27"/>
          <w:lang w:val="en-US"/>
        </w:rPr>
        <w:t>rencontre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CFR</w:t>
      </w:r>
      <w:proofErr w:type="spellEnd"/>
      <w:r>
        <w:rPr>
          <w:rFonts w:ascii="Verdana" w:hAnsi="Verdana"/>
          <w:sz w:val="27"/>
          <w:szCs w:val="27"/>
          <w:lang w:val="en-US"/>
        </w:rPr>
        <w:t>, Lausanne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Prix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35.– 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Inscription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jusqu'au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7 </w:t>
      </w:r>
      <w:proofErr w:type="spellStart"/>
      <w:r>
        <w:rPr>
          <w:rFonts w:ascii="Verdana" w:hAnsi="Verdana"/>
          <w:sz w:val="27"/>
          <w:szCs w:val="27"/>
          <w:lang w:val="en-US"/>
        </w:rPr>
        <w:t>février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2026</w:t>
      </w:r>
    </w:p>
    <w:p w:rsidR="00D90A00" w:rsidRDefault="00D90A00" w:rsidP="00D90A00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D90A00" w:rsidRPr="0084053C" w:rsidRDefault="00D90A00" w:rsidP="00D90A00">
      <w:pPr>
        <w:pStyle w:val="NormalWeb"/>
        <w:rPr>
          <w:rFonts w:ascii="Verdana" w:hAnsi="Verdana"/>
          <w:b/>
          <w:color w:val="4F81BD" w:themeColor="accent1"/>
          <w:sz w:val="30"/>
          <w:szCs w:val="30"/>
          <w:u w:val="single"/>
          <w:lang w:val="en-US"/>
        </w:rPr>
      </w:pPr>
      <w:hyperlink r:id="rId7" w:tgtFrame="_blank" w:history="1"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Vers</w:t>
        </w:r>
        <w:proofErr w:type="spellEnd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 xml:space="preserve"> </w:t>
        </w:r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l'inscription</w:t>
        </w:r>
        <w:proofErr w:type="spellEnd"/>
      </w:hyperlink>
    </w:p>
    <w:p w:rsidR="00D90A00" w:rsidRDefault="00D90A00" w:rsidP="00D90A00"/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84053C" w:rsidRP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lastRenderedPageBreak/>
        <w:t>KinéFamille</w:t>
      </w:r>
      <w:proofErr w:type="spellEnd"/>
    </w:p>
    <w:p w:rsidR="0084053C" w:rsidRDefault="0084053C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L’écoute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de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votre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</w:t>
      </w:r>
      <w:proofErr w:type="gramStart"/>
      <w:r>
        <w:rPr>
          <w:rStyle w:val="lev"/>
          <w:rFonts w:ascii="Verdana" w:hAnsi="Verdana"/>
          <w:sz w:val="30"/>
          <w:szCs w:val="30"/>
          <w:lang w:val="en-US"/>
        </w:rPr>
        <w:t>corps :</w:t>
      </w:r>
      <w:proofErr w:type="gramEnd"/>
      <w:r>
        <w:rPr>
          <w:rStyle w:val="lev"/>
          <w:rFonts w:ascii="Verdana" w:hAnsi="Verdana"/>
          <w:sz w:val="30"/>
          <w:szCs w:val="30"/>
          <w:lang w:val="en-US"/>
        </w:rPr>
        <w:t xml:space="preserve"> test 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musculaire</w:t>
      </w:r>
      <w:proofErr w:type="spellEnd"/>
      <w:r>
        <w:rPr>
          <w:rStyle w:val="lev"/>
          <w:rFonts w:ascii="Verdana" w:hAnsi="Verdana"/>
          <w:sz w:val="30"/>
          <w:szCs w:val="30"/>
          <w:lang w:val="en-US"/>
        </w:rPr>
        <w:t xml:space="preserve"> et auto-</w:t>
      </w:r>
      <w:proofErr w:type="spellStart"/>
      <w:r>
        <w:rPr>
          <w:rStyle w:val="lev"/>
          <w:rFonts w:ascii="Verdana" w:hAnsi="Verdana"/>
          <w:sz w:val="30"/>
          <w:szCs w:val="30"/>
          <w:lang w:val="en-US"/>
        </w:rPr>
        <w:t>soin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Fonts w:ascii="Verdana" w:hAnsi="Verdana"/>
          <w:sz w:val="27"/>
          <w:szCs w:val="27"/>
          <w:lang w:val="en-US"/>
        </w:rPr>
        <w:t>Lors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cette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formation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pratiquez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 test </w:t>
      </w:r>
      <w:proofErr w:type="spellStart"/>
      <w:r>
        <w:rPr>
          <w:rFonts w:ascii="Verdana" w:hAnsi="Verdana"/>
          <w:sz w:val="27"/>
          <w:szCs w:val="27"/>
          <w:lang w:val="en-US"/>
        </w:rPr>
        <w:t>musculaire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qui </w:t>
      </w:r>
      <w:proofErr w:type="spellStart"/>
      <w:r>
        <w:rPr>
          <w:rFonts w:ascii="Verdana" w:hAnsi="Verdana"/>
          <w:sz w:val="27"/>
          <w:szCs w:val="27"/>
          <w:lang w:val="en-US"/>
        </w:rPr>
        <w:t>permet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vérifier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réaction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du corps </w:t>
      </w:r>
      <w:proofErr w:type="gramStart"/>
      <w:r>
        <w:rPr>
          <w:rFonts w:ascii="Verdana" w:hAnsi="Verdana"/>
          <w:sz w:val="27"/>
          <w:szCs w:val="27"/>
          <w:lang w:val="en-US"/>
        </w:rPr>
        <w:t>face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à un </w:t>
      </w:r>
      <w:proofErr w:type="spellStart"/>
      <w:r>
        <w:rPr>
          <w:rFonts w:ascii="Verdana" w:hAnsi="Verdana"/>
          <w:sz w:val="27"/>
          <w:szCs w:val="27"/>
          <w:lang w:val="en-US"/>
        </w:rPr>
        <w:t>événement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affranchissez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la </w:t>
      </w:r>
      <w:proofErr w:type="spellStart"/>
      <w:r>
        <w:rPr>
          <w:rFonts w:ascii="Verdana" w:hAnsi="Verdana"/>
          <w:sz w:val="27"/>
          <w:szCs w:val="27"/>
          <w:lang w:val="en-US"/>
        </w:rPr>
        <w:t>réponse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mentale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pour </w:t>
      </w:r>
      <w:proofErr w:type="spellStart"/>
      <w:r>
        <w:rPr>
          <w:rFonts w:ascii="Verdana" w:hAnsi="Verdana"/>
          <w:sz w:val="27"/>
          <w:szCs w:val="27"/>
          <w:lang w:val="en-US"/>
        </w:rPr>
        <w:t>interroger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directement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corps.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l’appliquez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au </w:t>
      </w:r>
      <w:proofErr w:type="spellStart"/>
      <w:r>
        <w:rPr>
          <w:rFonts w:ascii="Verdana" w:hAnsi="Verdana"/>
          <w:sz w:val="27"/>
          <w:szCs w:val="27"/>
          <w:lang w:val="en-US"/>
        </w:rPr>
        <w:t>domaine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l’alimentation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déterminez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un aliment ne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convient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pas. </w:t>
      </w:r>
      <w:proofErr w:type="spellStart"/>
      <w:r>
        <w:rPr>
          <w:rFonts w:ascii="Verdana" w:hAnsi="Verdana"/>
          <w:sz w:val="27"/>
          <w:szCs w:val="27"/>
          <w:lang w:val="en-US"/>
        </w:rPr>
        <w:t>Puis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même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apprenez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pratique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l'auto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-test qui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est</w:t>
      </w:r>
      <w:proofErr w:type="spellEnd"/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l’application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du test </w:t>
      </w:r>
      <w:proofErr w:type="spellStart"/>
      <w:r>
        <w:rPr>
          <w:rFonts w:ascii="Verdana" w:hAnsi="Verdana"/>
          <w:sz w:val="27"/>
          <w:szCs w:val="27"/>
          <w:lang w:val="en-US"/>
        </w:rPr>
        <w:t>musculaire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r>
        <w:rPr>
          <w:rFonts w:ascii="Verdana" w:hAnsi="Verdana"/>
          <w:sz w:val="27"/>
          <w:szCs w:val="27"/>
          <w:lang w:val="en-US"/>
        </w:rPr>
        <w:t>Soyez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l’écoute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corps pour </w:t>
      </w:r>
      <w:proofErr w:type="spellStart"/>
      <w:r>
        <w:rPr>
          <w:rFonts w:ascii="Verdana" w:hAnsi="Verdana"/>
          <w:sz w:val="27"/>
          <w:szCs w:val="27"/>
          <w:lang w:val="en-US"/>
        </w:rPr>
        <w:t>finalement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pratiquer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procédure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simple de </w:t>
      </w:r>
      <w:proofErr w:type="spellStart"/>
      <w:r>
        <w:rPr>
          <w:rFonts w:ascii="Verdana" w:hAnsi="Verdana"/>
          <w:sz w:val="27"/>
          <w:szCs w:val="27"/>
          <w:lang w:val="en-US"/>
        </w:rPr>
        <w:t>soin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d’équilibration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pour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de </w:t>
      </w:r>
      <w:proofErr w:type="spellStart"/>
      <w:r>
        <w:rPr>
          <w:rFonts w:ascii="Verdana" w:hAnsi="Verdana"/>
          <w:sz w:val="27"/>
          <w:szCs w:val="27"/>
          <w:lang w:val="en-US"/>
        </w:rPr>
        <w:t>vos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proches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27"/>
          <w:szCs w:val="27"/>
          <w:lang w:val="en-US"/>
        </w:rPr>
        <w:t xml:space="preserve">Dates,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heures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samedi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14 mars et le 28 mars 2026, </w:t>
      </w:r>
      <w:proofErr w:type="spellStart"/>
      <w:r>
        <w:rPr>
          <w:rFonts w:ascii="Verdana" w:hAnsi="Verdana"/>
          <w:sz w:val="27"/>
          <w:szCs w:val="27"/>
          <w:lang w:val="en-US"/>
        </w:rPr>
        <w:t>9h30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16h30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Durée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2 </w:t>
      </w:r>
      <w:proofErr w:type="spellStart"/>
      <w:r>
        <w:rPr>
          <w:rFonts w:ascii="Verdana" w:hAnsi="Verdana"/>
          <w:sz w:val="27"/>
          <w:szCs w:val="27"/>
          <w:lang w:val="en-US"/>
        </w:rPr>
        <w:t>jours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Formateur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Miguel Martinez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Lieu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Centre de formation et de </w:t>
      </w:r>
      <w:proofErr w:type="spellStart"/>
      <w:r>
        <w:rPr>
          <w:rFonts w:ascii="Verdana" w:hAnsi="Verdana"/>
          <w:sz w:val="27"/>
          <w:szCs w:val="27"/>
          <w:lang w:val="en-US"/>
        </w:rPr>
        <w:t>rencontre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CFR</w:t>
      </w:r>
      <w:proofErr w:type="spellEnd"/>
      <w:r>
        <w:rPr>
          <w:rFonts w:ascii="Verdana" w:hAnsi="Verdana"/>
          <w:sz w:val="27"/>
          <w:szCs w:val="27"/>
          <w:lang w:val="en-US"/>
        </w:rPr>
        <w:t>, Lausanne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Prix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72.–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Inscription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jusqu'au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14 </w:t>
      </w:r>
      <w:proofErr w:type="spellStart"/>
      <w:r>
        <w:rPr>
          <w:rFonts w:ascii="Verdana" w:hAnsi="Verdana"/>
          <w:sz w:val="27"/>
          <w:szCs w:val="27"/>
          <w:lang w:val="en-US"/>
        </w:rPr>
        <w:t>février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2026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84053C" w:rsidRPr="0084053C" w:rsidRDefault="0084053C" w:rsidP="0084053C">
      <w:pPr>
        <w:pStyle w:val="NormalWeb"/>
        <w:rPr>
          <w:rFonts w:ascii="Verdana" w:hAnsi="Verdana"/>
          <w:b/>
          <w:color w:val="548DD4" w:themeColor="text2" w:themeTint="99"/>
          <w:sz w:val="30"/>
          <w:szCs w:val="30"/>
          <w:u w:val="single"/>
          <w:lang w:val="en-US"/>
        </w:rPr>
      </w:pPr>
      <w:hyperlink r:id="rId8" w:tgtFrame="_blank" w:history="1">
        <w:proofErr w:type="spellStart"/>
        <w:r w:rsidRPr="0084053C">
          <w:rPr>
            <w:rStyle w:val="Lienhypertexte"/>
            <w:rFonts w:ascii="Verdana" w:hAnsi="Verdana"/>
            <w:b/>
            <w:color w:val="548DD4" w:themeColor="text2" w:themeTint="99"/>
            <w:sz w:val="30"/>
            <w:szCs w:val="30"/>
            <w:lang w:val="en-US"/>
          </w:rPr>
          <w:t>Vers</w:t>
        </w:r>
        <w:proofErr w:type="spellEnd"/>
        <w:r w:rsidRPr="0084053C">
          <w:rPr>
            <w:rStyle w:val="Lienhypertexte"/>
            <w:rFonts w:ascii="Verdana" w:hAnsi="Verdana"/>
            <w:b/>
            <w:color w:val="548DD4" w:themeColor="text2" w:themeTint="99"/>
            <w:sz w:val="30"/>
            <w:szCs w:val="30"/>
            <w:lang w:val="en-US"/>
          </w:rPr>
          <w:t xml:space="preserve"> </w:t>
        </w:r>
        <w:proofErr w:type="spellStart"/>
        <w:r w:rsidRPr="0084053C">
          <w:rPr>
            <w:rStyle w:val="Lienhypertexte"/>
            <w:rFonts w:ascii="Verdana" w:hAnsi="Verdana"/>
            <w:b/>
            <w:color w:val="548DD4" w:themeColor="text2" w:themeTint="99"/>
            <w:sz w:val="30"/>
            <w:szCs w:val="30"/>
            <w:lang w:val="en-US"/>
          </w:rPr>
          <w:t>l'inscription</w:t>
        </w:r>
        <w:proofErr w:type="spellEnd"/>
      </w:hyperlink>
    </w:p>
    <w:p w:rsidR="0084053C" w:rsidRDefault="0084053C" w:rsidP="00D90A00">
      <w:pPr>
        <w:rPr>
          <w:color w:val="auto"/>
        </w:rPr>
      </w:pPr>
    </w:p>
    <w:p w:rsidR="0084053C" w:rsidRDefault="0084053C" w:rsidP="0084053C">
      <w:pPr>
        <w:pBdr>
          <w:bottom w:val="single" w:sz="4" w:space="1" w:color="auto"/>
        </w:pBdr>
        <w:rPr>
          <w:color w:val="auto"/>
        </w:rP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84053C" w:rsidRP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Le 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fameux</w:t>
      </w:r>
      <w:proofErr w:type="spellEnd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 risotto</w:t>
      </w:r>
    </w:p>
    <w:p w:rsidR="0084053C" w:rsidRDefault="0084053C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Style w:val="lev"/>
          <w:rFonts w:ascii="Verdana" w:hAnsi="Verdana"/>
          <w:sz w:val="27"/>
          <w:szCs w:val="27"/>
          <w:lang w:val="en-US"/>
        </w:rPr>
        <w:t xml:space="preserve">Un voyage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sensoriel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autour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du risotto </w:t>
      </w:r>
      <w:proofErr w:type="spellStart"/>
      <w:proofErr w:type="gramStart"/>
      <w:r>
        <w:rPr>
          <w:rStyle w:val="lev"/>
          <w:rFonts w:ascii="Verdana" w:hAnsi="Verdana"/>
          <w:sz w:val="27"/>
          <w:szCs w:val="27"/>
          <w:lang w:val="en-US"/>
        </w:rPr>
        <w:t>italien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préparation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du bouillon,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cuisson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mantecatura</w:t>
      </w:r>
      <w:proofErr w:type="spellEnd"/>
    </w:p>
    <w:p w:rsidR="0084053C" w:rsidRDefault="0084053C" w:rsidP="00D90A00">
      <w:pPr>
        <w:rPr>
          <w:color w:val="auto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Deux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jours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cuisine </w:t>
      </w:r>
      <w:proofErr w:type="spellStart"/>
      <w:r>
        <w:rPr>
          <w:rFonts w:ascii="Verdana" w:hAnsi="Verdana"/>
          <w:sz w:val="27"/>
          <w:szCs w:val="27"/>
          <w:lang w:val="en-US"/>
        </w:rPr>
        <w:t>autour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du risotto </w:t>
      </w:r>
      <w:proofErr w:type="spellStart"/>
      <w:r>
        <w:rPr>
          <w:rFonts w:ascii="Verdana" w:hAnsi="Verdana"/>
          <w:sz w:val="27"/>
          <w:szCs w:val="27"/>
          <w:lang w:val="en-US"/>
        </w:rPr>
        <w:t>italien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axé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les </w:t>
      </w:r>
      <w:proofErr w:type="spellStart"/>
      <w:r>
        <w:rPr>
          <w:rFonts w:ascii="Verdana" w:hAnsi="Verdana"/>
          <w:sz w:val="27"/>
          <w:szCs w:val="27"/>
          <w:lang w:val="en-US"/>
        </w:rPr>
        <w:t>gestes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essentiels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cette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préparation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emblématique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apprenez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réaliser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un bouillon de </w:t>
      </w:r>
      <w:proofErr w:type="spellStart"/>
      <w:r>
        <w:rPr>
          <w:rFonts w:ascii="Verdana" w:hAnsi="Verdana"/>
          <w:sz w:val="27"/>
          <w:szCs w:val="27"/>
          <w:lang w:val="en-US"/>
        </w:rPr>
        <w:t>saison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deux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façons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l’un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conserver au </w:t>
      </w:r>
      <w:proofErr w:type="spellStart"/>
      <w:r>
        <w:rPr>
          <w:rFonts w:ascii="Verdana" w:hAnsi="Verdana"/>
          <w:sz w:val="27"/>
          <w:szCs w:val="27"/>
          <w:lang w:val="en-US"/>
        </w:rPr>
        <w:t>réfrigérateur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l’autre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utiliser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immédiatement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– car un bon bouillon </w:t>
      </w:r>
      <w:proofErr w:type="spellStart"/>
      <w:r>
        <w:rPr>
          <w:rFonts w:ascii="Verdana" w:hAnsi="Verdana"/>
          <w:sz w:val="27"/>
          <w:szCs w:val="27"/>
          <w:lang w:val="en-US"/>
        </w:rPr>
        <w:t>est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base d’un risotto </w:t>
      </w:r>
      <w:proofErr w:type="spellStart"/>
      <w:r>
        <w:rPr>
          <w:rFonts w:ascii="Verdana" w:hAnsi="Verdana"/>
          <w:sz w:val="27"/>
          <w:szCs w:val="27"/>
          <w:lang w:val="en-US"/>
        </w:rPr>
        <w:t>réussi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Le risotto </w:t>
      </w: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est</w:t>
      </w:r>
      <w:proofErr w:type="spellEnd"/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préparé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avec des </w:t>
      </w:r>
      <w:proofErr w:type="spellStart"/>
      <w:r>
        <w:rPr>
          <w:rFonts w:ascii="Verdana" w:hAnsi="Verdana"/>
          <w:sz w:val="27"/>
          <w:szCs w:val="27"/>
          <w:lang w:val="en-US"/>
        </w:rPr>
        <w:t>ingrédients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frais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de </w:t>
      </w:r>
      <w:proofErr w:type="spellStart"/>
      <w:r>
        <w:rPr>
          <w:rFonts w:ascii="Verdana" w:hAnsi="Verdana"/>
          <w:sz w:val="27"/>
          <w:szCs w:val="27"/>
          <w:lang w:val="en-US"/>
        </w:rPr>
        <w:t>saison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</w:t>
      </w:r>
      <w:proofErr w:type="spellStart"/>
      <w:r>
        <w:rPr>
          <w:rFonts w:ascii="Verdana" w:hAnsi="Verdana"/>
          <w:sz w:val="27"/>
          <w:szCs w:val="27"/>
          <w:lang w:val="en-US"/>
        </w:rPr>
        <w:t>selon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</w:t>
      </w:r>
      <w:proofErr w:type="spellStart"/>
      <w:r>
        <w:rPr>
          <w:rFonts w:ascii="Verdana" w:hAnsi="Verdana"/>
          <w:sz w:val="27"/>
          <w:szCs w:val="27"/>
          <w:lang w:val="en-US"/>
        </w:rPr>
        <w:t>méthode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traditionnelle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, et </w:t>
      </w:r>
      <w:proofErr w:type="spellStart"/>
      <w:r>
        <w:rPr>
          <w:rFonts w:ascii="Verdana" w:hAnsi="Verdana"/>
          <w:sz w:val="27"/>
          <w:szCs w:val="27"/>
          <w:lang w:val="en-US"/>
        </w:rPr>
        <w:t>finalisé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par la « </w:t>
      </w:r>
      <w:proofErr w:type="spellStart"/>
      <w:r>
        <w:rPr>
          <w:rFonts w:ascii="Verdana" w:hAnsi="Verdana"/>
          <w:sz w:val="27"/>
          <w:szCs w:val="27"/>
          <w:lang w:val="en-US"/>
        </w:rPr>
        <w:t>mantecatura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» pour </w:t>
      </w:r>
      <w:proofErr w:type="spellStart"/>
      <w:r>
        <w:rPr>
          <w:rFonts w:ascii="Verdana" w:hAnsi="Verdana"/>
          <w:sz w:val="27"/>
          <w:szCs w:val="27"/>
          <w:lang w:val="en-US"/>
        </w:rPr>
        <w:t>une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texture </w:t>
      </w:r>
      <w:proofErr w:type="spellStart"/>
      <w:r>
        <w:rPr>
          <w:rFonts w:ascii="Verdana" w:hAnsi="Verdana"/>
          <w:sz w:val="27"/>
          <w:szCs w:val="27"/>
          <w:lang w:val="en-US"/>
        </w:rPr>
        <w:t>crémeuse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</w:t>
      </w:r>
      <w:proofErr w:type="spellStart"/>
      <w:r>
        <w:rPr>
          <w:rFonts w:ascii="Verdana" w:hAnsi="Verdana"/>
          <w:sz w:val="27"/>
          <w:szCs w:val="27"/>
          <w:lang w:val="en-US"/>
        </w:rPr>
        <w:t>équilibrée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  <w:r>
        <w:rPr>
          <w:rFonts w:ascii="Verdana" w:hAnsi="Verdana"/>
          <w:sz w:val="30"/>
          <w:szCs w:val="30"/>
          <w:lang w:val="en-US"/>
        </w:rPr>
        <w:br/>
      </w:r>
      <w:r>
        <w:rPr>
          <w:rFonts w:ascii="Verdana" w:hAnsi="Verdana"/>
          <w:sz w:val="30"/>
          <w:szCs w:val="30"/>
          <w:lang w:val="en-US"/>
        </w:rPr>
        <w:lastRenderedPageBreak/>
        <w:t> </w:t>
      </w:r>
      <w:r>
        <w:rPr>
          <w:rFonts w:ascii="Verdana" w:hAnsi="Verdana"/>
          <w:sz w:val="30"/>
          <w:szCs w:val="30"/>
          <w:lang w:val="en-US"/>
        </w:rPr>
        <w:br/>
      </w:r>
      <w:r>
        <w:rPr>
          <w:rFonts w:ascii="Verdana" w:hAnsi="Verdana"/>
          <w:sz w:val="27"/>
          <w:szCs w:val="27"/>
          <w:lang w:val="en-US"/>
        </w:rPr>
        <w:t xml:space="preserve">Dates, </w:t>
      </w:r>
      <w:proofErr w:type="spellStart"/>
      <w:r>
        <w:rPr>
          <w:rFonts w:ascii="Verdana" w:hAnsi="Verdana"/>
          <w:sz w:val="27"/>
          <w:szCs w:val="27"/>
          <w:lang w:val="en-US"/>
        </w:rPr>
        <w:t>heures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 </w:t>
      </w:r>
      <w:proofErr w:type="spellStart"/>
      <w:r>
        <w:rPr>
          <w:rFonts w:ascii="Verdana" w:hAnsi="Verdana"/>
          <w:sz w:val="27"/>
          <w:szCs w:val="27"/>
          <w:lang w:val="en-US"/>
        </w:rPr>
        <w:t>samedi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11 </w:t>
      </w:r>
      <w:proofErr w:type="spellStart"/>
      <w:r>
        <w:rPr>
          <w:rFonts w:ascii="Verdana" w:hAnsi="Verdana"/>
          <w:sz w:val="27"/>
          <w:szCs w:val="27"/>
          <w:lang w:val="en-US"/>
        </w:rPr>
        <w:t>avril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et le 18 </w:t>
      </w:r>
      <w:proofErr w:type="spellStart"/>
      <w:r>
        <w:rPr>
          <w:rFonts w:ascii="Verdana" w:hAnsi="Verdana"/>
          <w:sz w:val="27"/>
          <w:szCs w:val="27"/>
          <w:lang w:val="en-US"/>
        </w:rPr>
        <w:t>avril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2026, </w:t>
      </w:r>
      <w:proofErr w:type="spellStart"/>
      <w:r>
        <w:rPr>
          <w:rFonts w:ascii="Verdana" w:hAnsi="Verdana"/>
          <w:sz w:val="27"/>
          <w:szCs w:val="27"/>
          <w:lang w:val="en-US"/>
        </w:rPr>
        <w:t>9h30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14h30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Durée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2 x 5 </w:t>
      </w:r>
      <w:proofErr w:type="spellStart"/>
      <w:r>
        <w:rPr>
          <w:rFonts w:ascii="Verdana" w:hAnsi="Verdana"/>
          <w:sz w:val="27"/>
          <w:szCs w:val="27"/>
          <w:lang w:val="en-US"/>
        </w:rPr>
        <w:t>heures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Formatrice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Caterina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Vinci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Lieu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Centre de formation et de </w:t>
      </w:r>
      <w:proofErr w:type="spellStart"/>
      <w:r>
        <w:rPr>
          <w:rFonts w:ascii="Verdana" w:hAnsi="Verdana"/>
          <w:sz w:val="27"/>
          <w:szCs w:val="27"/>
          <w:lang w:val="en-US"/>
        </w:rPr>
        <w:t>rencontre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CFR</w:t>
      </w:r>
      <w:proofErr w:type="spellEnd"/>
      <w:r>
        <w:rPr>
          <w:rFonts w:ascii="Verdana" w:hAnsi="Verdana"/>
          <w:sz w:val="27"/>
          <w:szCs w:val="27"/>
          <w:lang w:val="en-US"/>
        </w:rPr>
        <w:t>, Lausanne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Prix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160.–, </w:t>
      </w:r>
      <w:proofErr w:type="spellStart"/>
      <w:r>
        <w:rPr>
          <w:rFonts w:ascii="Verdana" w:hAnsi="Verdana"/>
          <w:sz w:val="27"/>
          <w:szCs w:val="27"/>
          <w:lang w:val="en-US"/>
        </w:rPr>
        <w:t>repas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compris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Inscription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jusqu'au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11 mars 2026</w:t>
      </w: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> </w:t>
      </w:r>
    </w:p>
    <w:p w:rsidR="0084053C" w:rsidRPr="0084053C" w:rsidRDefault="0084053C" w:rsidP="0084053C">
      <w:pPr>
        <w:pStyle w:val="NormalWeb"/>
        <w:rPr>
          <w:rFonts w:ascii="Verdana" w:hAnsi="Verdana"/>
          <w:b/>
          <w:color w:val="4F81BD" w:themeColor="accent1"/>
          <w:sz w:val="30"/>
          <w:szCs w:val="30"/>
          <w:u w:val="single"/>
          <w:lang w:val="en-US"/>
        </w:rPr>
      </w:pPr>
      <w:hyperlink r:id="rId9" w:tgtFrame="_blank" w:history="1"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Vers</w:t>
        </w:r>
        <w:proofErr w:type="spellEnd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 xml:space="preserve"> </w:t>
        </w:r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l'inscription</w:t>
        </w:r>
        <w:proofErr w:type="spellEnd"/>
      </w:hyperlink>
    </w:p>
    <w:p w:rsidR="0084053C" w:rsidRDefault="0084053C" w:rsidP="00D90A00">
      <w:pPr>
        <w:rPr>
          <w:color w:val="auto"/>
        </w:rPr>
      </w:pPr>
    </w:p>
    <w:p w:rsidR="0084053C" w:rsidRDefault="0084053C" w:rsidP="0084053C">
      <w:pPr>
        <w:pBdr>
          <w:bottom w:val="single" w:sz="4" w:space="1" w:color="auto"/>
        </w:pBdr>
        <w:rPr>
          <w:color w:val="auto"/>
        </w:rPr>
      </w:pPr>
    </w:p>
    <w:p w:rsid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</w:p>
    <w:p w:rsidR="0084053C" w:rsidRPr="0084053C" w:rsidRDefault="0084053C" w:rsidP="00D90A00">
      <w:pPr>
        <w:rPr>
          <w:rFonts w:ascii="Verdana" w:eastAsia="Times New Roman" w:hAnsi="Verdana"/>
          <w:sz w:val="40"/>
          <w:szCs w:val="40"/>
          <w:lang w:val="en-US" w:eastAsia="en-US"/>
        </w:rPr>
      </w:pPr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Week-end Zen à la 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Pentecôte</w:t>
      </w:r>
      <w:proofErr w:type="spellEnd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 au Pays-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d'Enhaut</w:t>
      </w:r>
      <w:proofErr w:type="spellEnd"/>
    </w:p>
    <w:p w:rsidR="0084053C" w:rsidRDefault="0084053C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Partez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pour </w:t>
      </w:r>
      <w:proofErr w:type="gramStart"/>
      <w:r>
        <w:rPr>
          <w:rStyle w:val="lev"/>
          <w:rFonts w:ascii="Verdana" w:hAnsi="Verdana"/>
          <w:sz w:val="27"/>
          <w:szCs w:val="27"/>
          <w:lang w:val="en-US"/>
        </w:rPr>
        <w:t>un</w:t>
      </w:r>
      <w:proofErr w:type="gramEnd"/>
      <w:r>
        <w:rPr>
          <w:rStyle w:val="lev"/>
          <w:rFonts w:ascii="Verdana" w:hAnsi="Verdana"/>
          <w:sz w:val="27"/>
          <w:szCs w:val="27"/>
          <w:lang w:val="en-US"/>
        </w:rPr>
        <w:t xml:space="preserve"> long week-end de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ressourcement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dans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les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Préalpes</w:t>
      </w:r>
      <w:proofErr w:type="spellEnd"/>
      <w:r>
        <w:rPr>
          <w:rStyle w:val="lev"/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Style w:val="lev"/>
          <w:rFonts w:ascii="Verdana" w:hAnsi="Verdana"/>
          <w:sz w:val="27"/>
          <w:szCs w:val="27"/>
          <w:lang w:val="en-US"/>
        </w:rPr>
        <w:t>vaudoises</w:t>
      </w:r>
      <w:proofErr w:type="spellEnd"/>
    </w:p>
    <w:p w:rsidR="0084053C" w:rsidRDefault="0084053C" w:rsidP="00D90A00">
      <w:pPr>
        <w:rPr>
          <w:color w:val="auto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Fonts w:ascii="Verdana" w:hAnsi="Verdana"/>
          <w:sz w:val="27"/>
          <w:szCs w:val="27"/>
          <w:lang w:val="en-US"/>
        </w:rPr>
        <w:t>Venez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découvrir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ou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approfondir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le yoga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méthodes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accessibles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tous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En plus de la </w:t>
      </w:r>
      <w:proofErr w:type="spellStart"/>
      <w:r>
        <w:rPr>
          <w:rFonts w:ascii="Verdana" w:hAnsi="Verdana"/>
          <w:sz w:val="27"/>
          <w:szCs w:val="27"/>
          <w:lang w:val="en-US"/>
        </w:rPr>
        <w:t>pratique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d’exercices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permettant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petit à petit </w:t>
      </w:r>
      <w:proofErr w:type="spellStart"/>
      <w:r>
        <w:rPr>
          <w:rFonts w:ascii="Verdana" w:hAnsi="Verdana"/>
          <w:sz w:val="27"/>
          <w:szCs w:val="27"/>
          <w:lang w:val="en-US"/>
        </w:rPr>
        <w:t>d’assouplir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de </w:t>
      </w:r>
      <w:proofErr w:type="spellStart"/>
      <w:r>
        <w:rPr>
          <w:rFonts w:ascii="Verdana" w:hAnsi="Verdana"/>
          <w:sz w:val="27"/>
          <w:szCs w:val="27"/>
          <w:lang w:val="en-US"/>
        </w:rPr>
        <w:t>tonifier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corps, de fortifier et </w:t>
      </w:r>
      <w:proofErr w:type="spellStart"/>
      <w:r>
        <w:rPr>
          <w:rFonts w:ascii="Verdana" w:hAnsi="Verdana"/>
          <w:sz w:val="27"/>
          <w:szCs w:val="27"/>
          <w:lang w:val="en-US"/>
        </w:rPr>
        <w:t>d’équilibrer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mental,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apprenez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à </w:t>
      </w:r>
      <w:proofErr w:type="spellStart"/>
      <w:r>
        <w:rPr>
          <w:rFonts w:ascii="Verdana" w:hAnsi="Verdana"/>
          <w:sz w:val="27"/>
          <w:szCs w:val="27"/>
          <w:lang w:val="en-US"/>
        </w:rPr>
        <w:t>aquérir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des </w:t>
      </w:r>
      <w:proofErr w:type="spellStart"/>
      <w:r>
        <w:rPr>
          <w:rFonts w:ascii="Verdana" w:hAnsi="Verdana"/>
          <w:sz w:val="27"/>
          <w:szCs w:val="27"/>
          <w:lang w:val="en-US"/>
        </w:rPr>
        <w:t>outils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simples à </w:t>
      </w:r>
      <w:proofErr w:type="spellStart"/>
      <w:r>
        <w:rPr>
          <w:rFonts w:ascii="Verdana" w:hAnsi="Verdana"/>
          <w:sz w:val="27"/>
          <w:szCs w:val="27"/>
          <w:lang w:val="en-US"/>
        </w:rPr>
        <w:t>utiliser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dans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la vie </w:t>
      </w:r>
      <w:proofErr w:type="spellStart"/>
      <w:r>
        <w:rPr>
          <w:rFonts w:ascii="Verdana" w:hAnsi="Verdana"/>
          <w:sz w:val="27"/>
          <w:szCs w:val="27"/>
          <w:lang w:val="en-US"/>
        </w:rPr>
        <w:t>quotidienne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pour </w:t>
      </w:r>
      <w:proofErr w:type="spellStart"/>
      <w:r>
        <w:rPr>
          <w:rFonts w:ascii="Verdana" w:hAnsi="Verdana"/>
          <w:sz w:val="27"/>
          <w:szCs w:val="27"/>
          <w:lang w:val="en-US"/>
        </w:rPr>
        <w:t>vous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sentir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mieux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dans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corps,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esprit et </w:t>
      </w:r>
      <w:proofErr w:type="spellStart"/>
      <w:r>
        <w:rPr>
          <w:rFonts w:ascii="Verdana" w:hAnsi="Verdana"/>
          <w:sz w:val="27"/>
          <w:szCs w:val="27"/>
          <w:lang w:val="en-US"/>
        </w:rPr>
        <w:t>votre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cœur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. </w:t>
      </w:r>
      <w:proofErr w:type="spellStart"/>
      <w:r>
        <w:rPr>
          <w:rFonts w:ascii="Verdana" w:hAnsi="Verdana"/>
          <w:sz w:val="27"/>
          <w:szCs w:val="27"/>
          <w:lang w:val="en-US"/>
        </w:rPr>
        <w:t>Alternance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de la </w:t>
      </w:r>
      <w:proofErr w:type="spellStart"/>
      <w:r>
        <w:rPr>
          <w:rFonts w:ascii="Verdana" w:hAnsi="Verdana"/>
          <w:sz w:val="27"/>
          <w:szCs w:val="27"/>
          <w:lang w:val="en-US"/>
        </w:rPr>
        <w:t>pratique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entre </w:t>
      </w:r>
      <w:proofErr w:type="spellStart"/>
      <w:r>
        <w:rPr>
          <w:rFonts w:ascii="Verdana" w:hAnsi="Verdana"/>
          <w:sz w:val="27"/>
          <w:szCs w:val="27"/>
          <w:lang w:val="en-US"/>
        </w:rPr>
        <w:t>exercices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physiques, respirations, relaxation, </w:t>
      </w:r>
      <w:proofErr w:type="spellStart"/>
      <w:r>
        <w:rPr>
          <w:rFonts w:ascii="Verdana" w:hAnsi="Verdana"/>
          <w:sz w:val="27"/>
          <w:szCs w:val="27"/>
          <w:lang w:val="en-US"/>
        </w:rPr>
        <w:t>méditation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gramStart"/>
      <w:r>
        <w:rPr>
          <w:rFonts w:ascii="Verdana" w:hAnsi="Verdana"/>
          <w:sz w:val="27"/>
          <w:szCs w:val="27"/>
          <w:lang w:val="en-US"/>
        </w:rPr>
        <w:t>et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marche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en conscience à </w:t>
      </w:r>
      <w:proofErr w:type="spellStart"/>
      <w:r>
        <w:rPr>
          <w:rFonts w:ascii="Verdana" w:hAnsi="Verdana"/>
          <w:sz w:val="27"/>
          <w:szCs w:val="27"/>
          <w:lang w:val="en-US"/>
        </w:rPr>
        <w:t>l’extérieur</w:t>
      </w:r>
      <w:proofErr w:type="spellEnd"/>
      <w:r>
        <w:rPr>
          <w:rFonts w:ascii="Verdana" w:hAnsi="Verdana"/>
          <w:sz w:val="27"/>
          <w:szCs w:val="27"/>
          <w:lang w:val="en-US"/>
        </w:rPr>
        <w:t>.</w:t>
      </w:r>
      <w:r>
        <w:rPr>
          <w:rFonts w:ascii="Verdana" w:hAnsi="Verdana"/>
          <w:sz w:val="30"/>
          <w:szCs w:val="30"/>
          <w:lang w:val="en-US"/>
        </w:rPr>
        <w:br/>
        <w:t> </w:t>
      </w:r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Date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vendredi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22 </w:t>
      </w:r>
      <w:proofErr w:type="spellStart"/>
      <w:r>
        <w:rPr>
          <w:rFonts w:ascii="Verdana" w:hAnsi="Verdana"/>
          <w:sz w:val="27"/>
          <w:szCs w:val="27"/>
          <w:lang w:val="en-US"/>
        </w:rPr>
        <w:t>mai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au </w:t>
      </w:r>
      <w:proofErr w:type="spellStart"/>
      <w:r>
        <w:rPr>
          <w:rFonts w:ascii="Verdana" w:hAnsi="Verdana"/>
          <w:sz w:val="27"/>
          <w:szCs w:val="27"/>
          <w:lang w:val="en-US"/>
        </w:rPr>
        <w:t>lundi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25 </w:t>
      </w:r>
      <w:proofErr w:type="spellStart"/>
      <w:r>
        <w:rPr>
          <w:rFonts w:ascii="Verdana" w:hAnsi="Verdana"/>
          <w:sz w:val="27"/>
          <w:szCs w:val="27"/>
          <w:lang w:val="en-US"/>
        </w:rPr>
        <w:t>mai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2026</w:t>
      </w:r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Durée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4 </w:t>
      </w:r>
      <w:proofErr w:type="spellStart"/>
      <w:r>
        <w:rPr>
          <w:rFonts w:ascii="Verdana" w:hAnsi="Verdana"/>
          <w:sz w:val="27"/>
          <w:szCs w:val="27"/>
          <w:lang w:val="en-US"/>
        </w:rPr>
        <w:t>jours</w:t>
      </w:r>
      <w:proofErr w:type="spellEnd"/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spellStart"/>
      <w:proofErr w:type="gramStart"/>
      <w:r>
        <w:rPr>
          <w:rFonts w:ascii="Verdana" w:hAnsi="Verdana"/>
          <w:sz w:val="27"/>
          <w:szCs w:val="27"/>
          <w:lang w:val="en-US"/>
        </w:rPr>
        <w:t>Formatrice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Nicole </w:t>
      </w:r>
      <w:proofErr w:type="spellStart"/>
      <w:r>
        <w:rPr>
          <w:rFonts w:ascii="Verdana" w:hAnsi="Verdana"/>
          <w:sz w:val="27"/>
          <w:szCs w:val="27"/>
          <w:lang w:val="en-US"/>
        </w:rPr>
        <w:t>Béguin</w:t>
      </w:r>
      <w:proofErr w:type="spellEnd"/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Lieu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Hôtel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Roc et </w:t>
      </w:r>
      <w:proofErr w:type="spellStart"/>
      <w:r>
        <w:rPr>
          <w:rFonts w:ascii="Verdana" w:hAnsi="Verdana"/>
          <w:sz w:val="27"/>
          <w:szCs w:val="27"/>
          <w:lang w:val="en-US"/>
        </w:rPr>
        <w:t>Neige</w:t>
      </w:r>
      <w:proofErr w:type="spellEnd"/>
      <w:r>
        <w:rPr>
          <w:rFonts w:ascii="Verdana" w:hAnsi="Verdana"/>
          <w:sz w:val="27"/>
          <w:szCs w:val="27"/>
          <w:lang w:val="en-US"/>
        </w:rPr>
        <w:t>, Château-</w:t>
      </w:r>
      <w:proofErr w:type="spellStart"/>
      <w:r>
        <w:rPr>
          <w:rFonts w:ascii="Verdana" w:hAnsi="Verdana"/>
          <w:sz w:val="27"/>
          <w:szCs w:val="27"/>
          <w:lang w:val="en-US"/>
        </w:rPr>
        <w:t>d’Oex</w:t>
      </w:r>
      <w:proofErr w:type="spellEnd"/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Prix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simple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664.– / double </w:t>
      </w:r>
      <w:proofErr w:type="spellStart"/>
      <w:r>
        <w:rPr>
          <w:rFonts w:ascii="Verdana" w:hAnsi="Verdana"/>
          <w:sz w:val="27"/>
          <w:szCs w:val="27"/>
          <w:lang w:val="en-US"/>
        </w:rPr>
        <w:t>CHF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604.–</w:t>
      </w:r>
    </w:p>
    <w:p w:rsidR="0084053C" w:rsidRDefault="0084053C" w:rsidP="0084053C">
      <w:pPr>
        <w:pStyle w:val="default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Remarque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repas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végétariens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durant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tout le </w:t>
      </w:r>
      <w:proofErr w:type="spellStart"/>
      <w:r>
        <w:rPr>
          <w:rFonts w:ascii="Verdana" w:hAnsi="Verdana"/>
          <w:sz w:val="27"/>
          <w:szCs w:val="27"/>
          <w:lang w:val="en-US"/>
        </w:rPr>
        <w:t>séjour</w:t>
      </w:r>
      <w:proofErr w:type="spellEnd"/>
    </w:p>
    <w:p w:rsidR="0084053C" w:rsidRDefault="0084053C" w:rsidP="0084053C">
      <w:pPr>
        <w:pStyle w:val="default"/>
        <w:spacing w:after="240"/>
        <w:rPr>
          <w:rFonts w:ascii="Verdana" w:hAnsi="Verdana"/>
          <w:sz w:val="30"/>
          <w:szCs w:val="30"/>
          <w:lang w:val="en-US"/>
        </w:rPr>
      </w:pPr>
      <w:proofErr w:type="gramStart"/>
      <w:r>
        <w:rPr>
          <w:rFonts w:ascii="Verdana" w:hAnsi="Verdana"/>
          <w:sz w:val="27"/>
          <w:szCs w:val="27"/>
          <w:lang w:val="en-US"/>
        </w:rPr>
        <w:t>Inscription :</w:t>
      </w:r>
      <w:proofErr w:type="gramEnd"/>
      <w:r>
        <w:rPr>
          <w:rFonts w:ascii="Verdana" w:hAnsi="Verdana"/>
          <w:sz w:val="27"/>
          <w:szCs w:val="27"/>
          <w:lang w:val="en-US"/>
        </w:rPr>
        <w:t xml:space="preserve"> </w:t>
      </w:r>
      <w:proofErr w:type="spellStart"/>
      <w:r>
        <w:rPr>
          <w:rFonts w:ascii="Verdana" w:hAnsi="Verdana"/>
          <w:sz w:val="27"/>
          <w:szCs w:val="27"/>
          <w:lang w:val="en-US"/>
        </w:rPr>
        <w:t>jusqu’au</w:t>
      </w:r>
      <w:proofErr w:type="spellEnd"/>
      <w:r>
        <w:rPr>
          <w:rFonts w:ascii="Verdana" w:hAnsi="Verdana"/>
          <w:sz w:val="27"/>
          <w:szCs w:val="27"/>
          <w:lang w:val="en-US"/>
        </w:rPr>
        <w:t xml:space="preserve"> 11 mars 2026</w:t>
      </w:r>
    </w:p>
    <w:p w:rsidR="0084053C" w:rsidRPr="0084053C" w:rsidRDefault="0084053C" w:rsidP="0084053C">
      <w:pPr>
        <w:pStyle w:val="NormalWeb"/>
        <w:rPr>
          <w:rFonts w:ascii="Verdana" w:hAnsi="Verdana"/>
          <w:b/>
          <w:color w:val="4F81BD" w:themeColor="accent1"/>
          <w:sz w:val="30"/>
          <w:szCs w:val="30"/>
          <w:u w:val="single"/>
          <w:lang w:val="en-US"/>
        </w:rPr>
      </w:pPr>
      <w:hyperlink r:id="rId10" w:tgtFrame="_blank" w:history="1"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Vers</w:t>
        </w:r>
        <w:proofErr w:type="spellEnd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 xml:space="preserve"> </w:t>
        </w:r>
        <w:proofErr w:type="spellStart"/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/>
          </w:rPr>
          <w:t>l'inscription</w:t>
        </w:r>
        <w:proofErr w:type="spellEnd"/>
      </w:hyperlink>
    </w:p>
    <w:p w:rsidR="0084053C" w:rsidRDefault="0084053C" w:rsidP="00D90A00">
      <w:pPr>
        <w:rPr>
          <w:color w:val="auto"/>
        </w:rPr>
      </w:pPr>
    </w:p>
    <w:p w:rsidR="0084053C" w:rsidRDefault="0084053C" w:rsidP="00D90A00">
      <w:pPr>
        <w:rPr>
          <w:color w:val="auto"/>
        </w:rPr>
      </w:pPr>
    </w:p>
    <w:p w:rsidR="0084053C" w:rsidRDefault="0084053C" w:rsidP="00D90A00">
      <w:pP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</w:pPr>
    </w:p>
    <w:p w:rsidR="0084053C" w:rsidRDefault="0084053C" w:rsidP="00D90A00">
      <w:pP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</w:pPr>
    </w:p>
    <w:p w:rsidR="0084053C" w:rsidRDefault="0084053C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  <w:proofErr w:type="spellStart"/>
      <w: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  <w:lastRenderedPageBreak/>
        <w:t>Votre</w:t>
      </w:r>
      <w:proofErr w:type="spellEnd"/>
      <w: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  <w:t xml:space="preserve"> contact chez la </w:t>
      </w:r>
      <w:proofErr w:type="spellStart"/>
      <w: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  <w:t>fsa</w:t>
      </w:r>
      <w:proofErr w:type="spellEnd"/>
      <w:r>
        <w:rPr>
          <w:rFonts w:ascii="Verdana" w:eastAsia="Times New Roman" w:hAnsi="Verdana"/>
          <w:sz w:val="30"/>
          <w:szCs w:val="30"/>
          <w:shd w:val="clear" w:color="auto" w:fill="FFFFFF"/>
          <w:lang w:val="en-US" w:eastAsia="en-US"/>
        </w:rPr>
        <w:t>: </w:t>
      </w:r>
      <w:r>
        <w:rPr>
          <w:rFonts w:ascii="Verdana" w:eastAsia="Times New Roman" w:hAnsi="Verdana"/>
          <w:sz w:val="42"/>
          <w:szCs w:val="42"/>
          <w:lang w:val="en-US" w:eastAsia="en-US"/>
        </w:rPr>
        <w:br/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Cours</w:t>
      </w:r>
      <w:proofErr w:type="spellEnd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 xml:space="preserve"> en Suisse </w:t>
      </w:r>
      <w:proofErr w:type="spellStart"/>
      <w:r w:rsidRPr="0084053C">
        <w:rPr>
          <w:rFonts w:ascii="Verdana" w:eastAsia="Times New Roman" w:hAnsi="Verdana"/>
          <w:sz w:val="40"/>
          <w:szCs w:val="40"/>
          <w:lang w:val="en-US" w:eastAsia="en-US"/>
        </w:rPr>
        <w:t>romande</w:t>
      </w:r>
      <w:proofErr w:type="spellEnd"/>
    </w:p>
    <w:p w:rsidR="0084053C" w:rsidRDefault="0084053C" w:rsidP="00D90A00">
      <w:pPr>
        <w:rPr>
          <w:rFonts w:ascii="Verdana" w:eastAsia="Times New Roman" w:hAnsi="Verdana"/>
          <w:sz w:val="42"/>
          <w:szCs w:val="42"/>
          <w:lang w:val="en-US" w:eastAsia="en-US"/>
        </w:rPr>
      </w:pPr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r>
        <w:rPr>
          <w:rFonts w:ascii="Verdana" w:hAnsi="Verdana"/>
          <w:sz w:val="30"/>
          <w:szCs w:val="30"/>
          <w:lang w:val="en-US"/>
        </w:rPr>
        <w:t xml:space="preserve">Sabrina </w:t>
      </w:r>
      <w:proofErr w:type="spellStart"/>
      <w:r>
        <w:rPr>
          <w:rFonts w:ascii="Verdana" w:hAnsi="Verdana"/>
          <w:sz w:val="30"/>
          <w:szCs w:val="30"/>
          <w:lang w:val="en-US"/>
        </w:rPr>
        <w:t>Lanz</w:t>
      </w:r>
      <w:proofErr w:type="spellEnd"/>
    </w:p>
    <w:p w:rsidR="0084053C" w:rsidRDefault="0084053C" w:rsidP="0084053C">
      <w:pPr>
        <w:pStyle w:val="NormalWeb"/>
        <w:rPr>
          <w:rFonts w:ascii="Verdana" w:hAnsi="Verdana"/>
          <w:sz w:val="30"/>
          <w:szCs w:val="30"/>
          <w:lang w:val="en-US"/>
        </w:rPr>
      </w:pPr>
      <w:proofErr w:type="spellStart"/>
      <w:r>
        <w:rPr>
          <w:rFonts w:ascii="Verdana" w:hAnsi="Verdana"/>
          <w:sz w:val="30"/>
          <w:szCs w:val="30"/>
          <w:lang w:val="en-US"/>
        </w:rPr>
        <w:t>Responsable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des </w:t>
      </w:r>
      <w:proofErr w:type="spellStart"/>
      <w:r>
        <w:rPr>
          <w:rFonts w:ascii="Verdana" w:hAnsi="Verdana"/>
          <w:sz w:val="30"/>
          <w:szCs w:val="30"/>
          <w:lang w:val="en-US"/>
        </w:rPr>
        <w:t>cours</w:t>
      </w:r>
      <w:proofErr w:type="spellEnd"/>
      <w:r>
        <w:rPr>
          <w:rFonts w:ascii="Verdana" w:hAnsi="Verdana"/>
          <w:sz w:val="30"/>
          <w:szCs w:val="30"/>
          <w:lang w:val="en-US"/>
        </w:rPr>
        <w:t xml:space="preserve"> en Suisse </w:t>
      </w:r>
      <w:proofErr w:type="spellStart"/>
      <w:r>
        <w:rPr>
          <w:rFonts w:ascii="Verdana" w:hAnsi="Verdana"/>
          <w:sz w:val="30"/>
          <w:szCs w:val="30"/>
          <w:lang w:val="en-US"/>
        </w:rPr>
        <w:t>romande</w:t>
      </w:r>
      <w:proofErr w:type="spellEnd"/>
      <w:r>
        <w:rPr>
          <w:rFonts w:ascii="Verdana" w:hAnsi="Verdana"/>
          <w:sz w:val="30"/>
          <w:szCs w:val="30"/>
          <w:lang w:val="en-US"/>
        </w:rPr>
        <w:br/>
      </w:r>
      <w:proofErr w:type="spellStart"/>
      <w:r>
        <w:rPr>
          <w:rFonts w:ascii="Verdana" w:hAnsi="Verdana"/>
          <w:sz w:val="30"/>
          <w:szCs w:val="30"/>
          <w:lang w:val="en-US"/>
        </w:rPr>
        <w:t>Telefon</w:t>
      </w:r>
      <w:proofErr w:type="spellEnd"/>
      <w:r>
        <w:rPr>
          <w:rFonts w:ascii="Verdana" w:hAnsi="Verdana"/>
          <w:sz w:val="30"/>
          <w:szCs w:val="30"/>
          <w:lang w:val="en-US"/>
        </w:rPr>
        <w:t>: 031 390 88 27</w:t>
      </w:r>
    </w:p>
    <w:p w:rsidR="0084053C" w:rsidRPr="0084053C" w:rsidRDefault="0084053C" w:rsidP="0084053C">
      <w:pPr>
        <w:rPr>
          <w:color w:val="auto"/>
        </w:rPr>
      </w:pPr>
      <w:r>
        <w:rPr>
          <w:rFonts w:ascii="Verdana" w:hAnsi="Verdana"/>
          <w:sz w:val="30"/>
          <w:szCs w:val="30"/>
          <w:lang w:val="en-US" w:eastAsia="en-US"/>
        </w:rPr>
        <w:t xml:space="preserve">E-Mail: </w:t>
      </w:r>
      <w:hyperlink r:id="rId11" w:tgtFrame="_blank" w:history="1">
        <w:r w:rsidRPr="0084053C">
          <w:rPr>
            <w:rStyle w:val="Lienhypertexte"/>
            <w:rFonts w:ascii="Verdana" w:hAnsi="Verdana"/>
            <w:b/>
            <w:color w:val="4F81BD" w:themeColor="accent1"/>
            <w:sz w:val="30"/>
            <w:szCs w:val="30"/>
            <w:lang w:val="en-US" w:eastAsia="en-US"/>
          </w:rPr>
          <w:t>cours@sbv-fsa.ch</w:t>
        </w:r>
      </w:hyperlink>
    </w:p>
    <w:sectPr w:rsidR="0084053C" w:rsidRPr="0084053C" w:rsidSect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D90A00"/>
    <w:rsid w:val="0017744C"/>
    <w:rsid w:val="00687751"/>
    <w:rsid w:val="0084053C"/>
    <w:rsid w:val="00D90A00"/>
    <w:rsid w:val="00DF5EF5"/>
    <w:rsid w:val="00FC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0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D90A00"/>
    <w:pPr>
      <w:outlineLvl w:val="0"/>
    </w:pPr>
    <w:rPr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unhideWhenUsed/>
    <w:qFormat/>
    <w:rsid w:val="00D90A00"/>
    <w:pPr>
      <w:outlineLvl w:val="1"/>
    </w:pPr>
    <w:rPr>
      <w:sz w:val="36"/>
      <w:szCs w:val="36"/>
    </w:rPr>
  </w:style>
  <w:style w:type="paragraph" w:styleId="Titre4">
    <w:name w:val="heading 4"/>
    <w:basedOn w:val="Normal"/>
    <w:link w:val="Titre4Car"/>
    <w:uiPriority w:val="9"/>
    <w:unhideWhenUsed/>
    <w:qFormat/>
    <w:rsid w:val="00D90A00"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A00"/>
    <w:rPr>
      <w:rFonts w:ascii="Times New Roman" w:hAnsi="Times New Roman" w:cs="Times New Roman"/>
      <w:color w:val="000000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90A00"/>
    <w:rPr>
      <w:rFonts w:ascii="Times New Roman" w:hAnsi="Times New Roman" w:cs="Times New Roman"/>
      <w:color w:val="000000"/>
      <w:sz w:val="36"/>
      <w:szCs w:val="3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90A00"/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90A00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D90A00"/>
  </w:style>
  <w:style w:type="paragraph" w:customStyle="1" w:styleId="default">
    <w:name w:val="default"/>
    <w:basedOn w:val="Normal"/>
    <w:uiPriority w:val="99"/>
    <w:semiHidden/>
    <w:rsid w:val="00D90A00"/>
  </w:style>
  <w:style w:type="character" w:styleId="lev">
    <w:name w:val="Strong"/>
    <w:basedOn w:val="Policepardfaut"/>
    <w:uiPriority w:val="22"/>
    <w:qFormat/>
    <w:rsid w:val="00D90A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A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A00"/>
    <w:rPr>
      <w:rFonts w:ascii="Tahoma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g9q.r.sp1-brevo.net/mk/cl/f/sh/SMK1E8tHeGEmBEzuX244WYvaoReB/xzW_jLCLFSW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hg9q.r.sp1-brevo.net/mk/cl/f/sh/SMK1E8tHeG7uj6AxLruaQjcqq93v/noeNXNgdqd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g9q.r.sp1-brevo.net/mk/cl/f/sh/SMK1E8tHeG13GxM0Ahl6KuK6rqTf/q8UQtG09jxW3" TargetMode="External"/><Relationship Id="rId11" Type="http://schemas.openxmlformats.org/officeDocument/2006/relationships/hyperlink" Target="mailto:cours@sbv-fsa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hg9q.r.sp1-brevo.net/mk/cl/f/sh/SMK1E8tHeGSV5WdotMN2iDX4l2oh/aNvRaQGV6CMg" TargetMode="External"/><Relationship Id="rId4" Type="http://schemas.openxmlformats.org/officeDocument/2006/relationships/hyperlink" Target="https://dhg9q.r.sp1-brevo.net/mk/cl/f/sh/SMK1E8tHeFuBooX2zXbcF51MtXtP/5kRi9xgCDctA" TargetMode="External"/><Relationship Id="rId9" Type="http://schemas.openxmlformats.org/officeDocument/2006/relationships/hyperlink" Target="https://dhg9q.r.sp1-brevo.net/mk/cl/f/sh/SMK1E8tHeGLddNoriCDYcOEKmkER/ySMZREik1iv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1</cp:revision>
  <dcterms:created xsi:type="dcterms:W3CDTF">2026-01-26T08:34:00Z</dcterms:created>
  <dcterms:modified xsi:type="dcterms:W3CDTF">2026-01-26T08:55:00Z</dcterms:modified>
</cp:coreProperties>
</file>