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Chers membres et bénévoles,</w:t>
      </w:r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Nous continuons   notre cycle de quatre conférences au fil des saisons au Jardin Botanique de Genève.</w:t>
      </w:r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Conférence automne </w:t>
      </w: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Visite commentée et tactile, « Les plantes des montagnes ».</w:t>
      </w: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Dans les milieux montagnards, les plantes doivent faire face au froid, au vent et à une saison de croissance courte. Cette visite mettra en lumière les adaptations des plantes aux conditions alpines : formes compactes, feuilles épaisses ou velues, structures protectrices, etc.</w:t>
      </w:r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En manipulant différentes parties de plantes, nous comprendrons comment elles résistent à des conditions extrêmes tout en assurant leur reproduction.</w:t>
      </w:r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  <w:u w:val="single"/>
        </w:rPr>
        <w:t>Quand</w:t>
      </w:r>
      <w:r w:rsidR="005551C0">
        <w:rPr>
          <w:sz w:val="28"/>
          <w:szCs w:val="28"/>
        </w:rPr>
        <w:t xml:space="preserve"> :     le mardi 15 septembre  </w:t>
      </w:r>
      <w:r>
        <w:rPr>
          <w:sz w:val="28"/>
          <w:szCs w:val="28"/>
        </w:rPr>
        <w:t>à 1</w:t>
      </w:r>
      <w:r w:rsidR="005551C0">
        <w:rPr>
          <w:sz w:val="28"/>
          <w:szCs w:val="28"/>
        </w:rPr>
        <w:t>6</w:t>
      </w:r>
      <w:r>
        <w:rPr>
          <w:sz w:val="28"/>
          <w:szCs w:val="28"/>
        </w:rPr>
        <w:t>h</w:t>
      </w:r>
      <w:r w:rsidR="005551C0">
        <w:rPr>
          <w:sz w:val="28"/>
          <w:szCs w:val="28"/>
        </w:rPr>
        <w:t>3</w:t>
      </w:r>
      <w:r>
        <w:rPr>
          <w:sz w:val="28"/>
          <w:szCs w:val="28"/>
        </w:rPr>
        <w:t>0. Attention à l'horaire</w:t>
      </w:r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  <w:u w:val="single"/>
        </w:rPr>
        <w:t>Lieu</w:t>
      </w:r>
      <w:r>
        <w:rPr>
          <w:sz w:val="28"/>
          <w:szCs w:val="28"/>
        </w:rPr>
        <w:t> : Jardin Botanique de Genève</w:t>
      </w: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Rendez-vous à l'entrée principale, place  Albert Thomas</w:t>
      </w: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Durée environ 1h30, entrée gratuite</w:t>
      </w:r>
    </w:p>
    <w:p w:rsidR="005551C0" w:rsidRDefault="005551C0" w:rsidP="008E1B8E">
      <w:pPr>
        <w:rPr>
          <w:sz w:val="28"/>
          <w:szCs w:val="28"/>
        </w:rPr>
      </w:pPr>
    </w:p>
    <w:p w:rsidR="005551C0" w:rsidRDefault="005551C0" w:rsidP="005551C0">
      <w:pPr>
        <w:rPr>
          <w:sz w:val="28"/>
          <w:szCs w:val="28"/>
        </w:rPr>
      </w:pPr>
    </w:p>
    <w:p w:rsidR="005551C0" w:rsidRDefault="005551C0" w:rsidP="005551C0">
      <w:pPr>
        <w:rPr>
          <w:sz w:val="28"/>
          <w:szCs w:val="28"/>
        </w:rPr>
      </w:pPr>
      <w:r>
        <w:rPr>
          <w:sz w:val="28"/>
          <w:szCs w:val="28"/>
        </w:rPr>
        <w:t>De plus, je vous précise les accès en transport publics :</w:t>
      </w:r>
    </w:p>
    <w:p w:rsidR="005551C0" w:rsidRDefault="005551C0" w:rsidP="005551C0">
      <w:pPr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Avec le train Léman Express, arrêt </w:t>
      </w:r>
      <w:proofErr w:type="spellStart"/>
      <w:r>
        <w:rPr>
          <w:rFonts w:eastAsia="Times New Roman"/>
          <w:sz w:val="28"/>
          <w:szCs w:val="28"/>
        </w:rPr>
        <w:t>Sécheron</w:t>
      </w:r>
      <w:proofErr w:type="spellEnd"/>
      <w:r>
        <w:rPr>
          <w:rFonts w:eastAsia="Times New Roman"/>
          <w:sz w:val="28"/>
          <w:szCs w:val="28"/>
        </w:rPr>
        <w:t> ;</w:t>
      </w:r>
    </w:p>
    <w:p w:rsidR="005551C0" w:rsidRDefault="005551C0" w:rsidP="005551C0">
      <w:pPr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Avec les TPG, bus 1, 11, 22, 25 et 29, arrêt Jardin botanique.</w:t>
      </w:r>
    </w:p>
    <w:p w:rsidR="005551C0" w:rsidRDefault="005551C0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 xml:space="preserve">Inscription par e-mail chez Karin </w:t>
      </w:r>
      <w:r>
        <w:rPr>
          <w:b/>
          <w:bCs/>
          <w:sz w:val="28"/>
          <w:szCs w:val="28"/>
        </w:rPr>
        <w:t xml:space="preserve">jusqu'au dimanche 13 septembre à </w:t>
      </w:r>
      <w:hyperlink r:id="rId5" w:history="1">
        <w:r>
          <w:rPr>
            <w:rStyle w:val="Lienhypertexte"/>
            <w:sz w:val="28"/>
            <w:szCs w:val="28"/>
          </w:rPr>
          <w:t>karinfeurer@infomaniak.ch</w:t>
        </w:r>
      </w:hyperlink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 xml:space="preserve">N'oubliez pas de me préciser si vous venez </w:t>
      </w:r>
      <w:proofErr w:type="gramStart"/>
      <w:r>
        <w:rPr>
          <w:sz w:val="28"/>
          <w:szCs w:val="28"/>
        </w:rPr>
        <w:t>accompagné</w:t>
      </w:r>
      <w:proofErr w:type="gramEnd"/>
      <w:r>
        <w:rPr>
          <w:sz w:val="28"/>
          <w:szCs w:val="28"/>
        </w:rPr>
        <w:t xml:space="preserve"> ou si vous avez besoin d’un bénévole.</w:t>
      </w:r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 xml:space="preserve">La 4ème et dernière visite de l’année aura lieu </w:t>
      </w:r>
      <w:r w:rsidR="005551C0">
        <w:rPr>
          <w:sz w:val="28"/>
          <w:szCs w:val="28"/>
        </w:rPr>
        <w:t>le jeudi 12 novembre à 10h00</w:t>
      </w:r>
      <w:r>
        <w:rPr>
          <w:sz w:val="28"/>
          <w:szCs w:val="28"/>
        </w:rPr>
        <w:t>, les informations suivront ultérieurement.</w:t>
      </w:r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Au plaisir de vous rencontrer le  15</w:t>
      </w:r>
      <w:r w:rsidR="005551C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septembre .</w:t>
      </w:r>
      <w:proofErr w:type="gramEnd"/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Chaleureusement</w:t>
      </w:r>
    </w:p>
    <w:p w:rsidR="008E1B8E" w:rsidRDefault="008E1B8E" w:rsidP="008E1B8E">
      <w:pPr>
        <w:rPr>
          <w:sz w:val="28"/>
          <w:szCs w:val="28"/>
        </w:rPr>
      </w:pP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>Karin Feurer</w:t>
      </w:r>
    </w:p>
    <w:p w:rsidR="008E1B8E" w:rsidRDefault="008E1B8E" w:rsidP="008E1B8E">
      <w:pPr>
        <w:rPr>
          <w:sz w:val="28"/>
          <w:szCs w:val="28"/>
        </w:rPr>
      </w:pPr>
      <w:r>
        <w:rPr>
          <w:sz w:val="28"/>
          <w:szCs w:val="28"/>
        </w:rPr>
        <w:t xml:space="preserve">FSA section de Genève  </w:t>
      </w:r>
    </w:p>
    <w:p w:rsidR="008E1B8E" w:rsidRDefault="008E1B8E" w:rsidP="008E1B8E">
      <w:pPr>
        <w:rPr>
          <w:sz w:val="22"/>
          <w:szCs w:val="22"/>
        </w:rPr>
      </w:pPr>
    </w:p>
    <w:p w:rsidR="000341D3" w:rsidRDefault="000341D3"/>
    <w:sectPr w:rsidR="000341D3" w:rsidSect="008E4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roman"/>
    <w:pitch w:val="default"/>
    <w:sig w:usb0="00000000" w:usb1="00000000" w:usb2="00000000" w:usb3="00000000" w:csb0="00000000" w:csb1="00000000"/>
  </w:font>
  <w:font w:name="Aptos Display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7035E"/>
    <w:multiLevelType w:val="hybridMultilevel"/>
    <w:tmpl w:val="FC665AE2"/>
    <w:lvl w:ilvl="0" w:tplc="416C57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hyphenationZone w:val="425"/>
  <w:characterSpacingControl w:val="doNotCompress"/>
  <w:compat/>
  <w:rsids>
    <w:rsidRoot w:val="008E1B8E"/>
    <w:rsid w:val="000341D3"/>
    <w:rsid w:val="00467843"/>
    <w:rsid w:val="005551C0"/>
    <w:rsid w:val="008E1B8E"/>
    <w:rsid w:val="008E466D"/>
    <w:rsid w:val="00B71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B8E"/>
    <w:pPr>
      <w:spacing w:after="0" w:line="240" w:lineRule="auto"/>
    </w:pPr>
    <w:rPr>
      <w:rFonts w:ascii="Arial" w:hAnsi="Arial" w:cs="Arial"/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8E1B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1B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1B8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1B8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1B8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1B8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1B8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1B8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1B8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1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1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1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1B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1B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1B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1B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1B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1B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1B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1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1B8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1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1B8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tionCar">
    <w:name w:val="Citation Car"/>
    <w:basedOn w:val="Policepardfaut"/>
    <w:link w:val="Citation"/>
    <w:uiPriority w:val="29"/>
    <w:rsid w:val="008E1B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1B8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Emphaseintense">
    <w:name w:val="Intense Emphasis"/>
    <w:basedOn w:val="Policepardfaut"/>
    <w:uiPriority w:val="21"/>
    <w:qFormat/>
    <w:rsid w:val="008E1B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1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1B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1B8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8E1B8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1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infeurer@infomaniak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Kadlubski-Gille</dc:creator>
  <cp:lastModifiedBy>Katia</cp:lastModifiedBy>
  <cp:revision>2</cp:revision>
  <dcterms:created xsi:type="dcterms:W3CDTF">2026-08-25T13:44:00Z</dcterms:created>
  <dcterms:modified xsi:type="dcterms:W3CDTF">2026-08-25T13:44:00Z</dcterms:modified>
</cp:coreProperties>
</file>