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CCD" w:rsidRDefault="00F97CCD" w:rsidP="00F97CCD">
      <w:pPr>
        <w:rPr>
          <w:lang w:val="de-CH"/>
        </w:rPr>
      </w:pPr>
      <w:r>
        <w:rPr>
          <w:rFonts w:ascii="Arial" w:hAnsi="Arial" w:cs="Arial"/>
          <w:sz w:val="24"/>
          <w:szCs w:val="24"/>
          <w:lang w:val="fr-CH"/>
        </w:rPr>
        <w:t>Chère lectrice, cher lecteur</w:t>
      </w:r>
    </w:p>
    <w:p w:rsidR="00F97CCD" w:rsidRDefault="00F97CCD" w:rsidP="00F97CCD">
      <w:pPr>
        <w:rPr>
          <w:lang w:val="de-CH"/>
        </w:rPr>
      </w:pPr>
      <w:r>
        <w:rPr>
          <w:rFonts w:ascii="Arial" w:hAnsi="Arial" w:cs="Arial"/>
          <w:sz w:val="24"/>
          <w:szCs w:val="24"/>
          <w:lang w:val="fr-CH"/>
        </w:rPr>
        <w:t> </w:t>
      </w:r>
    </w:p>
    <w:p w:rsidR="00F97CCD" w:rsidRDefault="00F97CCD" w:rsidP="00F97CCD">
      <w:pPr>
        <w:rPr>
          <w:lang w:val="de-CH"/>
        </w:rPr>
      </w:pPr>
      <w:r>
        <w:rPr>
          <w:rFonts w:ascii="Arial" w:hAnsi="Arial" w:cs="Arial"/>
          <w:sz w:val="24"/>
          <w:szCs w:val="24"/>
          <w:lang w:val="fr-CH"/>
        </w:rPr>
        <w:t xml:space="preserve">Dans le dernier </w:t>
      </w:r>
      <w:proofErr w:type="spellStart"/>
      <w:r>
        <w:rPr>
          <w:rFonts w:ascii="Arial" w:hAnsi="Arial" w:cs="Arial"/>
          <w:sz w:val="24"/>
          <w:szCs w:val="24"/>
          <w:lang w:val="fr-CH"/>
        </w:rPr>
        <w:t>technews</w:t>
      </w:r>
      <w:proofErr w:type="spellEnd"/>
      <w:r>
        <w:rPr>
          <w:rFonts w:ascii="Arial" w:hAnsi="Arial" w:cs="Arial"/>
          <w:sz w:val="24"/>
          <w:szCs w:val="24"/>
          <w:lang w:val="fr-CH"/>
        </w:rPr>
        <w:t>, vous avez reçu un indice sur le projet pilote d'</w:t>
      </w:r>
      <w:proofErr w:type="spellStart"/>
      <w:r>
        <w:rPr>
          <w:rFonts w:ascii="Arial" w:hAnsi="Arial" w:cs="Arial"/>
          <w:sz w:val="24"/>
          <w:szCs w:val="24"/>
          <w:lang w:val="fr-CH"/>
        </w:rPr>
        <w:t>Intros</w:t>
      </w:r>
      <w:proofErr w:type="spellEnd"/>
      <w:r>
        <w:rPr>
          <w:rFonts w:ascii="Arial" w:hAnsi="Arial" w:cs="Arial"/>
          <w:sz w:val="24"/>
          <w:szCs w:val="24"/>
          <w:lang w:val="fr-CH"/>
        </w:rPr>
        <w:t xml:space="preserve"> au </w:t>
      </w:r>
      <w:proofErr w:type="spellStart"/>
      <w:r>
        <w:rPr>
          <w:rFonts w:ascii="Arial" w:hAnsi="Arial" w:cs="Arial"/>
          <w:sz w:val="24"/>
          <w:szCs w:val="24"/>
          <w:lang w:val="fr-CH"/>
        </w:rPr>
        <w:t>ZVB</w:t>
      </w:r>
      <w:proofErr w:type="spellEnd"/>
      <w:r>
        <w:rPr>
          <w:rFonts w:ascii="Arial" w:hAnsi="Arial" w:cs="Arial"/>
          <w:sz w:val="24"/>
          <w:szCs w:val="24"/>
          <w:lang w:val="fr-CH"/>
        </w:rPr>
        <w:t xml:space="preserve"> (Zoug) et au </w:t>
      </w:r>
      <w:proofErr w:type="spellStart"/>
      <w:r>
        <w:rPr>
          <w:rFonts w:ascii="Arial" w:hAnsi="Arial" w:cs="Arial"/>
          <w:sz w:val="24"/>
          <w:szCs w:val="24"/>
          <w:lang w:val="fr-CH"/>
        </w:rPr>
        <w:t>BLT</w:t>
      </w:r>
      <w:proofErr w:type="spellEnd"/>
      <w:r>
        <w:rPr>
          <w:rFonts w:ascii="Arial" w:hAnsi="Arial" w:cs="Arial"/>
          <w:sz w:val="24"/>
          <w:szCs w:val="24"/>
          <w:lang w:val="fr-CH"/>
        </w:rPr>
        <w:t xml:space="preserve"> (</w:t>
      </w:r>
      <w:proofErr w:type="spellStart"/>
      <w:r>
        <w:rPr>
          <w:rFonts w:ascii="Arial" w:hAnsi="Arial" w:cs="Arial"/>
          <w:sz w:val="24"/>
          <w:szCs w:val="24"/>
          <w:lang w:val="fr-CH"/>
        </w:rPr>
        <w:t>Bâle-Compagne</w:t>
      </w:r>
      <w:proofErr w:type="spellEnd"/>
      <w:r>
        <w:rPr>
          <w:rFonts w:ascii="Arial" w:hAnsi="Arial" w:cs="Arial"/>
          <w:sz w:val="24"/>
          <w:szCs w:val="24"/>
          <w:lang w:val="fr-CH"/>
        </w:rPr>
        <w:t xml:space="preserve">). </w:t>
      </w:r>
      <w:proofErr w:type="spellStart"/>
      <w:r>
        <w:rPr>
          <w:rFonts w:ascii="Arial" w:hAnsi="Arial" w:cs="Arial"/>
          <w:sz w:val="24"/>
          <w:szCs w:val="24"/>
          <w:lang w:val="fr-CH"/>
        </w:rPr>
        <w:t>Intros</w:t>
      </w:r>
      <w:proofErr w:type="spellEnd"/>
      <w:r>
        <w:rPr>
          <w:rFonts w:ascii="Arial" w:hAnsi="Arial" w:cs="Arial"/>
          <w:sz w:val="24"/>
          <w:szCs w:val="24"/>
          <w:lang w:val="fr-CH"/>
        </w:rPr>
        <w:t xml:space="preserve"> permet d'identifier un bus entrant via une application </w:t>
      </w:r>
      <w:proofErr w:type="spellStart"/>
      <w:r>
        <w:rPr>
          <w:rFonts w:ascii="Arial" w:hAnsi="Arial" w:cs="Arial"/>
          <w:sz w:val="24"/>
          <w:szCs w:val="24"/>
          <w:lang w:val="fr-CH"/>
        </w:rPr>
        <w:t>iPhone</w:t>
      </w:r>
      <w:proofErr w:type="spellEnd"/>
      <w:r>
        <w:rPr>
          <w:rFonts w:ascii="Arial" w:hAnsi="Arial" w:cs="Arial"/>
          <w:sz w:val="24"/>
          <w:szCs w:val="24"/>
          <w:lang w:val="fr-CH"/>
        </w:rPr>
        <w:t xml:space="preserve"> et de déclencher un signal d'embarquement. Les détails concernant l'application et le projet pilote se trouvent dans les instructions en annexe. </w:t>
      </w:r>
    </w:p>
    <w:p w:rsidR="00F97CCD" w:rsidRDefault="00F97CCD" w:rsidP="00F97CCD">
      <w:pPr>
        <w:rPr>
          <w:lang w:val="de-CH"/>
        </w:rPr>
      </w:pPr>
      <w:r>
        <w:rPr>
          <w:rFonts w:ascii="Arial" w:hAnsi="Arial" w:cs="Arial"/>
          <w:sz w:val="24"/>
          <w:szCs w:val="24"/>
          <w:lang w:val="fr-CH"/>
        </w:rPr>
        <w:t> </w:t>
      </w:r>
    </w:p>
    <w:p w:rsidR="00F97CCD" w:rsidRDefault="00F97CCD" w:rsidP="00F97CCD">
      <w:pPr>
        <w:rPr>
          <w:lang w:val="de-CH"/>
        </w:rPr>
      </w:pPr>
      <w:r>
        <w:rPr>
          <w:rFonts w:ascii="Arial" w:hAnsi="Arial" w:cs="Arial"/>
          <w:sz w:val="24"/>
          <w:szCs w:val="24"/>
          <w:lang w:val="fr-CH"/>
        </w:rPr>
        <w:t>En raison de divers feedbacks, nous avons décidé de fixer quatre dates pour un test accompagné. Celles-ci le sont :</w:t>
      </w:r>
    </w:p>
    <w:p w:rsidR="00F97CCD" w:rsidRDefault="00F97CCD" w:rsidP="00F97CCD">
      <w:pPr>
        <w:rPr>
          <w:lang w:val="de-CH"/>
        </w:rPr>
      </w:pPr>
      <w:r>
        <w:rPr>
          <w:rFonts w:ascii="Arial" w:hAnsi="Arial" w:cs="Arial"/>
          <w:sz w:val="24"/>
          <w:szCs w:val="24"/>
          <w:lang w:val="fr-CH"/>
        </w:rPr>
        <w:t xml:space="preserve">- </w:t>
      </w:r>
      <w:proofErr w:type="spellStart"/>
      <w:r>
        <w:rPr>
          <w:rFonts w:ascii="Arial" w:hAnsi="Arial" w:cs="Arial"/>
          <w:sz w:val="24"/>
          <w:szCs w:val="24"/>
          <w:lang w:val="fr-CH"/>
        </w:rPr>
        <w:t>Ven</w:t>
      </w:r>
      <w:proofErr w:type="spellEnd"/>
      <w:r>
        <w:rPr>
          <w:rFonts w:ascii="Arial" w:hAnsi="Arial" w:cs="Arial"/>
          <w:sz w:val="24"/>
          <w:szCs w:val="24"/>
          <w:lang w:val="fr-CH"/>
        </w:rPr>
        <w:t xml:space="preserve">. 12.10.2018 : Test de la ligne 47 de </w:t>
      </w:r>
      <w:proofErr w:type="spellStart"/>
      <w:r>
        <w:rPr>
          <w:rFonts w:ascii="Arial" w:hAnsi="Arial" w:cs="Arial"/>
          <w:sz w:val="24"/>
          <w:szCs w:val="24"/>
          <w:lang w:val="fr-CH"/>
        </w:rPr>
        <w:t>BLT</w:t>
      </w:r>
      <w:proofErr w:type="spellEnd"/>
      <w:r>
        <w:rPr>
          <w:rFonts w:ascii="Arial" w:hAnsi="Arial" w:cs="Arial"/>
          <w:sz w:val="24"/>
          <w:szCs w:val="24"/>
          <w:lang w:val="fr-CH"/>
        </w:rPr>
        <w:t>. Point de départ est l'</w:t>
      </w:r>
      <w:proofErr w:type="spellStart"/>
      <w:r>
        <w:rPr>
          <w:rFonts w:ascii="Arial" w:hAnsi="Arial" w:cs="Arial"/>
          <w:sz w:val="24"/>
          <w:szCs w:val="24"/>
          <w:lang w:val="fr-CH"/>
        </w:rPr>
        <w:t>ar-rêt</w:t>
      </w:r>
      <w:proofErr w:type="spellEnd"/>
      <w:r>
        <w:rPr>
          <w:rFonts w:ascii="Arial" w:hAnsi="Arial" w:cs="Arial"/>
          <w:sz w:val="24"/>
          <w:szCs w:val="24"/>
          <w:lang w:val="fr-CH"/>
        </w:rPr>
        <w:t xml:space="preserve"> Bâle, </w:t>
      </w:r>
      <w:proofErr w:type="spellStart"/>
      <w:r>
        <w:rPr>
          <w:rFonts w:ascii="Arial" w:hAnsi="Arial" w:cs="Arial"/>
          <w:sz w:val="24"/>
          <w:szCs w:val="24"/>
          <w:lang w:val="fr-CH"/>
        </w:rPr>
        <w:t>Dreispitz</w:t>
      </w:r>
      <w:proofErr w:type="spellEnd"/>
    </w:p>
    <w:p w:rsidR="00F97CCD" w:rsidRDefault="00F97CCD" w:rsidP="00F97CCD">
      <w:pPr>
        <w:rPr>
          <w:lang w:val="de-CH"/>
        </w:rPr>
      </w:pPr>
      <w:r>
        <w:rPr>
          <w:rFonts w:ascii="Arial" w:hAnsi="Arial" w:cs="Arial"/>
          <w:sz w:val="24"/>
          <w:szCs w:val="24"/>
          <w:lang w:val="fr-CH"/>
        </w:rPr>
        <w:t xml:space="preserve">- </w:t>
      </w:r>
      <w:proofErr w:type="spellStart"/>
      <w:r>
        <w:rPr>
          <w:rFonts w:ascii="Arial" w:hAnsi="Arial" w:cs="Arial"/>
          <w:sz w:val="24"/>
          <w:szCs w:val="24"/>
          <w:lang w:val="fr-CH"/>
        </w:rPr>
        <w:t>Ven</w:t>
      </w:r>
      <w:proofErr w:type="spellEnd"/>
      <w:r>
        <w:rPr>
          <w:rFonts w:ascii="Arial" w:hAnsi="Arial" w:cs="Arial"/>
          <w:sz w:val="24"/>
          <w:szCs w:val="24"/>
          <w:lang w:val="fr-CH"/>
        </w:rPr>
        <w:t xml:space="preserve">. 19.10.2018 : Test de la ligne 36 du </w:t>
      </w:r>
      <w:proofErr w:type="spellStart"/>
      <w:r>
        <w:rPr>
          <w:rFonts w:ascii="Arial" w:hAnsi="Arial" w:cs="Arial"/>
          <w:sz w:val="24"/>
          <w:szCs w:val="24"/>
          <w:lang w:val="fr-CH"/>
        </w:rPr>
        <w:t>ZVB</w:t>
      </w:r>
      <w:proofErr w:type="spellEnd"/>
      <w:r>
        <w:rPr>
          <w:rFonts w:ascii="Arial" w:hAnsi="Arial" w:cs="Arial"/>
          <w:sz w:val="24"/>
          <w:szCs w:val="24"/>
          <w:lang w:val="fr-CH"/>
        </w:rPr>
        <w:t>. Point de départ est l'</w:t>
      </w:r>
      <w:proofErr w:type="spellStart"/>
      <w:r>
        <w:rPr>
          <w:rFonts w:ascii="Arial" w:hAnsi="Arial" w:cs="Arial"/>
          <w:sz w:val="24"/>
          <w:szCs w:val="24"/>
          <w:lang w:val="fr-CH"/>
        </w:rPr>
        <w:t>ar-rêt</w:t>
      </w:r>
      <w:proofErr w:type="spellEnd"/>
      <w:r>
        <w:rPr>
          <w:rFonts w:ascii="Arial" w:hAnsi="Arial" w:cs="Arial"/>
          <w:sz w:val="24"/>
          <w:szCs w:val="24"/>
          <w:lang w:val="fr-CH"/>
        </w:rPr>
        <w:t xml:space="preserve"> Baar, gare </w:t>
      </w:r>
      <w:proofErr w:type="spellStart"/>
      <w:r>
        <w:rPr>
          <w:rFonts w:ascii="Arial" w:hAnsi="Arial" w:cs="Arial"/>
          <w:sz w:val="24"/>
          <w:szCs w:val="24"/>
          <w:lang w:val="fr-CH"/>
        </w:rPr>
        <w:t>CFF</w:t>
      </w:r>
      <w:proofErr w:type="spellEnd"/>
    </w:p>
    <w:p w:rsidR="00F97CCD" w:rsidRDefault="00F97CCD" w:rsidP="00F97CCD">
      <w:pPr>
        <w:rPr>
          <w:lang w:val="de-CH"/>
        </w:rPr>
      </w:pPr>
      <w:r>
        <w:rPr>
          <w:rFonts w:ascii="Arial" w:hAnsi="Arial" w:cs="Arial"/>
          <w:sz w:val="24"/>
          <w:szCs w:val="24"/>
          <w:lang w:val="fr-CH"/>
        </w:rPr>
        <w:t xml:space="preserve">- Jeu. 25.10.2018 : Test de la ligne 47 de </w:t>
      </w:r>
      <w:proofErr w:type="spellStart"/>
      <w:r>
        <w:rPr>
          <w:rFonts w:ascii="Arial" w:hAnsi="Arial" w:cs="Arial"/>
          <w:sz w:val="24"/>
          <w:szCs w:val="24"/>
          <w:lang w:val="fr-CH"/>
        </w:rPr>
        <w:t>BLT</w:t>
      </w:r>
      <w:proofErr w:type="spellEnd"/>
      <w:r>
        <w:rPr>
          <w:rFonts w:ascii="Arial" w:hAnsi="Arial" w:cs="Arial"/>
          <w:sz w:val="24"/>
          <w:szCs w:val="24"/>
          <w:lang w:val="fr-CH"/>
        </w:rPr>
        <w:t>. Point de départ est l'</w:t>
      </w:r>
      <w:proofErr w:type="spellStart"/>
      <w:r>
        <w:rPr>
          <w:rFonts w:ascii="Arial" w:hAnsi="Arial" w:cs="Arial"/>
          <w:sz w:val="24"/>
          <w:szCs w:val="24"/>
          <w:lang w:val="fr-CH"/>
        </w:rPr>
        <w:t>ar-rêt</w:t>
      </w:r>
      <w:proofErr w:type="spellEnd"/>
      <w:r>
        <w:rPr>
          <w:rFonts w:ascii="Arial" w:hAnsi="Arial" w:cs="Arial"/>
          <w:sz w:val="24"/>
          <w:szCs w:val="24"/>
          <w:lang w:val="fr-CH"/>
        </w:rPr>
        <w:t xml:space="preserve"> Bâle, </w:t>
      </w:r>
      <w:proofErr w:type="spellStart"/>
      <w:r>
        <w:rPr>
          <w:rFonts w:ascii="Arial" w:hAnsi="Arial" w:cs="Arial"/>
          <w:sz w:val="24"/>
          <w:szCs w:val="24"/>
          <w:lang w:val="fr-CH"/>
        </w:rPr>
        <w:t>Dreispitz</w:t>
      </w:r>
      <w:proofErr w:type="spellEnd"/>
    </w:p>
    <w:p w:rsidR="00F97CCD" w:rsidRDefault="00F97CCD" w:rsidP="00F97CCD">
      <w:pPr>
        <w:rPr>
          <w:lang w:val="de-CH"/>
        </w:rPr>
      </w:pPr>
      <w:r>
        <w:rPr>
          <w:rFonts w:ascii="Arial" w:hAnsi="Arial" w:cs="Arial"/>
          <w:sz w:val="24"/>
          <w:szCs w:val="24"/>
          <w:lang w:val="fr-CH"/>
        </w:rPr>
        <w:t xml:space="preserve">- Mer. 31.10.2018 : Test de la ligne 36 du </w:t>
      </w:r>
      <w:proofErr w:type="spellStart"/>
      <w:r>
        <w:rPr>
          <w:rFonts w:ascii="Arial" w:hAnsi="Arial" w:cs="Arial"/>
          <w:sz w:val="24"/>
          <w:szCs w:val="24"/>
          <w:lang w:val="fr-CH"/>
        </w:rPr>
        <w:t>ZVB</w:t>
      </w:r>
      <w:proofErr w:type="spellEnd"/>
      <w:r>
        <w:rPr>
          <w:rFonts w:ascii="Arial" w:hAnsi="Arial" w:cs="Arial"/>
          <w:sz w:val="24"/>
          <w:szCs w:val="24"/>
          <w:lang w:val="fr-CH"/>
        </w:rPr>
        <w:t>. Point de départ est l'</w:t>
      </w:r>
      <w:proofErr w:type="spellStart"/>
      <w:r>
        <w:rPr>
          <w:rFonts w:ascii="Arial" w:hAnsi="Arial" w:cs="Arial"/>
          <w:sz w:val="24"/>
          <w:szCs w:val="24"/>
          <w:lang w:val="fr-CH"/>
        </w:rPr>
        <w:t>ar-rêt</w:t>
      </w:r>
      <w:proofErr w:type="spellEnd"/>
      <w:r>
        <w:rPr>
          <w:rFonts w:ascii="Arial" w:hAnsi="Arial" w:cs="Arial"/>
          <w:sz w:val="24"/>
          <w:szCs w:val="24"/>
          <w:lang w:val="fr-CH"/>
        </w:rPr>
        <w:t xml:space="preserve"> Baar, gare </w:t>
      </w:r>
      <w:proofErr w:type="spellStart"/>
      <w:r>
        <w:rPr>
          <w:rFonts w:ascii="Arial" w:hAnsi="Arial" w:cs="Arial"/>
          <w:sz w:val="24"/>
          <w:szCs w:val="24"/>
          <w:lang w:val="fr-CH"/>
        </w:rPr>
        <w:t>CFF</w:t>
      </w:r>
      <w:proofErr w:type="spellEnd"/>
    </w:p>
    <w:p w:rsidR="00F97CCD" w:rsidRDefault="00F97CCD" w:rsidP="00F97CCD">
      <w:pPr>
        <w:rPr>
          <w:lang w:val="de-CH"/>
        </w:rPr>
      </w:pPr>
      <w:r>
        <w:rPr>
          <w:rFonts w:ascii="Arial" w:hAnsi="Arial" w:cs="Arial"/>
          <w:sz w:val="24"/>
          <w:szCs w:val="24"/>
          <w:lang w:val="fr-CH"/>
        </w:rPr>
        <w:t> </w:t>
      </w:r>
    </w:p>
    <w:p w:rsidR="00F97CCD" w:rsidRDefault="00F97CCD" w:rsidP="00F97CCD">
      <w:pPr>
        <w:rPr>
          <w:lang w:val="de-CH"/>
        </w:rPr>
      </w:pPr>
      <w:r>
        <w:rPr>
          <w:rFonts w:ascii="Arial" w:hAnsi="Arial" w:cs="Arial"/>
          <w:sz w:val="24"/>
          <w:szCs w:val="24"/>
          <w:lang w:val="fr-CH"/>
        </w:rPr>
        <w:t xml:space="preserve">Les arrêts sont directement accessibles en train depuis les gares de Bâle </w:t>
      </w:r>
      <w:proofErr w:type="spellStart"/>
      <w:r>
        <w:rPr>
          <w:rFonts w:ascii="Arial" w:hAnsi="Arial" w:cs="Arial"/>
          <w:sz w:val="24"/>
          <w:szCs w:val="24"/>
          <w:lang w:val="fr-CH"/>
        </w:rPr>
        <w:t>CFF</w:t>
      </w:r>
      <w:proofErr w:type="spellEnd"/>
      <w:r>
        <w:rPr>
          <w:rFonts w:ascii="Arial" w:hAnsi="Arial" w:cs="Arial"/>
          <w:sz w:val="24"/>
          <w:szCs w:val="24"/>
          <w:lang w:val="fr-CH"/>
        </w:rPr>
        <w:t xml:space="preserve"> ou gare centrale de Zurich </w:t>
      </w:r>
      <w:proofErr w:type="spellStart"/>
      <w:r>
        <w:rPr>
          <w:rFonts w:ascii="Arial" w:hAnsi="Arial" w:cs="Arial"/>
          <w:sz w:val="24"/>
          <w:szCs w:val="24"/>
          <w:lang w:val="fr-CH"/>
        </w:rPr>
        <w:t>HB</w:t>
      </w:r>
      <w:proofErr w:type="spellEnd"/>
      <w:r>
        <w:rPr>
          <w:rFonts w:ascii="Arial" w:hAnsi="Arial" w:cs="Arial"/>
          <w:sz w:val="24"/>
          <w:szCs w:val="24"/>
          <w:lang w:val="fr-CH"/>
        </w:rPr>
        <w:t xml:space="preserve"> et Lucerne. Sur demande, les voyageurs aveugles et malvoyants peuvent être venir chercher sur la plate-forme. Si nécessaire, il y aura également des personnes disponibles qui pourront vous accompagner lors d'un test et qui seront heureuses de recevoir vos feedbacks. Une inscription est absolument nécessaire, sinon il pourrait ne pas y avoir une personne de T&amp;I présente. Les personnes intéressées peuvent contacter </w:t>
      </w:r>
      <w:hyperlink r:id="rId4" w:history="1">
        <w:r>
          <w:rPr>
            <w:rStyle w:val="Lienhypertexte"/>
            <w:rFonts w:ascii="Arial" w:hAnsi="Arial" w:cs="Arial"/>
            <w:sz w:val="24"/>
            <w:szCs w:val="24"/>
            <w:lang w:val="fr-CH"/>
          </w:rPr>
          <w:t>rolf.roth@sbv-fsa.ch</w:t>
        </w:r>
      </w:hyperlink>
      <w:r>
        <w:rPr>
          <w:rFonts w:ascii="Arial" w:hAnsi="Arial" w:cs="Arial"/>
          <w:sz w:val="24"/>
          <w:szCs w:val="24"/>
          <w:lang w:val="fr-CH"/>
        </w:rPr>
        <w:t xml:space="preserve"> ou </w:t>
      </w:r>
      <w:hyperlink r:id="rId5" w:history="1">
        <w:r>
          <w:rPr>
            <w:rStyle w:val="Lienhypertexte"/>
            <w:rFonts w:ascii="Arial" w:hAnsi="Arial" w:cs="Arial"/>
            <w:sz w:val="24"/>
            <w:szCs w:val="24"/>
            <w:lang w:val="fr-CH"/>
          </w:rPr>
          <w:t>erkan.kuzucular@sbv-fsa.ch</w:t>
        </w:r>
      </w:hyperlink>
      <w:r>
        <w:rPr>
          <w:rFonts w:ascii="Arial" w:hAnsi="Arial" w:cs="Arial"/>
          <w:sz w:val="24"/>
          <w:szCs w:val="24"/>
          <w:lang w:val="fr-CH"/>
        </w:rPr>
        <w:t xml:space="preserve"> par e-mail. Ou par téléphone au 031 390 88 00, la date limite d'inscription est fixée à 2 jours avant le test. </w:t>
      </w:r>
    </w:p>
    <w:p w:rsidR="00F97CCD" w:rsidRDefault="00F97CCD" w:rsidP="00F97CCD">
      <w:pPr>
        <w:rPr>
          <w:lang w:val="de-CH"/>
        </w:rPr>
      </w:pPr>
      <w:r>
        <w:rPr>
          <w:rFonts w:ascii="Arial" w:hAnsi="Arial" w:cs="Arial"/>
          <w:sz w:val="24"/>
          <w:szCs w:val="24"/>
          <w:lang w:val="fr-CH"/>
        </w:rPr>
        <w:t> </w:t>
      </w:r>
    </w:p>
    <w:p w:rsidR="00F97CCD" w:rsidRDefault="00F97CCD" w:rsidP="00F97CCD">
      <w:pPr>
        <w:rPr>
          <w:lang w:val="de-CH"/>
        </w:rPr>
      </w:pPr>
      <w:r>
        <w:rPr>
          <w:rFonts w:ascii="Arial" w:hAnsi="Arial" w:cs="Arial"/>
          <w:sz w:val="24"/>
          <w:szCs w:val="24"/>
          <w:lang w:val="fr-CH"/>
        </w:rPr>
        <w:t xml:space="preserve">Bien sûr, les pistes d'essai peuvent continuer à être testées individuellement. Si vous venez de loin, nous vous recommandons de nous contacter 1-2 jours à l'avance pour que nous puissions nous assurer que tout est en ordre le jour de votre test. </w:t>
      </w:r>
    </w:p>
    <w:p w:rsidR="00F97CCD" w:rsidRDefault="00F97CCD" w:rsidP="00F97CCD">
      <w:pPr>
        <w:rPr>
          <w:lang w:val="de-CH"/>
        </w:rPr>
      </w:pPr>
      <w:r>
        <w:rPr>
          <w:rFonts w:ascii="Arial" w:hAnsi="Arial" w:cs="Arial"/>
          <w:sz w:val="24"/>
          <w:szCs w:val="24"/>
          <w:lang w:val="fr-CH"/>
        </w:rPr>
        <w:t> </w:t>
      </w:r>
    </w:p>
    <w:p w:rsidR="00F97CCD" w:rsidRDefault="00F97CCD" w:rsidP="00F97CCD">
      <w:pPr>
        <w:rPr>
          <w:lang w:val="de-CH"/>
        </w:rPr>
      </w:pPr>
      <w:r>
        <w:rPr>
          <w:rFonts w:ascii="Arial" w:hAnsi="Arial" w:cs="Arial"/>
          <w:sz w:val="24"/>
          <w:szCs w:val="24"/>
          <w:lang w:val="fr-CH"/>
        </w:rPr>
        <w:t>P.-S : Comme les pistes d'essai sont situées en Suisse alémanique, l'application et le manuel sont actuellement en allemand. Naturellement, l'application et la documentation seront également traduites en français pour une utilisation productive de la ligne.</w:t>
      </w:r>
    </w:p>
    <w:p w:rsidR="00F97CCD" w:rsidRDefault="00F97CCD" w:rsidP="00F97CCD">
      <w:pPr>
        <w:rPr>
          <w:lang w:val="de-CH"/>
        </w:rPr>
      </w:pPr>
      <w:r>
        <w:rPr>
          <w:rFonts w:ascii="Arial" w:hAnsi="Arial" w:cs="Arial"/>
          <w:sz w:val="24"/>
          <w:szCs w:val="24"/>
        </w:rPr>
        <w:t> </w:t>
      </w:r>
    </w:p>
    <w:p w:rsidR="00F97CCD" w:rsidRDefault="00F97CCD" w:rsidP="00F97CCD">
      <w:pPr>
        <w:rPr>
          <w:lang w:val="de-CH"/>
        </w:rPr>
      </w:pPr>
      <w:r>
        <w:rPr>
          <w:rFonts w:ascii="Arial" w:hAnsi="Arial" w:cs="Arial"/>
          <w:sz w:val="24"/>
          <w:szCs w:val="24"/>
          <w:lang w:val="fr-CH" w:eastAsia="de-CH"/>
        </w:rPr>
        <w:t>Meilleures salutations</w:t>
      </w:r>
    </w:p>
    <w:p w:rsidR="00F97CCD" w:rsidRDefault="00F97CCD" w:rsidP="00F97CCD">
      <w:pPr>
        <w:rPr>
          <w:lang w:val="de-CH"/>
        </w:rPr>
      </w:pPr>
      <w:r>
        <w:rPr>
          <w:rFonts w:ascii="Arial" w:hAnsi="Arial" w:cs="Arial"/>
          <w:sz w:val="24"/>
          <w:szCs w:val="24"/>
          <w:lang w:val="fr-CH" w:eastAsia="de-CH"/>
        </w:rPr>
        <w:t> </w:t>
      </w:r>
    </w:p>
    <w:p w:rsidR="00F97CCD" w:rsidRDefault="00F97CCD" w:rsidP="00F97CCD">
      <w:pPr>
        <w:rPr>
          <w:lang w:val="de-CH"/>
        </w:rPr>
      </w:pPr>
      <w:r>
        <w:rPr>
          <w:rFonts w:ascii="Arial" w:hAnsi="Arial" w:cs="Arial"/>
          <w:sz w:val="24"/>
          <w:szCs w:val="24"/>
          <w:lang w:val="fr-CH" w:eastAsia="de-CH"/>
        </w:rPr>
        <w:t>Luciano Butera</w:t>
      </w:r>
    </w:p>
    <w:p w:rsidR="00F97CCD" w:rsidRDefault="00F97CCD" w:rsidP="00F97CCD">
      <w:pPr>
        <w:rPr>
          <w:lang w:val="de-CH"/>
        </w:rPr>
      </w:pPr>
      <w:r>
        <w:rPr>
          <w:rFonts w:ascii="Arial" w:hAnsi="Arial" w:cs="Arial"/>
          <w:sz w:val="24"/>
          <w:szCs w:val="24"/>
          <w:lang w:val="fr-CH" w:eastAsia="de-CH"/>
        </w:rPr>
        <w:t xml:space="preserve">Chef du service </w:t>
      </w:r>
      <w:proofErr w:type="spellStart"/>
      <w:r>
        <w:rPr>
          <w:rFonts w:ascii="Arial" w:hAnsi="Arial" w:cs="Arial"/>
          <w:sz w:val="24"/>
          <w:szCs w:val="24"/>
          <w:lang w:val="fr-CH" w:eastAsia="de-CH"/>
        </w:rPr>
        <w:t>Technogy</w:t>
      </w:r>
      <w:proofErr w:type="spellEnd"/>
      <w:r>
        <w:rPr>
          <w:rFonts w:ascii="Arial" w:hAnsi="Arial" w:cs="Arial"/>
          <w:sz w:val="24"/>
          <w:szCs w:val="24"/>
          <w:lang w:val="fr-CH" w:eastAsia="de-CH"/>
        </w:rPr>
        <w:t xml:space="preserve"> &amp; Innovation</w:t>
      </w:r>
    </w:p>
    <w:p w:rsidR="00F97CCD" w:rsidRDefault="00F97CCD" w:rsidP="00F97CCD">
      <w:pPr>
        <w:rPr>
          <w:lang w:val="de-CH"/>
        </w:rPr>
      </w:pPr>
      <w:r>
        <w:rPr>
          <w:rFonts w:ascii="Arial" w:hAnsi="Arial" w:cs="Arial"/>
          <w:sz w:val="24"/>
          <w:szCs w:val="24"/>
          <w:lang w:val="fr-CH" w:eastAsia="de-CH"/>
        </w:rPr>
        <w:t xml:space="preserve">Téléphone 031 390 88 63 </w:t>
      </w:r>
      <w:r>
        <w:rPr>
          <w:rFonts w:ascii="Arial" w:hAnsi="Arial" w:cs="Arial"/>
          <w:color w:val="000000"/>
          <w:sz w:val="24"/>
          <w:szCs w:val="24"/>
          <w:lang w:eastAsia="de-CH"/>
        </w:rPr>
        <w:t>| Mobile 079 415 10 87</w:t>
      </w:r>
    </w:p>
    <w:p w:rsidR="00F97CCD" w:rsidRDefault="00F97CCD" w:rsidP="00F97CCD">
      <w:pPr>
        <w:rPr>
          <w:lang w:val="de-CH"/>
        </w:rPr>
      </w:pPr>
      <w:hyperlink r:id="rId6" w:history="1">
        <w:r>
          <w:rPr>
            <w:rStyle w:val="Lienhypertexte"/>
            <w:rFonts w:ascii="Arial" w:hAnsi="Arial" w:cs="Arial"/>
            <w:color w:val="0018A8"/>
            <w:sz w:val="24"/>
            <w:szCs w:val="24"/>
            <w:lang w:val="fr-CH" w:eastAsia="de-CH"/>
          </w:rPr>
          <w:t>Luciano.butera@sbv-fsa.ch</w:t>
        </w:r>
      </w:hyperlink>
    </w:p>
    <w:p w:rsidR="001237E1" w:rsidRDefault="001237E1"/>
    <w:sectPr w:rsidR="001237E1" w:rsidSect="001237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97CCD"/>
    <w:rsid w:val="001237E1"/>
    <w:rsid w:val="00F97C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CD"/>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97CCD"/>
    <w:rPr>
      <w:color w:val="0563C1"/>
      <w:u w:val="single"/>
    </w:rPr>
  </w:style>
</w:styles>
</file>

<file path=word/webSettings.xml><?xml version="1.0" encoding="utf-8"?>
<w:webSettings xmlns:r="http://schemas.openxmlformats.org/officeDocument/2006/relationships" xmlns:w="http://schemas.openxmlformats.org/wordprocessingml/2006/main">
  <w:divs>
    <w:div w:id="11376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ciano.butera@sbv-fsa.ch" TargetMode="External"/><Relationship Id="rId5" Type="http://schemas.openxmlformats.org/officeDocument/2006/relationships/hyperlink" Target="mailto:erkan.kuzucular@sbv-fsa.ch" TargetMode="External"/><Relationship Id="rId4" Type="http://schemas.openxmlformats.org/officeDocument/2006/relationships/hyperlink" Target="mailto:rolf.roth@sbv-fs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1991</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2018-10-08T16:17:00Z</dcterms:created>
  <dcterms:modified xsi:type="dcterms:W3CDTF">2018-10-08T16:18:00Z</dcterms:modified>
</cp:coreProperties>
</file>