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shd w:val="clear" w:color="auto" w:fill="F2F2F2"/>
        <w:tblCellMar>
          <w:left w:w="0" w:type="dxa"/>
          <w:right w:w="0" w:type="dxa"/>
        </w:tblCellMar>
        <w:tblLook w:val="04A0"/>
      </w:tblPr>
      <w:tblGrid>
        <w:gridCol w:w="9672"/>
      </w:tblGrid>
      <w:tr w:rsidR="00122B0C" w:rsidTr="00122B0C">
        <w:trPr>
          <w:jc w:val="center"/>
        </w:trPr>
        <w:tc>
          <w:tcPr>
            <w:tcW w:w="5000" w:type="pct"/>
            <w:shd w:val="clear" w:color="auto" w:fill="F2F2F2"/>
            <w:tcMar>
              <w:top w:w="300" w:type="dxa"/>
              <w:left w:w="300" w:type="dxa"/>
              <w:bottom w:w="300" w:type="dxa"/>
              <w:right w:w="300" w:type="dxa"/>
            </w:tcMar>
            <w:hideMark/>
          </w:tcPr>
          <w:tbl>
            <w:tblPr>
              <w:tblW w:w="9000" w:type="dxa"/>
              <w:jc w:val="center"/>
              <w:tblCellMar>
                <w:left w:w="0" w:type="dxa"/>
                <w:right w:w="0" w:type="dxa"/>
              </w:tblCellMar>
              <w:tblLook w:val="04A0"/>
            </w:tblPr>
            <w:tblGrid>
              <w:gridCol w:w="9000"/>
            </w:tblGrid>
            <w:tr w:rsidR="00122B0C">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122B0C">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tblPr>
                        <w:tblGrid>
                          <w:gridCol w:w="9000"/>
                        </w:tblGrid>
                        <w:tr w:rsidR="00122B0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5850"/>
                                <w:gridCol w:w="3150"/>
                              </w:tblGrid>
                              <w:tr w:rsidR="00122B0C">
                                <w:tc>
                                  <w:tcPr>
                                    <w:tcW w:w="5850" w:type="dxa"/>
                                    <w:hideMark/>
                                  </w:tcPr>
                                  <w:tbl>
                                    <w:tblPr>
                                      <w:tblpPr w:leftFromText="36" w:rightFromText="36" w:vertAnchor="text"/>
                                      <w:tblW w:w="5000" w:type="pct"/>
                                      <w:tblCellMar>
                                        <w:left w:w="0" w:type="dxa"/>
                                        <w:right w:w="0" w:type="dxa"/>
                                      </w:tblCellMar>
                                      <w:tblLook w:val="04A0"/>
                                    </w:tblPr>
                                    <w:tblGrid>
                                      <w:gridCol w:w="5850"/>
                                    </w:tblGrid>
                                    <w:tr w:rsidR="00122B0C">
                                      <w:tc>
                                        <w:tcPr>
                                          <w:tcW w:w="0" w:type="auto"/>
                                          <w:tcMar>
                                            <w:top w:w="0" w:type="dxa"/>
                                            <w:left w:w="270" w:type="dxa"/>
                                            <w:bottom w:w="135" w:type="dxa"/>
                                            <w:right w:w="270" w:type="dxa"/>
                                          </w:tcMar>
                                          <w:hideMark/>
                                        </w:tcPr>
                                        <w:p w:rsidR="00122B0C" w:rsidRDefault="00122B0C">
                                          <w:pPr>
                                            <w:rPr>
                                              <w:rFonts w:eastAsia="Times New Roman"/>
                                              <w:sz w:val="20"/>
                                              <w:szCs w:val="20"/>
                                            </w:rPr>
                                          </w:pPr>
                                        </w:p>
                                      </w:tc>
                                    </w:tr>
                                  </w:tbl>
                                  <w:p w:rsidR="00122B0C" w:rsidRDefault="00122B0C">
                                    <w:pPr>
                                      <w:rPr>
                                        <w:rFonts w:eastAsia="Times New Roman"/>
                                        <w:sz w:val="20"/>
                                        <w:szCs w:val="20"/>
                                      </w:rPr>
                                    </w:pPr>
                                  </w:p>
                                </w:tc>
                                <w:tc>
                                  <w:tcPr>
                                    <w:tcW w:w="3150" w:type="dxa"/>
                                    <w:hideMark/>
                                  </w:tcPr>
                                  <w:tbl>
                                    <w:tblPr>
                                      <w:tblpPr w:leftFromText="36" w:rightFromText="36" w:vertAnchor="text"/>
                                      <w:tblW w:w="5000" w:type="pct"/>
                                      <w:tblCellMar>
                                        <w:left w:w="0" w:type="dxa"/>
                                        <w:right w:w="0" w:type="dxa"/>
                                      </w:tblCellMar>
                                      <w:tblLook w:val="04A0"/>
                                    </w:tblPr>
                                    <w:tblGrid>
                                      <w:gridCol w:w="3150"/>
                                    </w:tblGrid>
                                    <w:tr w:rsidR="00122B0C">
                                      <w:tc>
                                        <w:tcPr>
                                          <w:tcW w:w="0" w:type="auto"/>
                                          <w:tcMar>
                                            <w:top w:w="0" w:type="dxa"/>
                                            <w:left w:w="270" w:type="dxa"/>
                                            <w:bottom w:w="135" w:type="dxa"/>
                                            <w:right w:w="270" w:type="dxa"/>
                                          </w:tcMar>
                                          <w:hideMark/>
                                        </w:tcPr>
                                        <w:p w:rsidR="00122B0C" w:rsidRDefault="00122B0C">
                                          <w:pPr>
                                            <w:rPr>
                                              <w:rFonts w:ascii="Georgia" w:eastAsia="Times New Roman" w:hAnsi="Georgia" w:cs="Helvetica"/>
                                              <w:color w:val="606060"/>
                                              <w:sz w:val="18"/>
                                              <w:szCs w:val="18"/>
                                            </w:rPr>
                                          </w:pPr>
                                          <w:hyperlink r:id="rId5" w:tgtFrame="_blank" w:history="1">
                                            <w:r>
                                              <w:rPr>
                                                <w:rStyle w:val="Lienhypertexte"/>
                                                <w:rFonts w:ascii="Georgia" w:eastAsia="Times New Roman" w:hAnsi="Georgia" w:cs="Helvetica"/>
                                                <w:color w:val="606060"/>
                                                <w:sz w:val="18"/>
                                                <w:szCs w:val="18"/>
                                              </w:rPr>
                                              <w:t>Afficher dans le navigateur</w:t>
                                            </w:r>
                                          </w:hyperlink>
                                          <w:r>
                                            <w:rPr>
                                              <w:rFonts w:ascii="Georgia" w:eastAsia="Times New Roman" w:hAnsi="Georgia" w:cs="Helvetica"/>
                                              <w:color w:val="606060"/>
                                              <w:sz w:val="18"/>
                                              <w:szCs w:val="18"/>
                                            </w:rPr>
                                            <w:t xml:space="preserve"> </w:t>
                                          </w:r>
                                        </w:p>
                                      </w:tc>
                                    </w:tr>
                                  </w:tbl>
                                  <w:p w:rsidR="00122B0C" w:rsidRDefault="00122B0C">
                                    <w:pPr>
                                      <w:rPr>
                                        <w:rFonts w:eastAsia="Times New Roman"/>
                                        <w:sz w:val="20"/>
                                        <w:szCs w:val="20"/>
                                      </w:rPr>
                                    </w:pPr>
                                  </w:p>
                                </w:tc>
                              </w:tr>
                            </w:tbl>
                            <w:p w:rsidR="00122B0C" w:rsidRDefault="00122B0C">
                              <w:pPr>
                                <w:rPr>
                                  <w:rFonts w:eastAsia="Times New Roman"/>
                                  <w:sz w:val="20"/>
                                  <w:szCs w:val="20"/>
                                </w:rPr>
                              </w:pPr>
                            </w:p>
                          </w:tc>
                        </w:tr>
                      </w:tbl>
                      <w:p w:rsidR="00122B0C" w:rsidRDefault="00122B0C">
                        <w:pPr>
                          <w:rPr>
                            <w:rFonts w:eastAsia="Times New Roman"/>
                            <w:sz w:val="20"/>
                            <w:szCs w:val="20"/>
                          </w:rPr>
                        </w:pPr>
                      </w:p>
                    </w:tc>
                  </w:tr>
                </w:tbl>
                <w:p w:rsidR="00122B0C" w:rsidRDefault="00122B0C">
                  <w:pPr>
                    <w:jc w:val="center"/>
                    <w:rPr>
                      <w:rFonts w:eastAsia="Times New Roman"/>
                      <w:sz w:val="20"/>
                      <w:szCs w:val="20"/>
                    </w:rPr>
                  </w:pPr>
                </w:p>
              </w:tc>
            </w:tr>
            <w:tr w:rsidR="00122B0C">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122B0C">
                    <w:trPr>
                      <w:jc w:val="center"/>
                    </w:trPr>
                    <w:tc>
                      <w:tcPr>
                        <w:tcW w:w="0" w:type="auto"/>
                        <w:shd w:val="clear" w:color="auto" w:fill="FFFFFF"/>
                      </w:tcPr>
                      <w:tbl>
                        <w:tblPr>
                          <w:tblW w:w="5000" w:type="pct"/>
                          <w:tblCellMar>
                            <w:left w:w="0" w:type="dxa"/>
                            <w:right w:w="0" w:type="dxa"/>
                          </w:tblCellMar>
                          <w:tblLook w:val="04A0"/>
                        </w:tblPr>
                        <w:tblGrid>
                          <w:gridCol w:w="9000"/>
                        </w:tblGrid>
                        <w:tr w:rsidR="00122B0C">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tblPr>
                              <w:tblGrid>
                                <w:gridCol w:w="8730"/>
                              </w:tblGrid>
                              <w:tr w:rsidR="00122B0C">
                                <w:tc>
                                  <w:tcPr>
                                    <w:tcW w:w="0" w:type="auto"/>
                                    <w:tcMar>
                                      <w:top w:w="0" w:type="dxa"/>
                                      <w:left w:w="135" w:type="dxa"/>
                                      <w:bottom w:w="0" w:type="dxa"/>
                                      <w:right w:w="135" w:type="dxa"/>
                                    </w:tcMar>
                                    <w:hideMark/>
                                  </w:tcPr>
                                  <w:p w:rsidR="00122B0C" w:rsidRDefault="00122B0C">
                                    <w:pPr>
                                      <w:jc w:val="center"/>
                                      <w:rPr>
                                        <w:rFonts w:eastAsia="Times New Roman"/>
                                        <w:sz w:val="20"/>
                                        <w:szCs w:val="20"/>
                                      </w:rPr>
                                    </w:pPr>
                                    <w:r>
                                      <w:rPr>
                                        <w:rFonts w:eastAsia="Times New Roman"/>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248150" cy="1428750"/>
                                          <wp:effectExtent l="19050" t="0" r="0" b="0"/>
                                          <wp:wrapSquare wrapText="bothSides"/>
                                          <wp:docPr id="3" name="Image 2" descr="https://gallery.mailchimp.com/9aa3f439fa1c32fe6466bf8c6/images/3a652b0c-68fb-4f44-82ad-30b7933034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9aa3f439fa1c32fe6466bf8c6/images/3a652b0c-68fb-4f44-82ad-30b7933034b7.png"/>
                                                  <pic:cNvPicPr>
                                                    <a:picLocks noChangeAspect="1" noChangeArrowheads="1"/>
                                                  </pic:cNvPicPr>
                                                </pic:nvPicPr>
                                                <pic:blipFill>
                                                  <a:blip r:embed="rId6"/>
                                                  <a:srcRect/>
                                                  <a:stretch>
                                                    <a:fillRect/>
                                                  </a:stretch>
                                                </pic:blipFill>
                                                <pic:spPr bwMode="auto">
                                                  <a:xfrm>
                                                    <a:off x="0" y="0"/>
                                                    <a:ext cx="4248150" cy="1428750"/>
                                                  </a:xfrm>
                                                  <a:prstGeom prst="rect">
                                                    <a:avLst/>
                                                  </a:prstGeom>
                                                  <a:noFill/>
                                                  <a:ln w="9525">
                                                    <a:noFill/>
                                                    <a:miter lim="800000"/>
                                                    <a:headEnd/>
                                                    <a:tailEnd/>
                                                  </a:ln>
                                                </pic:spPr>
                                              </pic:pic>
                                            </a:graphicData>
                                          </a:graphic>
                                        </wp:anchor>
                                      </w:drawing>
                                    </w:r>
                                  </w:p>
                                </w:tc>
                              </w:tr>
                            </w:tbl>
                            <w:p w:rsidR="00122B0C" w:rsidRDefault="00122B0C">
                              <w:pPr>
                                <w:rPr>
                                  <w:rFonts w:eastAsia="Times New Roman"/>
                                  <w:sz w:val="20"/>
                                  <w:szCs w:val="20"/>
                                </w:rPr>
                              </w:pPr>
                            </w:p>
                          </w:tc>
                        </w:tr>
                      </w:tbl>
                      <w:p w:rsidR="00122B0C" w:rsidRDefault="00122B0C">
                        <w:pPr>
                          <w:rPr>
                            <w:rFonts w:eastAsia="Times New Roman"/>
                            <w:vanish/>
                          </w:rPr>
                        </w:pPr>
                      </w:p>
                      <w:tbl>
                        <w:tblPr>
                          <w:tblW w:w="5000" w:type="pct"/>
                          <w:tblCellMar>
                            <w:left w:w="0" w:type="dxa"/>
                            <w:right w:w="0" w:type="dxa"/>
                          </w:tblCellMar>
                          <w:tblLook w:val="04A0"/>
                        </w:tblPr>
                        <w:tblGrid>
                          <w:gridCol w:w="9000"/>
                        </w:tblGrid>
                        <w:tr w:rsidR="00122B0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122B0C">
                                <w:tc>
                                  <w:tcPr>
                                    <w:tcW w:w="9000" w:type="dxa"/>
                                    <w:hideMark/>
                                  </w:tcPr>
                                  <w:tbl>
                                    <w:tblPr>
                                      <w:tblpPr w:leftFromText="36" w:rightFromText="36" w:vertAnchor="text"/>
                                      <w:tblW w:w="5000" w:type="pct"/>
                                      <w:tblCellMar>
                                        <w:left w:w="0" w:type="dxa"/>
                                        <w:right w:w="0" w:type="dxa"/>
                                      </w:tblCellMar>
                                      <w:tblLook w:val="04A0"/>
                                    </w:tblPr>
                                    <w:tblGrid>
                                      <w:gridCol w:w="9000"/>
                                    </w:tblGrid>
                                    <w:tr w:rsidR="00122B0C">
                                      <w:tc>
                                        <w:tcPr>
                                          <w:tcW w:w="0" w:type="auto"/>
                                          <w:tcMar>
                                            <w:top w:w="0" w:type="dxa"/>
                                            <w:left w:w="270" w:type="dxa"/>
                                            <w:bottom w:w="135" w:type="dxa"/>
                                            <w:right w:w="270" w:type="dxa"/>
                                          </w:tcMar>
                                          <w:hideMark/>
                                        </w:tcPr>
                                        <w:p w:rsidR="00122B0C" w:rsidRDefault="00122B0C">
                                          <w:pPr>
                                            <w:pStyle w:val="Titre2"/>
                                            <w:rPr>
                                              <w:rFonts w:eastAsia="Times New Roman"/>
                                            </w:rPr>
                                          </w:pPr>
                                          <w:r>
                                            <w:rPr>
                                              <w:rFonts w:eastAsia="Times New Roman"/>
                                            </w:rPr>
                                            <w:t>La lettre de janvier : devine quoi...</w:t>
                                          </w:r>
                                        </w:p>
                                        <w:p w:rsidR="00122B0C" w:rsidRDefault="00122B0C">
                                          <w:pPr>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26"/>
                                              <w:szCs w:val="26"/>
                                            </w:rPr>
                                            <w:t>« On rencontre sa destinée / Souvent par des chemins qu'on prend pour l'éviter »</w:t>
                                          </w:r>
                                          <w:r>
                                            <w:rPr>
                                              <w:rFonts w:ascii="Helvetica" w:eastAsia="Times New Roman" w:hAnsi="Helvetica" w:cs="Helvetica"/>
                                              <w:color w:val="606060"/>
                                              <w:sz w:val="23"/>
                                              <w:szCs w:val="23"/>
                                            </w:rPr>
                                            <w:br/>
                                          </w:r>
                                          <w:r>
                                            <w:rPr>
                                              <w:rStyle w:val="lev"/>
                                              <w:rFonts w:ascii="Helvetica" w:eastAsia="Times New Roman" w:hAnsi="Helvetica" w:cs="Helvetica"/>
                                              <w:color w:val="606060"/>
                                              <w:sz w:val="26"/>
                                              <w:szCs w:val="26"/>
                                            </w:rPr>
                                            <w:t xml:space="preserve">Jean de la Fontaine, </w:t>
                                          </w:r>
                                          <w:r>
                                            <w:rPr>
                                              <w:rStyle w:val="Accentuation"/>
                                              <w:rFonts w:ascii="Helvetica" w:eastAsia="Times New Roman" w:hAnsi="Helvetica" w:cs="Helvetica"/>
                                              <w:color w:val="606060"/>
                                              <w:sz w:val="26"/>
                                              <w:szCs w:val="26"/>
                                            </w:rPr>
                                            <w:t>L’horoscope</w:t>
                                          </w:r>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r>
                                            <w:rPr>
                                              <w:rFonts w:ascii="Helvetica" w:eastAsia="Times New Roman" w:hAnsi="Helvetica" w:cs="Helvetica"/>
                                              <w:color w:val="606060"/>
                                              <w:sz w:val="26"/>
                                              <w:szCs w:val="26"/>
                                            </w:rPr>
                                            <w:t>« Si le Ciel me donne un avis, il faut qu’il parle un peu plus clairement, s’il veut que je l’entende »</w:t>
                                          </w:r>
                                          <w:r>
                                            <w:rPr>
                                              <w:rFonts w:ascii="Helvetica" w:eastAsia="Times New Roman" w:hAnsi="Helvetica" w:cs="Helvetica"/>
                                              <w:color w:val="606060"/>
                                              <w:sz w:val="23"/>
                                              <w:szCs w:val="23"/>
                                            </w:rPr>
                                            <w:br/>
                                          </w:r>
                                          <w:r>
                                            <w:rPr>
                                              <w:rStyle w:val="lev"/>
                                              <w:rFonts w:ascii="Helvetica" w:eastAsia="Times New Roman" w:hAnsi="Helvetica" w:cs="Helvetica"/>
                                              <w:color w:val="606060"/>
                                              <w:sz w:val="26"/>
                                              <w:szCs w:val="26"/>
                                            </w:rPr>
                                            <w:t xml:space="preserve">Molière, </w:t>
                                          </w:r>
                                          <w:r>
                                            <w:rPr>
                                              <w:rStyle w:val="Accentuation"/>
                                              <w:rFonts w:ascii="Helvetica" w:eastAsia="Times New Roman" w:hAnsi="Helvetica" w:cs="Helvetica"/>
                                              <w:color w:val="606060"/>
                                              <w:sz w:val="26"/>
                                              <w:szCs w:val="26"/>
                                            </w:rPr>
                                            <w:t>Dom Juan, acte 5, scène 5</w:t>
                                          </w:r>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r>
                                            <w:rPr>
                                              <w:rFonts w:ascii="Helvetica" w:eastAsia="Times New Roman" w:hAnsi="Helvetica" w:cs="Helvetica"/>
                                              <w:color w:val="606060"/>
                                              <w:sz w:val="26"/>
                                              <w:szCs w:val="26"/>
                                            </w:rPr>
                                            <w:t>Voici une nouvelle année, fraichement commencée, du Tigre pour les Chinois, du 400e anniversaire de Molière, de l'espoir...avec son lot d’incertitudes. Car comment savoir de quoi l’avenir sera fait, où trouver les réponses ? Dans les cartes, dans le marc de café, dans les lignes de la main ou le ventre des oiseaux, dans la galette des rois, dans les étoiles ? Et pourquoi pas dans les livres ? Mieux que de se vouer à d’incertaines prédictions, plutôt savourer la richesse de l’instant, et la douceur des bons mots. Une bonne résolution !</w:t>
                                          </w:r>
                                          <w:r>
                                            <w:rPr>
                                              <w:rFonts w:ascii="Helvetica" w:eastAsia="Times New Roman" w:hAnsi="Helvetica" w:cs="Helvetica"/>
                                              <w:color w:val="606060"/>
                                              <w:sz w:val="23"/>
                                              <w:szCs w:val="23"/>
                                            </w:rPr>
                                            <w:br/>
                                          </w:r>
                                          <w:r>
                                            <w:rPr>
                                              <w:rFonts w:ascii="Helvetica" w:eastAsia="Times New Roman" w:hAnsi="Helvetica" w:cs="Helvetica"/>
                                              <w:color w:val="606060"/>
                                              <w:sz w:val="26"/>
                                              <w:szCs w:val="26"/>
                                            </w:rPr>
                                            <w:t> </w:t>
                                          </w:r>
                                          <w:r>
                                            <w:rPr>
                                              <w:rFonts w:ascii="Helvetica" w:eastAsia="Times New Roman" w:hAnsi="Helvetica" w:cs="Helvetica"/>
                                              <w:color w:val="606060"/>
                                              <w:sz w:val="23"/>
                                              <w:szCs w:val="23"/>
                                            </w:rPr>
                                            <w:t xml:space="preserve"> </w:t>
                                          </w:r>
                                        </w:p>
                                      </w:tc>
                                    </w:tr>
                                  </w:tbl>
                                  <w:p w:rsidR="00122B0C" w:rsidRDefault="00122B0C">
                                    <w:pPr>
                                      <w:rPr>
                                        <w:rFonts w:eastAsia="Times New Roman"/>
                                        <w:sz w:val="20"/>
                                        <w:szCs w:val="20"/>
                                      </w:rPr>
                                    </w:pPr>
                                  </w:p>
                                </w:tc>
                              </w:tr>
                            </w:tbl>
                            <w:p w:rsidR="00122B0C" w:rsidRDefault="00122B0C">
                              <w:pPr>
                                <w:rPr>
                                  <w:rFonts w:eastAsia="Times New Roman"/>
                                  <w:sz w:val="20"/>
                                  <w:szCs w:val="20"/>
                                </w:rPr>
                              </w:pPr>
                            </w:p>
                          </w:tc>
                        </w:tr>
                      </w:tbl>
                      <w:p w:rsidR="00122B0C" w:rsidRDefault="00122B0C">
                        <w:pPr>
                          <w:rPr>
                            <w:rFonts w:eastAsia="Times New Roman"/>
                            <w:vanish/>
                          </w:rPr>
                        </w:pPr>
                      </w:p>
                      <w:tbl>
                        <w:tblPr>
                          <w:tblW w:w="5000" w:type="pct"/>
                          <w:tblCellMar>
                            <w:left w:w="0" w:type="dxa"/>
                            <w:right w:w="0" w:type="dxa"/>
                          </w:tblCellMar>
                          <w:tblLook w:val="04A0"/>
                        </w:tblPr>
                        <w:tblGrid>
                          <w:gridCol w:w="9000"/>
                        </w:tblGrid>
                        <w:tr w:rsidR="00122B0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122B0C">
                                <w:tc>
                                  <w:tcPr>
                                    <w:tcW w:w="9000" w:type="dxa"/>
                                    <w:hideMark/>
                                  </w:tcPr>
                                  <w:tbl>
                                    <w:tblPr>
                                      <w:tblpPr w:leftFromText="36" w:rightFromText="36" w:vertAnchor="text"/>
                                      <w:tblW w:w="5000" w:type="pct"/>
                                      <w:tblCellMar>
                                        <w:left w:w="0" w:type="dxa"/>
                                        <w:right w:w="0" w:type="dxa"/>
                                      </w:tblCellMar>
                                      <w:tblLook w:val="04A0"/>
                                    </w:tblPr>
                                    <w:tblGrid>
                                      <w:gridCol w:w="9000"/>
                                    </w:tblGrid>
                                    <w:tr w:rsidR="00122B0C">
                                      <w:tc>
                                        <w:tcPr>
                                          <w:tcW w:w="0" w:type="auto"/>
                                          <w:tcMar>
                                            <w:top w:w="0" w:type="dxa"/>
                                            <w:left w:w="270" w:type="dxa"/>
                                            <w:bottom w:w="135" w:type="dxa"/>
                                            <w:right w:w="270" w:type="dxa"/>
                                          </w:tcMar>
                                          <w:hideMark/>
                                        </w:tcPr>
                                        <w:p w:rsidR="00122B0C" w:rsidRDefault="00122B0C">
                                          <w:pPr>
                                            <w:spacing w:line="360" w:lineRule="auto"/>
                                            <w:jc w:val="right"/>
                                            <w:rPr>
                                              <w:rFonts w:ascii="Helvetica" w:eastAsia="Times New Roman" w:hAnsi="Helvetica" w:cs="Helvetica"/>
                                              <w:color w:val="606060"/>
                                              <w:sz w:val="23"/>
                                              <w:szCs w:val="23"/>
                                            </w:rPr>
                                          </w:pPr>
                                          <w:r>
                                            <w:rPr>
                                              <w:rFonts w:ascii="Helvetica" w:eastAsia="Times New Roman" w:hAnsi="Helvetica" w:cs="Helvetica"/>
                                              <w:color w:val="606060"/>
                                              <w:sz w:val="36"/>
                                              <w:szCs w:val="36"/>
                                            </w:rPr>
                                            <w:t>Sommaire</w:t>
                                          </w:r>
                                        </w:p>
                                      </w:tc>
                                    </w:tr>
                                  </w:tbl>
                                  <w:p w:rsidR="00122B0C" w:rsidRDefault="00122B0C">
                                    <w:pPr>
                                      <w:rPr>
                                        <w:rFonts w:eastAsia="Times New Roman"/>
                                        <w:sz w:val="20"/>
                                        <w:szCs w:val="20"/>
                                      </w:rPr>
                                    </w:pPr>
                                  </w:p>
                                </w:tc>
                              </w:tr>
                            </w:tbl>
                            <w:p w:rsidR="00122B0C" w:rsidRDefault="00122B0C">
                              <w:pPr>
                                <w:rPr>
                                  <w:rFonts w:eastAsia="Times New Roman"/>
                                  <w:sz w:val="20"/>
                                  <w:szCs w:val="20"/>
                                </w:rPr>
                              </w:pPr>
                            </w:p>
                          </w:tc>
                        </w:tr>
                      </w:tbl>
                      <w:p w:rsidR="00122B0C" w:rsidRDefault="00122B0C">
                        <w:pPr>
                          <w:rPr>
                            <w:rFonts w:eastAsia="Times New Roman"/>
                            <w:vanish/>
                          </w:rPr>
                        </w:pPr>
                      </w:p>
                      <w:tbl>
                        <w:tblPr>
                          <w:tblW w:w="5000" w:type="pct"/>
                          <w:tblCellMar>
                            <w:left w:w="0" w:type="dxa"/>
                            <w:right w:w="0" w:type="dxa"/>
                          </w:tblCellMar>
                          <w:tblLook w:val="04A0"/>
                        </w:tblPr>
                        <w:tblGrid>
                          <w:gridCol w:w="9000"/>
                        </w:tblGrid>
                        <w:tr w:rsidR="00122B0C">
                          <w:tc>
                            <w:tcPr>
                              <w:tcW w:w="0" w:type="auto"/>
                              <w:vAlign w:val="center"/>
                              <w:hideMark/>
                            </w:tcPr>
                            <w:tbl>
                              <w:tblPr>
                                <w:tblW w:w="5000" w:type="pct"/>
                                <w:jc w:val="center"/>
                                <w:tblCellMar>
                                  <w:left w:w="0" w:type="dxa"/>
                                  <w:right w:w="0" w:type="dxa"/>
                                </w:tblCellMar>
                                <w:tblLook w:val="04A0"/>
                              </w:tblPr>
                              <w:tblGrid>
                                <w:gridCol w:w="10"/>
                                <w:gridCol w:w="8990"/>
                              </w:tblGrid>
                              <w:tr w:rsidR="00122B0C">
                                <w:trPr>
                                  <w:jc w:val="center"/>
                                </w:trPr>
                                <w:tc>
                                  <w:tcPr>
                                    <w:tcW w:w="0" w:type="auto"/>
                                    <w:hideMark/>
                                  </w:tcPr>
                                  <w:p w:rsidR="00122B0C" w:rsidRDefault="00122B0C">
                                    <w:pPr>
                                      <w:rPr>
                                        <w:rFonts w:eastAsia="Times New Roman"/>
                                        <w:sz w:val="20"/>
                                        <w:szCs w:val="20"/>
                                      </w:rPr>
                                    </w:pPr>
                                  </w:p>
                                </w:tc>
                                <w:tc>
                                  <w:tcPr>
                                    <w:tcW w:w="0" w:type="auto"/>
                                    <w:hideMark/>
                                  </w:tcPr>
                                  <w:tbl>
                                    <w:tblPr>
                                      <w:tblpPr w:leftFromText="36" w:rightFromText="36" w:vertAnchor="text"/>
                                      <w:tblW w:w="5000" w:type="pct"/>
                                      <w:tblCellMar>
                                        <w:left w:w="0" w:type="dxa"/>
                                        <w:right w:w="0" w:type="dxa"/>
                                      </w:tblCellMar>
                                      <w:tblLook w:val="04A0"/>
                                    </w:tblPr>
                                    <w:tblGrid>
                                      <w:gridCol w:w="8990"/>
                                    </w:tblGrid>
                                    <w:tr w:rsidR="00122B0C">
                                      <w:tc>
                                        <w:tcPr>
                                          <w:tcW w:w="0" w:type="auto"/>
                                          <w:tcMar>
                                            <w:top w:w="135" w:type="dxa"/>
                                            <w:left w:w="270" w:type="dxa"/>
                                            <w:bottom w:w="135" w:type="dxa"/>
                                            <w:right w:w="270" w:type="dxa"/>
                                          </w:tcMar>
                                          <w:vAlign w:val="center"/>
                                          <w:hideMark/>
                                        </w:tcPr>
                                        <w:tbl>
                                          <w:tblPr>
                                            <w:tblW w:w="5000" w:type="pct"/>
                                            <w:shd w:val="clear" w:color="auto" w:fill="404040"/>
                                            <w:tblLook w:val="04A0"/>
                                          </w:tblPr>
                                          <w:tblGrid>
                                            <w:gridCol w:w="8450"/>
                                          </w:tblGrid>
                                          <w:tr w:rsidR="00122B0C">
                                            <w:tc>
                                              <w:tcPr>
                                                <w:tcW w:w="0" w:type="auto"/>
                                                <w:shd w:val="clear" w:color="auto" w:fill="404040"/>
                                                <w:tcMar>
                                                  <w:top w:w="270" w:type="dxa"/>
                                                  <w:left w:w="270" w:type="dxa"/>
                                                  <w:bottom w:w="270" w:type="dxa"/>
                                                  <w:right w:w="270" w:type="dxa"/>
                                                </w:tcMar>
                                                <w:hideMark/>
                                              </w:tcPr>
                                              <w:p w:rsidR="00122B0C" w:rsidRDefault="00122B0C">
                                                <w:pPr>
                                                  <w:spacing w:line="360" w:lineRule="auto"/>
                                                  <w:jc w:val="right"/>
                                                  <w:rPr>
                                                    <w:rFonts w:ascii="Helvetica" w:eastAsia="Times New Roman" w:hAnsi="Helvetica" w:cs="Helvetica"/>
                                                    <w:color w:val="F2F2F2"/>
                                                    <w:sz w:val="27"/>
                                                    <w:szCs w:val="27"/>
                                                  </w:rPr>
                                                </w:pPr>
                                                <w:hyperlink w:anchor="B" w:history="1">
                                                  <w:r>
                                                    <w:rPr>
                                                      <w:rStyle w:val="Lienhypertexte"/>
                                                      <w:rFonts w:ascii="Helvetica" w:eastAsia="Times New Roman" w:hAnsi="Helvetica" w:cs="Helvetica"/>
                                                      <w:color w:val="FFFFFF"/>
                                                      <w:sz w:val="27"/>
                                                      <w:szCs w:val="27"/>
                                                    </w:rPr>
                                                    <w:t>Le polar du mois</w:t>
                                                  </w:r>
                                                </w:hyperlink>
                                                <w:r>
                                                  <w:rPr>
                                                    <w:rFonts w:ascii="Helvetica" w:eastAsia="Times New Roman" w:hAnsi="Helvetica" w:cs="Helvetica"/>
                                                    <w:color w:val="F2F2F2"/>
                                                    <w:sz w:val="27"/>
                                                    <w:szCs w:val="27"/>
                                                  </w:rPr>
                                                  <w:br/>
                                                </w:r>
                                                <w:hyperlink w:anchor="G" w:history="1">
                                                  <w:r>
                                                    <w:rPr>
                                                      <w:rStyle w:val="Lienhypertexte"/>
                                                      <w:rFonts w:ascii="Helvetica" w:eastAsia="Times New Roman" w:hAnsi="Helvetica" w:cs="Helvetica"/>
                                                      <w:color w:val="FFFFFF"/>
                                                      <w:sz w:val="27"/>
                                                      <w:szCs w:val="27"/>
                                                    </w:rPr>
                                                    <w:t>L'historique du mois</w:t>
                                                  </w:r>
                                                </w:hyperlink>
                                                <w:r>
                                                  <w:rPr>
                                                    <w:rFonts w:ascii="Helvetica" w:eastAsia="Times New Roman" w:hAnsi="Helvetica" w:cs="Helvetica"/>
                                                    <w:color w:val="F2F2F2"/>
                                                    <w:sz w:val="27"/>
                                                    <w:szCs w:val="27"/>
                                                  </w:rPr>
                                                  <w:br/>
                                                </w:r>
                                                <w:hyperlink w:anchor="D" w:history="1">
                                                  <w:r>
                                                    <w:rPr>
                                                      <w:rStyle w:val="Lienhypertexte"/>
                                                      <w:rFonts w:ascii="Helvetica" w:eastAsia="Times New Roman" w:hAnsi="Helvetica" w:cs="Helvetica"/>
                                                      <w:color w:val="FFFFFF"/>
                                                      <w:sz w:val="27"/>
                                                      <w:szCs w:val="27"/>
                                                    </w:rPr>
                                                    <w:t>Deux prix littéraires</w:t>
                                                  </w:r>
                                                </w:hyperlink>
                                                <w:r>
                                                  <w:rPr>
                                                    <w:rFonts w:ascii="Helvetica" w:eastAsia="Times New Roman" w:hAnsi="Helvetica" w:cs="Helvetica"/>
                                                    <w:color w:val="F2F2F2"/>
                                                    <w:sz w:val="27"/>
                                                    <w:szCs w:val="27"/>
                                                  </w:rPr>
                                                  <w:br/>
                                                </w:r>
                                                <w:hyperlink w:anchor="I" w:history="1">
                                                  <w:r>
                                                    <w:rPr>
                                                      <w:rStyle w:val="Lienhypertexte"/>
                                                      <w:rFonts w:ascii="Helvetica" w:eastAsia="Times New Roman" w:hAnsi="Helvetica" w:cs="Helvetica"/>
                                                      <w:color w:val="FFFFFF"/>
                                                      <w:sz w:val="27"/>
                                                      <w:szCs w:val="27"/>
                                                    </w:rPr>
                                                    <w:t>Thème du mois : laisse-moi deviner</w:t>
                                                  </w:r>
                                                </w:hyperlink>
                                                <w:r>
                                                  <w:rPr>
                                                    <w:rFonts w:ascii="Helvetica" w:eastAsia="Times New Roman" w:hAnsi="Helvetica" w:cs="Helvetica"/>
                                                    <w:color w:val="F2F2F2"/>
                                                    <w:sz w:val="27"/>
                                                    <w:szCs w:val="27"/>
                                                  </w:rPr>
                                                  <w:br/>
                                                </w:r>
                                                <w:hyperlink w:anchor="C" w:history="1">
                                                  <w:r>
                                                    <w:rPr>
                                                      <w:rStyle w:val="Lienhypertexte"/>
                                                      <w:rFonts w:ascii="Helvetica" w:eastAsia="Times New Roman" w:hAnsi="Helvetica" w:cs="Helvetica"/>
                                                      <w:color w:val="FFFFFF"/>
                                                      <w:sz w:val="27"/>
                                                      <w:szCs w:val="27"/>
                                                    </w:rPr>
                                                    <w:t>Molière : 400 ans</w:t>
                                                  </w:r>
                                                </w:hyperlink>
                                                <w:r>
                                                  <w:rPr>
                                                    <w:rFonts w:ascii="Helvetica" w:eastAsia="Times New Roman" w:hAnsi="Helvetica" w:cs="Helvetica"/>
                                                    <w:color w:val="F2F2F2"/>
                                                    <w:sz w:val="27"/>
                                                    <w:szCs w:val="27"/>
                                                  </w:rPr>
                                                  <w:br/>
                                                </w:r>
                                                <w:hyperlink w:anchor="F" w:history="1">
                                                  <w:r>
                                                    <w:rPr>
                                                      <w:rStyle w:val="Lienhypertexte"/>
                                                      <w:rFonts w:ascii="Helvetica" w:eastAsia="Times New Roman" w:hAnsi="Helvetica" w:cs="Helvetica"/>
                                                      <w:color w:val="FFFFFF"/>
                                                      <w:sz w:val="27"/>
                                                      <w:szCs w:val="27"/>
                                                    </w:rPr>
                                                    <w:t xml:space="preserve">Hommage : Laurence </w:t>
                                                  </w:r>
                                                  <w:proofErr w:type="spellStart"/>
                                                  <w:r>
                                                    <w:rPr>
                                                      <w:rStyle w:val="Lienhypertexte"/>
                                                      <w:rFonts w:ascii="Helvetica" w:eastAsia="Times New Roman" w:hAnsi="Helvetica" w:cs="Helvetica"/>
                                                      <w:color w:val="FFFFFF"/>
                                                      <w:sz w:val="27"/>
                                                      <w:szCs w:val="27"/>
                                                    </w:rPr>
                                                    <w:t>Boissier</w:t>
                                                  </w:r>
                                                  <w:proofErr w:type="spellEnd"/>
                                                  <w:r>
                                                    <w:rPr>
                                                      <w:rStyle w:val="Lienhypertexte"/>
                                                      <w:rFonts w:ascii="Helvetica" w:eastAsia="Times New Roman" w:hAnsi="Helvetica" w:cs="Helvetica"/>
                                                      <w:color w:val="FFFFFF"/>
                                                      <w:sz w:val="27"/>
                                                      <w:szCs w:val="27"/>
                                                    </w:rPr>
                                                    <w:t xml:space="preserve"> </w:t>
                                                  </w:r>
                                                </w:hyperlink>
                                                <w:r>
                                                  <w:rPr>
                                                    <w:rFonts w:ascii="Helvetica" w:eastAsia="Times New Roman" w:hAnsi="Helvetica" w:cs="Helvetica"/>
                                                    <w:color w:val="F2F2F2"/>
                                                    <w:sz w:val="27"/>
                                                    <w:szCs w:val="27"/>
                                                  </w:rPr>
                                                  <w:br/>
                                                </w:r>
                                                <w:hyperlink w:anchor="J" w:history="1">
                                                  <w:r>
                                                    <w:rPr>
                                                      <w:rStyle w:val="Lienhypertexte"/>
                                                      <w:rFonts w:ascii="Helvetica" w:eastAsia="Times New Roman" w:hAnsi="Helvetica" w:cs="Helvetica"/>
                                                      <w:color w:val="FFFFFF"/>
                                                      <w:sz w:val="27"/>
                                                      <w:szCs w:val="27"/>
                                                    </w:rPr>
                                                    <w:t>Ephéméride du jour</w:t>
                                                  </w:r>
                                                </w:hyperlink>
                                                <w:r>
                                                  <w:rPr>
                                                    <w:rFonts w:ascii="Helvetica" w:eastAsia="Times New Roman" w:hAnsi="Helvetica" w:cs="Helvetica"/>
                                                    <w:color w:val="F2F2F2"/>
                                                    <w:sz w:val="27"/>
                                                    <w:szCs w:val="27"/>
                                                  </w:rPr>
                                                  <w:br/>
                                                </w:r>
                                                <w:hyperlink w:anchor="K" w:history="1">
                                                  <w:proofErr w:type="spellStart"/>
                                                  <w:r>
                                                    <w:rPr>
                                                      <w:rStyle w:val="Lienhypertexte"/>
                                                      <w:rFonts w:ascii="Helvetica" w:eastAsia="Times New Roman" w:hAnsi="Helvetica" w:cs="Helvetica"/>
                                                      <w:color w:val="FFFFFF"/>
                                                      <w:sz w:val="27"/>
                                                      <w:szCs w:val="27"/>
                                                    </w:rPr>
                                                    <w:t>BSR</w:t>
                                                  </w:r>
                                                  <w:proofErr w:type="spellEnd"/>
                                                  <w:r>
                                                    <w:rPr>
                                                      <w:rStyle w:val="Lienhypertexte"/>
                                                      <w:rFonts w:ascii="Helvetica" w:eastAsia="Times New Roman" w:hAnsi="Helvetica" w:cs="Helvetica"/>
                                                      <w:color w:val="FFFFFF"/>
                                                      <w:sz w:val="27"/>
                                                      <w:szCs w:val="27"/>
                                                    </w:rPr>
                                                    <w:t xml:space="preserve"> apéro de février</w:t>
                                                  </w:r>
                                                </w:hyperlink>
                                                <w:r>
                                                  <w:rPr>
                                                    <w:rFonts w:ascii="Helvetica" w:eastAsia="Times New Roman" w:hAnsi="Helvetica" w:cs="Helvetica"/>
                                                    <w:color w:val="F2F2F2"/>
                                                    <w:sz w:val="27"/>
                                                    <w:szCs w:val="27"/>
                                                  </w:rPr>
                                                  <w:br/>
                                                </w:r>
                                                <w:hyperlink w:anchor="H" w:history="1">
                                                  <w:r>
                                                    <w:rPr>
                                                      <w:rStyle w:val="Lienhypertexte"/>
                                                      <w:rFonts w:ascii="Helvetica" w:eastAsia="Times New Roman" w:hAnsi="Helvetica" w:cs="Helvetica"/>
                                                      <w:color w:val="FFFFFF"/>
                                                      <w:sz w:val="27"/>
                                                      <w:szCs w:val="27"/>
                                                    </w:rPr>
                                                    <w:t>Petit mot</w:t>
                                                  </w:r>
                                                </w:hyperlink>
                                              </w:p>
                                            </w:tc>
                                          </w:tr>
                                        </w:tbl>
                                        <w:p w:rsidR="00122B0C" w:rsidRDefault="00122B0C">
                                          <w:pPr>
                                            <w:rPr>
                                              <w:rFonts w:eastAsia="Times New Roman"/>
                                              <w:sz w:val="20"/>
                                              <w:szCs w:val="20"/>
                                            </w:rPr>
                                          </w:pPr>
                                        </w:p>
                                      </w:tc>
                                    </w:tr>
                                  </w:tbl>
                                  <w:p w:rsidR="00122B0C" w:rsidRDefault="00122B0C">
                                    <w:pPr>
                                      <w:rPr>
                                        <w:rFonts w:eastAsia="Times New Roman"/>
                                        <w:sz w:val="20"/>
                                        <w:szCs w:val="20"/>
                                      </w:rPr>
                                    </w:pPr>
                                  </w:p>
                                </w:tc>
                              </w:tr>
                            </w:tbl>
                            <w:p w:rsidR="00122B0C" w:rsidRDefault="00122B0C">
                              <w:pPr>
                                <w:jc w:val="center"/>
                                <w:rPr>
                                  <w:rFonts w:eastAsia="Times New Roman"/>
                                  <w:sz w:val="20"/>
                                  <w:szCs w:val="20"/>
                                </w:rPr>
                              </w:pPr>
                            </w:p>
                          </w:tc>
                        </w:tr>
                      </w:tbl>
                      <w:p w:rsidR="00122B0C" w:rsidRDefault="00122B0C">
                        <w:pPr>
                          <w:rPr>
                            <w:rFonts w:eastAsia="Times New Roman"/>
                            <w:sz w:val="20"/>
                            <w:szCs w:val="20"/>
                          </w:rPr>
                        </w:pPr>
                      </w:p>
                    </w:tc>
                  </w:tr>
                </w:tbl>
                <w:p w:rsidR="00122B0C" w:rsidRDefault="00122B0C">
                  <w:pPr>
                    <w:jc w:val="center"/>
                    <w:rPr>
                      <w:rFonts w:eastAsia="Times New Roman"/>
                      <w:sz w:val="20"/>
                      <w:szCs w:val="20"/>
                    </w:rPr>
                  </w:pPr>
                </w:p>
              </w:tc>
            </w:tr>
            <w:tr w:rsidR="00122B0C">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122B0C">
                    <w:trPr>
                      <w:jc w:val="center"/>
                    </w:trPr>
                    <w:tc>
                      <w:tcPr>
                        <w:tcW w:w="0" w:type="auto"/>
                        <w:shd w:val="clear" w:color="auto" w:fill="FFFFFF"/>
                      </w:tcPr>
                      <w:tbl>
                        <w:tblPr>
                          <w:tblW w:w="5000" w:type="pct"/>
                          <w:tblCellMar>
                            <w:left w:w="0" w:type="dxa"/>
                            <w:right w:w="0" w:type="dxa"/>
                          </w:tblCellMar>
                          <w:tblLook w:val="04A0"/>
                        </w:tblPr>
                        <w:tblGrid>
                          <w:gridCol w:w="9000"/>
                        </w:tblGrid>
                        <w:tr w:rsidR="00122B0C">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122B0C">
                                <w:tc>
                                  <w:tcPr>
                                    <w:tcW w:w="0" w:type="auto"/>
                                    <w:tcBorders>
                                      <w:top w:val="single" w:sz="12" w:space="0" w:color="195681"/>
                                      <w:left w:val="nil"/>
                                      <w:bottom w:val="nil"/>
                                      <w:right w:val="nil"/>
                                    </w:tcBorders>
                                    <w:vAlign w:val="center"/>
                                    <w:hideMark/>
                                  </w:tcPr>
                                  <w:p w:rsidR="00122B0C" w:rsidRDefault="00122B0C">
                                    <w:pPr>
                                      <w:rPr>
                                        <w:rFonts w:eastAsia="Times New Roman"/>
                                        <w:sz w:val="20"/>
                                        <w:szCs w:val="20"/>
                                      </w:rPr>
                                    </w:pPr>
                                  </w:p>
                                </w:tc>
                              </w:tr>
                            </w:tbl>
                            <w:p w:rsidR="00122B0C" w:rsidRDefault="00122B0C">
                              <w:pPr>
                                <w:rPr>
                                  <w:rFonts w:eastAsia="Times New Roman"/>
                                  <w:sz w:val="20"/>
                                  <w:szCs w:val="20"/>
                                </w:rPr>
                              </w:pPr>
                            </w:p>
                          </w:tc>
                        </w:tr>
                      </w:tbl>
                      <w:p w:rsidR="00122B0C" w:rsidRDefault="00122B0C">
                        <w:pPr>
                          <w:rPr>
                            <w:rFonts w:eastAsia="Times New Roman"/>
                            <w:vanish/>
                          </w:rPr>
                        </w:pPr>
                      </w:p>
                      <w:tbl>
                        <w:tblPr>
                          <w:tblW w:w="5000" w:type="pct"/>
                          <w:tblCellMar>
                            <w:left w:w="0" w:type="dxa"/>
                            <w:right w:w="0" w:type="dxa"/>
                          </w:tblCellMar>
                          <w:tblLook w:val="04A0"/>
                        </w:tblPr>
                        <w:tblGrid>
                          <w:gridCol w:w="9000"/>
                        </w:tblGrid>
                        <w:tr w:rsidR="00122B0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122B0C">
                                <w:tc>
                                  <w:tcPr>
                                    <w:tcW w:w="9000" w:type="dxa"/>
                                    <w:hideMark/>
                                  </w:tcPr>
                                  <w:tbl>
                                    <w:tblPr>
                                      <w:tblpPr w:leftFromText="36" w:rightFromText="36" w:vertAnchor="text"/>
                                      <w:tblW w:w="5000" w:type="pct"/>
                                      <w:tblCellMar>
                                        <w:left w:w="0" w:type="dxa"/>
                                        <w:right w:w="0" w:type="dxa"/>
                                      </w:tblCellMar>
                                      <w:tblLook w:val="04A0"/>
                                    </w:tblPr>
                                    <w:tblGrid>
                                      <w:gridCol w:w="9000"/>
                                    </w:tblGrid>
                                    <w:tr w:rsidR="00122B0C">
                                      <w:tc>
                                        <w:tcPr>
                                          <w:tcW w:w="0" w:type="auto"/>
                                          <w:tcMar>
                                            <w:top w:w="0" w:type="dxa"/>
                                            <w:left w:w="270" w:type="dxa"/>
                                            <w:bottom w:w="135" w:type="dxa"/>
                                            <w:right w:w="270" w:type="dxa"/>
                                          </w:tcMar>
                                          <w:hideMark/>
                                        </w:tcPr>
                                        <w:p w:rsidR="00122B0C" w:rsidRDefault="00122B0C">
                                          <w:pPr>
                                            <w:pStyle w:val="Titre3"/>
                                            <w:rPr>
                                              <w:rFonts w:eastAsia="Times New Roman"/>
                                            </w:rPr>
                                          </w:pPr>
                                          <w:bookmarkStart w:id="0" w:name="B"/>
                                          <w:r>
                                            <w:rPr>
                                              <w:rFonts w:eastAsia="Times New Roman"/>
                                              <w:b w:val="0"/>
                                              <w:bCs w:val="0"/>
                                              <w:u w:val="single"/>
                                            </w:rPr>
                                            <w:t>Le polar du mois : Celle qui brûle</w:t>
                                          </w:r>
                                          <w:bookmarkEnd w:id="0"/>
                                        </w:p>
                                        <w:p w:rsidR="00122B0C" w:rsidRDefault="00122B0C">
                                          <w:pPr>
                                            <w:spacing w:before="240" w:after="240" w:line="360" w:lineRule="auto"/>
                                            <w:rPr>
                                              <w:rFonts w:ascii="Helvetica" w:hAnsi="Helvetica" w:cs="Helvetica"/>
                                              <w:color w:val="606060"/>
                                              <w:sz w:val="23"/>
                                              <w:szCs w:val="23"/>
                                            </w:rPr>
                                          </w:pPr>
                                          <w:r>
                                            <w:rPr>
                                              <w:rFonts w:ascii="Helvetica" w:hAnsi="Helvetica" w:cs="Helvetica"/>
                                              <w:color w:val="606060"/>
                                              <w:sz w:val="26"/>
                                              <w:szCs w:val="26"/>
                                            </w:rPr>
                                            <w:t>Si elles ne se connaissent pas, ces trois femmes ont un point en commun : chacune a été victime d'une injustice qui a gâché sa vie. Chacune couve une colère qui ne demande qu'à exploser.</w:t>
                                          </w:r>
                                        </w:p>
                                        <w:p w:rsidR="00122B0C" w:rsidRDefault="00122B0C">
                                          <w:pPr>
                                            <w:numPr>
                                              <w:ilvl w:val="0"/>
                                              <w:numId w:val="1"/>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Paula Hawkins, </w:t>
                                          </w:r>
                                          <w:r>
                                            <w:rPr>
                                              <w:rStyle w:val="Accentuation"/>
                                              <w:rFonts w:ascii="Helvetica" w:eastAsia="Times New Roman" w:hAnsi="Helvetica" w:cs="Helvetica"/>
                                              <w:color w:val="606060"/>
                                              <w:sz w:val="26"/>
                                              <w:szCs w:val="26"/>
                                            </w:rPr>
                                            <w:t xml:space="preserve">Celle qui brûle, </w:t>
                                          </w:r>
                                          <w:hyperlink r:id="rId7" w:tgtFrame="_blank" w:history="1">
                                            <w:r>
                                              <w:rPr>
                                                <w:rStyle w:val="Lienhypertexte"/>
                                                <w:rFonts w:ascii="Helvetica" w:eastAsia="Times New Roman" w:hAnsi="Helvetica" w:cs="Helvetica"/>
                                                <w:color w:val="195681"/>
                                                <w:sz w:val="26"/>
                                                <w:szCs w:val="26"/>
                                              </w:rPr>
                                              <w:t>n° 71433</w:t>
                                            </w:r>
                                          </w:hyperlink>
                                        </w:p>
                                      </w:tc>
                                    </w:tr>
                                  </w:tbl>
                                  <w:p w:rsidR="00122B0C" w:rsidRDefault="00122B0C">
                                    <w:pPr>
                                      <w:rPr>
                                        <w:rFonts w:eastAsia="Times New Roman"/>
                                        <w:sz w:val="20"/>
                                        <w:szCs w:val="20"/>
                                      </w:rPr>
                                    </w:pPr>
                                  </w:p>
                                </w:tc>
                              </w:tr>
                            </w:tbl>
                            <w:p w:rsidR="00122B0C" w:rsidRDefault="00122B0C">
                              <w:pPr>
                                <w:rPr>
                                  <w:rFonts w:eastAsia="Times New Roman"/>
                                  <w:sz w:val="20"/>
                                  <w:szCs w:val="20"/>
                                </w:rPr>
                              </w:pPr>
                            </w:p>
                          </w:tc>
                        </w:tr>
                      </w:tbl>
                      <w:p w:rsidR="00122B0C" w:rsidRDefault="00122B0C">
                        <w:pPr>
                          <w:rPr>
                            <w:rFonts w:eastAsia="Times New Roman"/>
                            <w:vanish/>
                          </w:rPr>
                        </w:pPr>
                      </w:p>
                      <w:tbl>
                        <w:tblPr>
                          <w:tblW w:w="5000" w:type="pct"/>
                          <w:tblCellMar>
                            <w:left w:w="0" w:type="dxa"/>
                            <w:right w:w="0" w:type="dxa"/>
                          </w:tblCellMar>
                          <w:tblLook w:val="04A0"/>
                        </w:tblPr>
                        <w:tblGrid>
                          <w:gridCol w:w="9000"/>
                        </w:tblGrid>
                        <w:tr w:rsidR="00122B0C">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122B0C">
                                <w:tc>
                                  <w:tcPr>
                                    <w:tcW w:w="0" w:type="auto"/>
                                    <w:tcBorders>
                                      <w:top w:val="single" w:sz="12" w:space="0" w:color="195681"/>
                                      <w:left w:val="nil"/>
                                      <w:bottom w:val="nil"/>
                                      <w:right w:val="nil"/>
                                    </w:tcBorders>
                                    <w:vAlign w:val="center"/>
                                    <w:hideMark/>
                                  </w:tcPr>
                                  <w:p w:rsidR="00122B0C" w:rsidRDefault="00122B0C">
                                    <w:pPr>
                                      <w:rPr>
                                        <w:rFonts w:eastAsia="Times New Roman"/>
                                        <w:sz w:val="20"/>
                                        <w:szCs w:val="20"/>
                                      </w:rPr>
                                    </w:pPr>
                                  </w:p>
                                </w:tc>
                              </w:tr>
                            </w:tbl>
                            <w:p w:rsidR="00122B0C" w:rsidRDefault="00122B0C">
                              <w:pPr>
                                <w:rPr>
                                  <w:rFonts w:eastAsia="Times New Roman"/>
                                  <w:sz w:val="20"/>
                                  <w:szCs w:val="20"/>
                                </w:rPr>
                              </w:pPr>
                            </w:p>
                          </w:tc>
                        </w:tr>
                      </w:tbl>
                      <w:p w:rsidR="00122B0C" w:rsidRDefault="00122B0C">
                        <w:pPr>
                          <w:rPr>
                            <w:rFonts w:eastAsia="Times New Roman"/>
                            <w:vanish/>
                          </w:rPr>
                        </w:pPr>
                      </w:p>
                      <w:tbl>
                        <w:tblPr>
                          <w:tblW w:w="5000" w:type="pct"/>
                          <w:tblCellMar>
                            <w:left w:w="0" w:type="dxa"/>
                            <w:right w:w="0" w:type="dxa"/>
                          </w:tblCellMar>
                          <w:tblLook w:val="04A0"/>
                        </w:tblPr>
                        <w:tblGrid>
                          <w:gridCol w:w="9000"/>
                        </w:tblGrid>
                        <w:tr w:rsidR="00122B0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122B0C">
                                <w:tc>
                                  <w:tcPr>
                                    <w:tcW w:w="9000" w:type="dxa"/>
                                    <w:hideMark/>
                                  </w:tcPr>
                                  <w:tbl>
                                    <w:tblPr>
                                      <w:tblpPr w:leftFromText="36" w:rightFromText="36" w:vertAnchor="text"/>
                                      <w:tblW w:w="5000" w:type="pct"/>
                                      <w:tblCellMar>
                                        <w:left w:w="0" w:type="dxa"/>
                                        <w:right w:w="0" w:type="dxa"/>
                                      </w:tblCellMar>
                                      <w:tblLook w:val="04A0"/>
                                    </w:tblPr>
                                    <w:tblGrid>
                                      <w:gridCol w:w="9000"/>
                                    </w:tblGrid>
                                    <w:tr w:rsidR="00122B0C">
                                      <w:tc>
                                        <w:tcPr>
                                          <w:tcW w:w="0" w:type="auto"/>
                                          <w:tcMar>
                                            <w:top w:w="0" w:type="dxa"/>
                                            <w:left w:w="270" w:type="dxa"/>
                                            <w:bottom w:w="135" w:type="dxa"/>
                                            <w:right w:w="270" w:type="dxa"/>
                                          </w:tcMar>
                                          <w:hideMark/>
                                        </w:tcPr>
                                        <w:p w:rsidR="00122B0C" w:rsidRDefault="00122B0C">
                                          <w:pPr>
                                            <w:pStyle w:val="Titre3"/>
                                            <w:rPr>
                                              <w:rFonts w:eastAsia="Times New Roman"/>
                                            </w:rPr>
                                          </w:pPr>
                                          <w:bookmarkStart w:id="1" w:name="G"/>
                                          <w:proofErr w:type="gramStart"/>
                                          <w:r>
                                            <w:rPr>
                                              <w:rFonts w:eastAsia="Times New Roman"/>
                                              <w:b w:val="0"/>
                                              <w:bCs w:val="0"/>
                                              <w:u w:val="single"/>
                                            </w:rPr>
                                            <w:t>L' historique</w:t>
                                          </w:r>
                                          <w:proofErr w:type="gramEnd"/>
                                          <w:r>
                                            <w:rPr>
                                              <w:rFonts w:eastAsia="Times New Roman"/>
                                              <w:b w:val="0"/>
                                              <w:bCs w:val="0"/>
                                              <w:u w:val="single"/>
                                            </w:rPr>
                                            <w:t xml:space="preserve"> du mois : La splendeur et l'infamie</w:t>
                                          </w:r>
                                          <w:bookmarkEnd w:id="1"/>
                                        </w:p>
                                        <w:p w:rsidR="00122B0C" w:rsidRDefault="00122B0C">
                                          <w:pPr>
                                            <w:spacing w:before="240" w:after="240" w:line="360" w:lineRule="auto"/>
                                            <w:rPr>
                                              <w:rFonts w:ascii="Helvetica" w:hAnsi="Helvetica" w:cs="Helvetica"/>
                                              <w:color w:val="606060"/>
                                              <w:sz w:val="23"/>
                                              <w:szCs w:val="23"/>
                                            </w:rPr>
                                          </w:pPr>
                                          <w:r>
                                            <w:rPr>
                                              <w:rFonts w:ascii="Helvetica" w:hAnsi="Helvetica" w:cs="Helvetica"/>
                                              <w:color w:val="606060"/>
                                              <w:sz w:val="26"/>
                                              <w:szCs w:val="26"/>
                                            </w:rPr>
                                            <w:t>L'auteur  redonne ses lettres de noblesse à la politique en nous faisant vivre une année exceptionnelle aux côtés de Churchill. </w:t>
                                          </w:r>
                                        </w:p>
                                        <w:p w:rsidR="00122B0C" w:rsidRDefault="00122B0C">
                                          <w:pPr>
                                            <w:numPr>
                                              <w:ilvl w:val="0"/>
                                              <w:numId w:val="2"/>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 xml:space="preserve">Erik </w:t>
                                          </w:r>
                                          <w:proofErr w:type="spellStart"/>
                                          <w:r>
                                            <w:rPr>
                                              <w:rStyle w:val="lev"/>
                                              <w:rFonts w:ascii="Helvetica" w:eastAsia="Times New Roman" w:hAnsi="Helvetica" w:cs="Helvetica"/>
                                              <w:color w:val="606060"/>
                                              <w:sz w:val="26"/>
                                              <w:szCs w:val="26"/>
                                            </w:rPr>
                                            <w:t>Larson</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La splendeur et l'infamie, </w:t>
                                          </w:r>
                                          <w:hyperlink r:id="rId8" w:tgtFrame="_blank" w:history="1">
                                            <w:r>
                                              <w:rPr>
                                                <w:rStyle w:val="Lienhypertexte"/>
                                                <w:rFonts w:ascii="Helvetica" w:eastAsia="Times New Roman" w:hAnsi="Helvetica" w:cs="Helvetica"/>
                                                <w:color w:val="195681"/>
                                                <w:sz w:val="26"/>
                                                <w:szCs w:val="26"/>
                                              </w:rPr>
                                              <w:t>n° 71431</w:t>
                                            </w:r>
                                          </w:hyperlink>
                                        </w:p>
                                      </w:tc>
                                    </w:tr>
                                  </w:tbl>
                                  <w:p w:rsidR="00122B0C" w:rsidRDefault="00122B0C">
                                    <w:pPr>
                                      <w:rPr>
                                        <w:rFonts w:eastAsia="Times New Roman"/>
                                        <w:sz w:val="20"/>
                                        <w:szCs w:val="20"/>
                                      </w:rPr>
                                    </w:pPr>
                                  </w:p>
                                </w:tc>
                              </w:tr>
                            </w:tbl>
                            <w:p w:rsidR="00122B0C" w:rsidRDefault="00122B0C">
                              <w:pPr>
                                <w:rPr>
                                  <w:rFonts w:eastAsia="Times New Roman"/>
                                  <w:sz w:val="20"/>
                                  <w:szCs w:val="20"/>
                                </w:rPr>
                              </w:pPr>
                            </w:p>
                          </w:tc>
                        </w:tr>
                      </w:tbl>
                      <w:p w:rsidR="00122B0C" w:rsidRDefault="00122B0C">
                        <w:pPr>
                          <w:rPr>
                            <w:rFonts w:eastAsia="Times New Roman"/>
                            <w:vanish/>
                          </w:rPr>
                        </w:pPr>
                      </w:p>
                      <w:tbl>
                        <w:tblPr>
                          <w:tblW w:w="5000" w:type="pct"/>
                          <w:tblCellMar>
                            <w:left w:w="0" w:type="dxa"/>
                            <w:right w:w="0" w:type="dxa"/>
                          </w:tblCellMar>
                          <w:tblLook w:val="04A0"/>
                        </w:tblPr>
                        <w:tblGrid>
                          <w:gridCol w:w="9000"/>
                        </w:tblGrid>
                        <w:tr w:rsidR="00122B0C">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122B0C">
                                <w:tc>
                                  <w:tcPr>
                                    <w:tcW w:w="0" w:type="auto"/>
                                    <w:tcBorders>
                                      <w:top w:val="single" w:sz="12" w:space="0" w:color="195681"/>
                                      <w:left w:val="nil"/>
                                      <w:bottom w:val="nil"/>
                                      <w:right w:val="nil"/>
                                    </w:tcBorders>
                                    <w:vAlign w:val="center"/>
                                    <w:hideMark/>
                                  </w:tcPr>
                                  <w:p w:rsidR="00122B0C" w:rsidRDefault="00122B0C">
                                    <w:pPr>
                                      <w:rPr>
                                        <w:rFonts w:eastAsia="Times New Roman"/>
                                        <w:sz w:val="20"/>
                                        <w:szCs w:val="20"/>
                                      </w:rPr>
                                    </w:pPr>
                                  </w:p>
                                </w:tc>
                              </w:tr>
                            </w:tbl>
                            <w:p w:rsidR="00122B0C" w:rsidRDefault="00122B0C">
                              <w:pPr>
                                <w:rPr>
                                  <w:rFonts w:eastAsia="Times New Roman"/>
                                  <w:sz w:val="20"/>
                                  <w:szCs w:val="20"/>
                                </w:rPr>
                              </w:pPr>
                            </w:p>
                          </w:tc>
                        </w:tr>
                      </w:tbl>
                      <w:p w:rsidR="00122B0C" w:rsidRDefault="00122B0C">
                        <w:pPr>
                          <w:rPr>
                            <w:rFonts w:eastAsia="Times New Roman"/>
                            <w:vanish/>
                          </w:rPr>
                        </w:pPr>
                      </w:p>
                      <w:tbl>
                        <w:tblPr>
                          <w:tblW w:w="5000" w:type="pct"/>
                          <w:tblCellMar>
                            <w:left w:w="0" w:type="dxa"/>
                            <w:right w:w="0" w:type="dxa"/>
                          </w:tblCellMar>
                          <w:tblLook w:val="04A0"/>
                        </w:tblPr>
                        <w:tblGrid>
                          <w:gridCol w:w="9000"/>
                        </w:tblGrid>
                        <w:tr w:rsidR="00122B0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122B0C">
                                <w:tc>
                                  <w:tcPr>
                                    <w:tcW w:w="9000" w:type="dxa"/>
                                    <w:hideMark/>
                                  </w:tcPr>
                                  <w:tbl>
                                    <w:tblPr>
                                      <w:tblpPr w:leftFromText="36" w:rightFromText="36" w:vertAnchor="text"/>
                                      <w:tblW w:w="5000" w:type="pct"/>
                                      <w:tblCellMar>
                                        <w:left w:w="0" w:type="dxa"/>
                                        <w:right w:w="0" w:type="dxa"/>
                                      </w:tblCellMar>
                                      <w:tblLook w:val="04A0"/>
                                    </w:tblPr>
                                    <w:tblGrid>
                                      <w:gridCol w:w="9000"/>
                                    </w:tblGrid>
                                    <w:tr w:rsidR="00122B0C">
                                      <w:tc>
                                        <w:tcPr>
                                          <w:tcW w:w="0" w:type="auto"/>
                                          <w:tcMar>
                                            <w:top w:w="0" w:type="dxa"/>
                                            <w:left w:w="270" w:type="dxa"/>
                                            <w:bottom w:w="135" w:type="dxa"/>
                                            <w:right w:w="270" w:type="dxa"/>
                                          </w:tcMar>
                                          <w:hideMark/>
                                        </w:tcPr>
                                        <w:p w:rsidR="00122B0C" w:rsidRDefault="00122B0C">
                                          <w:pPr>
                                            <w:pStyle w:val="Titre3"/>
                                            <w:rPr>
                                              <w:rFonts w:eastAsia="Times New Roman"/>
                                            </w:rPr>
                                          </w:pPr>
                                          <w:bookmarkStart w:id="2" w:name="D"/>
                                          <w:r>
                                            <w:rPr>
                                              <w:rFonts w:eastAsia="Times New Roman"/>
                                              <w:b w:val="0"/>
                                              <w:bCs w:val="0"/>
                                              <w:u w:val="single"/>
                                            </w:rPr>
                                            <w:lastRenderedPageBreak/>
                                            <w:t xml:space="preserve">Prix littéraires : de l'Afrique au Jura </w:t>
                                          </w:r>
                                          <w:bookmarkEnd w:id="2"/>
                                        </w:p>
                                        <w:p w:rsidR="00122B0C" w:rsidRDefault="00122B0C">
                                          <w:pPr>
                                            <w:spacing w:before="240" w:after="240" w:line="360" w:lineRule="auto"/>
                                            <w:rPr>
                                              <w:rFonts w:ascii="Helvetica" w:hAnsi="Helvetica" w:cs="Helvetica"/>
                                              <w:color w:val="606060"/>
                                              <w:sz w:val="23"/>
                                              <w:szCs w:val="23"/>
                                            </w:rPr>
                                          </w:pPr>
                                          <w:r>
                                            <w:rPr>
                                              <w:rFonts w:ascii="Helvetica" w:hAnsi="Helvetica" w:cs="Helvetica"/>
                                              <w:color w:val="606060"/>
                                              <w:sz w:val="26"/>
                                              <w:szCs w:val="26"/>
                                            </w:rPr>
                                            <w:t xml:space="preserve">La première édition du </w:t>
                                          </w:r>
                                          <w:r>
                                            <w:rPr>
                                              <w:rStyle w:val="lev"/>
                                              <w:rFonts w:ascii="Helvetica" w:hAnsi="Helvetica" w:cs="Helvetica"/>
                                              <w:color w:val="606060"/>
                                              <w:sz w:val="26"/>
                                              <w:szCs w:val="26"/>
                                            </w:rPr>
                                            <w:t>Grand prix panafricain de littérature</w:t>
                                          </w:r>
                                          <w:r>
                                            <w:rPr>
                                              <w:rFonts w:ascii="Helvetica" w:hAnsi="Helvetica" w:cs="Helvetica"/>
                                              <w:color w:val="606060"/>
                                              <w:sz w:val="26"/>
                                              <w:szCs w:val="26"/>
                                            </w:rPr>
                                            <w:t> récompense l'autrice franco-camerounaise </w:t>
                                          </w:r>
                                          <w:proofErr w:type="spellStart"/>
                                          <w:r>
                                            <w:rPr>
                                              <w:rStyle w:val="lev"/>
                                              <w:rFonts w:ascii="Helvetica" w:hAnsi="Helvetica" w:cs="Helvetica"/>
                                              <w:color w:val="606060"/>
                                              <w:sz w:val="26"/>
                                              <w:szCs w:val="26"/>
                                            </w:rPr>
                                            <w:t>Osvalde</w:t>
                                          </w:r>
                                          <w:proofErr w:type="spellEnd"/>
                                          <w:r>
                                            <w:rPr>
                                              <w:rStyle w:val="lev"/>
                                              <w:rFonts w:ascii="Helvetica" w:hAnsi="Helvetica" w:cs="Helvetica"/>
                                              <w:color w:val="606060"/>
                                              <w:sz w:val="26"/>
                                              <w:szCs w:val="26"/>
                                            </w:rPr>
                                            <w:t xml:space="preserve"> </w:t>
                                          </w:r>
                                          <w:proofErr w:type="spellStart"/>
                                          <w:r>
                                            <w:rPr>
                                              <w:rStyle w:val="lev"/>
                                              <w:rFonts w:ascii="Helvetica" w:hAnsi="Helvetica" w:cs="Helvetica"/>
                                              <w:color w:val="606060"/>
                                              <w:sz w:val="26"/>
                                              <w:szCs w:val="26"/>
                                            </w:rPr>
                                            <w:t>Lewat</w:t>
                                          </w:r>
                                          <w:proofErr w:type="spellEnd"/>
                                          <w:r>
                                            <w:rPr>
                                              <w:rFonts w:ascii="Helvetica" w:hAnsi="Helvetica" w:cs="Helvetica"/>
                                              <w:color w:val="606060"/>
                                              <w:sz w:val="26"/>
                                              <w:szCs w:val="26"/>
                                            </w:rPr>
                                            <w:t xml:space="preserve">, pour son roman </w:t>
                                          </w:r>
                                          <w:r>
                                            <w:rPr>
                                              <w:rStyle w:val="Accentuation"/>
                                              <w:rFonts w:ascii="Helvetica" w:hAnsi="Helvetica" w:cs="Helvetica"/>
                                              <w:color w:val="606060"/>
                                              <w:sz w:val="26"/>
                                              <w:szCs w:val="26"/>
                                            </w:rPr>
                                            <w:t>Les aquatiques</w:t>
                                          </w:r>
                                          <w:r>
                                            <w:rPr>
                                              <w:rFonts w:ascii="Helvetica" w:hAnsi="Helvetica" w:cs="Helvetica"/>
                                              <w:color w:val="606060"/>
                                              <w:sz w:val="26"/>
                                              <w:szCs w:val="26"/>
                                            </w:rPr>
                                            <w:t>. Un grand livre, et une nouvelle voix qui compte.</w:t>
                                          </w:r>
                                          <w:r>
                                            <w:rPr>
                                              <w:rFonts w:ascii="Helvetica" w:hAnsi="Helvetica" w:cs="Helvetica"/>
                                              <w:color w:val="606060"/>
                                              <w:sz w:val="26"/>
                                              <w:szCs w:val="26"/>
                                            </w:rPr>
                                            <w:br/>
                                            <w:t>Quant à l'auteur français résident en Suisse </w:t>
                                          </w:r>
                                          <w:r>
                                            <w:rPr>
                                              <w:rStyle w:val="lev"/>
                                              <w:rFonts w:ascii="Helvetica" w:hAnsi="Helvetica" w:cs="Helvetica"/>
                                              <w:color w:val="606060"/>
                                              <w:sz w:val="26"/>
                                              <w:szCs w:val="26"/>
                                            </w:rPr>
                                            <w:t xml:space="preserve">Thomas </w:t>
                                          </w:r>
                                          <w:proofErr w:type="spellStart"/>
                                          <w:r>
                                            <w:rPr>
                                              <w:rStyle w:val="lev"/>
                                              <w:rFonts w:ascii="Helvetica" w:hAnsi="Helvetica" w:cs="Helvetica"/>
                                              <w:color w:val="606060"/>
                                              <w:sz w:val="26"/>
                                              <w:szCs w:val="26"/>
                                            </w:rPr>
                                            <w:t>Flahaut</w:t>
                                          </w:r>
                                          <w:proofErr w:type="spellEnd"/>
                                          <w:r>
                                            <w:rPr>
                                              <w:rFonts w:ascii="Helvetica" w:hAnsi="Helvetica" w:cs="Helvetica"/>
                                              <w:color w:val="606060"/>
                                              <w:sz w:val="26"/>
                                              <w:szCs w:val="26"/>
                                            </w:rPr>
                                            <w:t>, il vient de recevoir le Prix du </w:t>
                                          </w:r>
                                          <w:r>
                                            <w:rPr>
                                              <w:rStyle w:val="lev"/>
                                              <w:rFonts w:ascii="Helvetica" w:hAnsi="Helvetica" w:cs="Helvetica"/>
                                              <w:color w:val="606060"/>
                                              <w:sz w:val="26"/>
                                              <w:szCs w:val="26"/>
                                            </w:rPr>
                                            <w:t>Roman des Romands 2022</w:t>
                                          </w:r>
                                          <w:r>
                                            <w:rPr>
                                              <w:rFonts w:ascii="Helvetica" w:hAnsi="Helvetica" w:cs="Helvetica"/>
                                              <w:color w:val="606060"/>
                                              <w:sz w:val="26"/>
                                              <w:szCs w:val="26"/>
                                            </w:rPr>
                                            <w:t xml:space="preserve"> pour </w:t>
                                          </w:r>
                                          <w:r>
                                            <w:rPr>
                                              <w:rStyle w:val="Accentuation"/>
                                              <w:rFonts w:ascii="Helvetica" w:hAnsi="Helvetica" w:cs="Helvetica"/>
                                              <w:color w:val="606060"/>
                                              <w:sz w:val="26"/>
                                              <w:szCs w:val="26"/>
                                            </w:rPr>
                                            <w:t>Les nuits d'été</w:t>
                                          </w:r>
                                          <w:r>
                                            <w:rPr>
                                              <w:rFonts w:ascii="Helvetica" w:hAnsi="Helvetica" w:cs="Helvetica"/>
                                              <w:color w:val="606060"/>
                                              <w:sz w:val="26"/>
                                              <w:szCs w:val="26"/>
                                            </w:rPr>
                                            <w:t>. Un roman social et empathique sur l'univers des ouvriers frontaliers.</w:t>
                                          </w:r>
                                        </w:p>
                                        <w:p w:rsidR="00122B0C" w:rsidRDefault="00122B0C">
                                          <w:pPr>
                                            <w:numPr>
                                              <w:ilvl w:val="0"/>
                                              <w:numId w:val="3"/>
                                            </w:numPr>
                                            <w:spacing w:before="100" w:beforeAutospacing="1" w:after="100" w:afterAutospacing="1" w:line="360" w:lineRule="auto"/>
                                            <w:rPr>
                                              <w:rFonts w:ascii="Helvetica" w:eastAsia="Times New Roman" w:hAnsi="Helvetica" w:cs="Helvetica"/>
                                              <w:color w:val="606060"/>
                                              <w:sz w:val="23"/>
                                              <w:szCs w:val="23"/>
                                            </w:rPr>
                                          </w:pPr>
                                          <w:proofErr w:type="spellStart"/>
                                          <w:r>
                                            <w:rPr>
                                              <w:rStyle w:val="lev"/>
                                              <w:rFonts w:ascii="Helvetica" w:eastAsia="Times New Roman" w:hAnsi="Helvetica" w:cs="Helvetica"/>
                                              <w:color w:val="606060"/>
                                              <w:sz w:val="26"/>
                                              <w:szCs w:val="26"/>
                                            </w:rPr>
                                            <w:t>Osvalde</w:t>
                                          </w:r>
                                          <w:proofErr w:type="spellEnd"/>
                                          <w:r>
                                            <w:rPr>
                                              <w:rStyle w:val="lev"/>
                                              <w:rFonts w:ascii="Helvetica" w:eastAsia="Times New Roman" w:hAnsi="Helvetica" w:cs="Helvetica"/>
                                              <w:color w:val="606060"/>
                                              <w:sz w:val="26"/>
                                              <w:szCs w:val="26"/>
                                            </w:rPr>
                                            <w:t xml:space="preserve"> </w:t>
                                          </w:r>
                                          <w:proofErr w:type="spellStart"/>
                                          <w:r>
                                            <w:rPr>
                                              <w:rStyle w:val="lev"/>
                                              <w:rFonts w:ascii="Helvetica" w:eastAsia="Times New Roman" w:hAnsi="Helvetica" w:cs="Helvetica"/>
                                              <w:color w:val="606060"/>
                                              <w:sz w:val="26"/>
                                              <w:szCs w:val="26"/>
                                            </w:rPr>
                                            <w:t>Lewat</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Les aquatiques, </w:t>
                                          </w:r>
                                          <w:hyperlink r:id="rId9" w:tgtFrame="_blank" w:history="1">
                                            <w:r>
                                              <w:rPr>
                                                <w:rStyle w:val="Lienhypertexte"/>
                                                <w:rFonts w:ascii="Helvetica" w:eastAsia="Times New Roman" w:hAnsi="Helvetica" w:cs="Helvetica"/>
                                                <w:color w:val="195681"/>
                                                <w:sz w:val="26"/>
                                                <w:szCs w:val="26"/>
                                              </w:rPr>
                                              <w:t>n° 70991</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A la fois le portrait intérieur d’une femme qui se révèle à elle-même et une réflexion profonde sur les jeux de pouvoir dans la société africaine contemporaine.</w:t>
                                          </w:r>
                                        </w:p>
                                        <w:p w:rsidR="00122B0C" w:rsidRDefault="00122B0C">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122B0C" w:rsidRDefault="00122B0C">
                                          <w:pPr>
                                            <w:numPr>
                                              <w:ilvl w:val="0"/>
                                              <w:numId w:val="3"/>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 xml:space="preserve">Thomas </w:t>
                                          </w:r>
                                          <w:proofErr w:type="spellStart"/>
                                          <w:r>
                                            <w:rPr>
                                              <w:rStyle w:val="lev"/>
                                              <w:rFonts w:ascii="Helvetica" w:eastAsia="Times New Roman" w:hAnsi="Helvetica" w:cs="Helvetica"/>
                                              <w:color w:val="606060"/>
                                              <w:sz w:val="26"/>
                                              <w:szCs w:val="26"/>
                                            </w:rPr>
                                            <w:t>Flahaut</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Les nuits </w:t>
                                          </w:r>
                                          <w:proofErr w:type="gramStart"/>
                                          <w:r>
                                            <w:rPr>
                                              <w:rStyle w:val="Accentuation"/>
                                              <w:rFonts w:ascii="Helvetica" w:eastAsia="Times New Roman" w:hAnsi="Helvetica" w:cs="Helvetica"/>
                                              <w:color w:val="606060"/>
                                              <w:sz w:val="26"/>
                                              <w:szCs w:val="26"/>
                                            </w:rPr>
                                            <w:t>d'été ,</w:t>
                                          </w:r>
                                          <w:proofErr w:type="gramEnd"/>
                                          <w:r>
                                            <w:rPr>
                                              <w:rStyle w:val="Accentuation"/>
                                              <w:rFonts w:ascii="Helvetica" w:eastAsia="Times New Roman" w:hAnsi="Helvetica" w:cs="Helvetica"/>
                                              <w:color w:val="606060"/>
                                              <w:sz w:val="26"/>
                                              <w:szCs w:val="26"/>
                                            </w:rPr>
                                            <w:t xml:space="preserve"> </w:t>
                                          </w:r>
                                          <w:hyperlink r:id="rId10" w:tgtFrame="_blank" w:history="1">
                                            <w:r>
                                              <w:rPr>
                                                <w:rStyle w:val="Lienhypertexte"/>
                                                <w:rFonts w:ascii="Helvetica" w:eastAsia="Times New Roman" w:hAnsi="Helvetica" w:cs="Helvetica"/>
                                                <w:color w:val="195681"/>
                                                <w:sz w:val="26"/>
                                                <w:szCs w:val="26"/>
                                              </w:rPr>
                                              <w:t>n° 68869</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Entre Montbéliard et le Jura bernois, des jeunes en quête d’identité sont confrontés à la dureté économique. Une grande fresque sur la puissance et la fragilité de l'héritage social.</w:t>
                                          </w:r>
                                        </w:p>
                                      </w:tc>
                                    </w:tr>
                                  </w:tbl>
                                  <w:p w:rsidR="00122B0C" w:rsidRDefault="00122B0C">
                                    <w:pPr>
                                      <w:rPr>
                                        <w:rFonts w:eastAsia="Times New Roman"/>
                                        <w:sz w:val="20"/>
                                        <w:szCs w:val="20"/>
                                      </w:rPr>
                                    </w:pPr>
                                  </w:p>
                                </w:tc>
                              </w:tr>
                            </w:tbl>
                            <w:p w:rsidR="00122B0C" w:rsidRDefault="00122B0C">
                              <w:pPr>
                                <w:rPr>
                                  <w:rFonts w:eastAsia="Times New Roman"/>
                                  <w:sz w:val="20"/>
                                  <w:szCs w:val="20"/>
                                </w:rPr>
                              </w:pPr>
                            </w:p>
                          </w:tc>
                        </w:tr>
                      </w:tbl>
                      <w:p w:rsidR="00122B0C" w:rsidRDefault="00122B0C">
                        <w:pPr>
                          <w:rPr>
                            <w:rFonts w:eastAsia="Times New Roman"/>
                            <w:vanish/>
                          </w:rPr>
                        </w:pPr>
                      </w:p>
                      <w:tbl>
                        <w:tblPr>
                          <w:tblW w:w="5000" w:type="pct"/>
                          <w:tblCellMar>
                            <w:left w:w="0" w:type="dxa"/>
                            <w:right w:w="0" w:type="dxa"/>
                          </w:tblCellMar>
                          <w:tblLook w:val="04A0"/>
                        </w:tblPr>
                        <w:tblGrid>
                          <w:gridCol w:w="9000"/>
                        </w:tblGrid>
                        <w:tr w:rsidR="00122B0C">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122B0C">
                                <w:tc>
                                  <w:tcPr>
                                    <w:tcW w:w="0" w:type="auto"/>
                                    <w:tcBorders>
                                      <w:top w:val="single" w:sz="12" w:space="0" w:color="195681"/>
                                      <w:left w:val="nil"/>
                                      <w:bottom w:val="nil"/>
                                      <w:right w:val="nil"/>
                                    </w:tcBorders>
                                    <w:vAlign w:val="center"/>
                                    <w:hideMark/>
                                  </w:tcPr>
                                  <w:p w:rsidR="00122B0C" w:rsidRDefault="00122B0C">
                                    <w:pPr>
                                      <w:rPr>
                                        <w:rFonts w:eastAsia="Times New Roman"/>
                                        <w:sz w:val="20"/>
                                        <w:szCs w:val="20"/>
                                      </w:rPr>
                                    </w:pPr>
                                  </w:p>
                                </w:tc>
                              </w:tr>
                            </w:tbl>
                            <w:p w:rsidR="00122B0C" w:rsidRDefault="00122B0C">
                              <w:pPr>
                                <w:rPr>
                                  <w:rFonts w:eastAsia="Times New Roman"/>
                                  <w:sz w:val="20"/>
                                  <w:szCs w:val="20"/>
                                </w:rPr>
                              </w:pPr>
                            </w:p>
                          </w:tc>
                        </w:tr>
                      </w:tbl>
                      <w:p w:rsidR="00122B0C" w:rsidRDefault="00122B0C">
                        <w:pPr>
                          <w:rPr>
                            <w:rFonts w:eastAsia="Times New Roman"/>
                            <w:vanish/>
                          </w:rPr>
                        </w:pPr>
                      </w:p>
                      <w:tbl>
                        <w:tblPr>
                          <w:tblW w:w="5000" w:type="pct"/>
                          <w:tblCellMar>
                            <w:left w:w="0" w:type="dxa"/>
                            <w:right w:w="0" w:type="dxa"/>
                          </w:tblCellMar>
                          <w:tblLook w:val="04A0"/>
                        </w:tblPr>
                        <w:tblGrid>
                          <w:gridCol w:w="9000"/>
                        </w:tblGrid>
                        <w:tr w:rsidR="00122B0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122B0C">
                                <w:tc>
                                  <w:tcPr>
                                    <w:tcW w:w="9000" w:type="dxa"/>
                                    <w:hideMark/>
                                  </w:tcPr>
                                  <w:tbl>
                                    <w:tblPr>
                                      <w:tblpPr w:leftFromText="36" w:rightFromText="36" w:vertAnchor="text"/>
                                      <w:tblW w:w="5000" w:type="pct"/>
                                      <w:tblCellMar>
                                        <w:left w:w="0" w:type="dxa"/>
                                        <w:right w:w="0" w:type="dxa"/>
                                      </w:tblCellMar>
                                      <w:tblLook w:val="04A0"/>
                                    </w:tblPr>
                                    <w:tblGrid>
                                      <w:gridCol w:w="9000"/>
                                    </w:tblGrid>
                                    <w:tr w:rsidR="00122B0C">
                                      <w:tc>
                                        <w:tcPr>
                                          <w:tcW w:w="0" w:type="auto"/>
                                          <w:tcMar>
                                            <w:top w:w="0" w:type="dxa"/>
                                            <w:left w:w="270" w:type="dxa"/>
                                            <w:bottom w:w="135" w:type="dxa"/>
                                            <w:right w:w="270" w:type="dxa"/>
                                          </w:tcMar>
                                          <w:hideMark/>
                                        </w:tcPr>
                                        <w:p w:rsidR="00122B0C" w:rsidRDefault="00122B0C">
                                          <w:pPr>
                                            <w:pStyle w:val="Titre3"/>
                                            <w:rPr>
                                              <w:rFonts w:eastAsia="Times New Roman"/>
                                            </w:rPr>
                                          </w:pPr>
                                          <w:bookmarkStart w:id="3" w:name="I"/>
                                          <w:r>
                                            <w:rPr>
                                              <w:rFonts w:eastAsia="Times New Roman"/>
                                              <w:b w:val="0"/>
                                              <w:bCs w:val="0"/>
                                              <w:u w:val="single"/>
                                            </w:rPr>
                                            <w:t>Thème : Laisse-moi deviner : astrologues, voyants ...</w:t>
                                          </w:r>
                                          <w:bookmarkEnd w:id="3"/>
                                        </w:p>
                                        <w:p w:rsidR="00122B0C" w:rsidRDefault="00122B0C">
                                          <w:pPr>
                                            <w:spacing w:before="240" w:after="240" w:line="360" w:lineRule="auto"/>
                                            <w:jc w:val="both"/>
                                            <w:rPr>
                                              <w:rFonts w:ascii="Helvetica" w:hAnsi="Helvetica" w:cs="Helvetica"/>
                                              <w:color w:val="606060"/>
                                              <w:sz w:val="23"/>
                                              <w:szCs w:val="23"/>
                                            </w:rPr>
                                          </w:pPr>
                                          <w:r>
                                            <w:rPr>
                                              <w:rFonts w:ascii="Helvetica" w:hAnsi="Helvetica" w:cs="Helvetica"/>
                                              <w:color w:val="606060"/>
                                              <w:sz w:val="26"/>
                                              <w:szCs w:val="26"/>
                                            </w:rPr>
                                            <w:t xml:space="preserve">Où se cache le futur? Et peut-on le prédire? Sans parler du passé. La ronde des voyants (vrais et faux), astrologues et autres marchands d'avenir, déclinée en six titres aux styles et aux tonalités diverses : truculent, critique, drôle, dramatique, romantique ou poétique. Vous avez </w:t>
                                          </w:r>
                                          <w:r>
                                            <w:rPr>
                                              <w:rFonts w:ascii="Helvetica" w:hAnsi="Helvetica" w:cs="Helvetica"/>
                                              <w:color w:val="606060"/>
                                              <w:sz w:val="26"/>
                                              <w:szCs w:val="26"/>
                                            </w:rPr>
                                            <w:lastRenderedPageBreak/>
                                            <w:t>une préférence? Laissez-moi deviner...</w:t>
                                          </w:r>
                                        </w:p>
                                        <w:p w:rsidR="00122B0C" w:rsidRDefault="00122B0C">
                                          <w:pPr>
                                            <w:numPr>
                                              <w:ilvl w:val="0"/>
                                              <w:numId w:val="4"/>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Bernard </w:t>
                                          </w:r>
                                          <w:proofErr w:type="spellStart"/>
                                          <w:r>
                                            <w:rPr>
                                              <w:rStyle w:val="lev"/>
                                              <w:rFonts w:ascii="Helvetica" w:eastAsia="Times New Roman" w:hAnsi="Helvetica" w:cs="Helvetica"/>
                                              <w:color w:val="606060"/>
                                              <w:sz w:val="26"/>
                                              <w:szCs w:val="26"/>
                                            </w:rPr>
                                            <w:t>Lenteric</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Voyante, </w:t>
                                          </w:r>
                                          <w:hyperlink r:id="rId11" w:tgtFrame="_blank" w:history="1">
                                            <w:r>
                                              <w:rPr>
                                                <w:rStyle w:val="Lienhypertexte"/>
                                                <w:rFonts w:ascii="Helvetica" w:eastAsia="Times New Roman" w:hAnsi="Helvetica" w:cs="Helvetica"/>
                                                <w:color w:val="195681"/>
                                                <w:sz w:val="26"/>
                                                <w:szCs w:val="26"/>
                                              </w:rPr>
                                              <w:t>n° 8957</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Une modeste secrétaire se découvre des dons de divination…Un thriller ésotérique qui oscille entre voyance, crimes, rites vaudous, magie noire et sorcellerie.</w:t>
                                          </w:r>
                                        </w:p>
                                        <w:p w:rsidR="00122B0C" w:rsidRDefault="00122B0C">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122B0C" w:rsidRDefault="00122B0C">
                                          <w:pPr>
                                            <w:numPr>
                                              <w:ilvl w:val="0"/>
                                              <w:numId w:val="4"/>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Donna </w:t>
                                          </w:r>
                                          <w:proofErr w:type="spellStart"/>
                                          <w:r>
                                            <w:rPr>
                                              <w:rStyle w:val="lev"/>
                                              <w:rFonts w:ascii="Helvetica" w:eastAsia="Times New Roman" w:hAnsi="Helvetica" w:cs="Helvetica"/>
                                              <w:color w:val="606060"/>
                                              <w:sz w:val="26"/>
                                              <w:szCs w:val="26"/>
                                            </w:rPr>
                                            <w:t>Leon</w:t>
                                          </w:r>
                                          <w:proofErr w:type="spellEnd"/>
                                          <w:r>
                                            <w:rPr>
                                              <w:rStyle w:val="lev"/>
                                              <w:rFonts w:ascii="Helvetica" w:eastAsia="Times New Roman" w:hAnsi="Helvetica" w:cs="Helvetica"/>
                                              <w:color w:val="606060"/>
                                              <w:sz w:val="26"/>
                                              <w:szCs w:val="26"/>
                                            </w:rPr>
                                            <w:t>, </w:t>
                                          </w:r>
                                          <w:proofErr w:type="spellStart"/>
                                          <w:r>
                                            <w:rPr>
                                              <w:rStyle w:val="Accentuation"/>
                                              <w:rFonts w:ascii="Helvetica" w:eastAsia="Times New Roman" w:hAnsi="Helvetica" w:cs="Helvetica"/>
                                              <w:color w:val="606060"/>
                                              <w:sz w:val="26"/>
                                              <w:szCs w:val="26"/>
                                            </w:rPr>
                                            <w:t>Brunetti</w:t>
                                          </w:r>
                                          <w:proofErr w:type="spellEnd"/>
                                          <w:r>
                                            <w:rPr>
                                              <w:rStyle w:val="Accentuation"/>
                                              <w:rFonts w:ascii="Helvetica" w:eastAsia="Times New Roman" w:hAnsi="Helvetica" w:cs="Helvetica"/>
                                              <w:color w:val="606060"/>
                                              <w:sz w:val="26"/>
                                              <w:szCs w:val="26"/>
                                            </w:rPr>
                                            <w:t xml:space="preserve"> et le mauvais augure, </w:t>
                                          </w:r>
                                          <w:hyperlink r:id="rId12" w:tgtFrame="_blank" w:history="1">
                                            <w:r>
                                              <w:rPr>
                                                <w:rStyle w:val="Lienhypertexte"/>
                                                <w:rFonts w:ascii="Helvetica" w:eastAsia="Times New Roman" w:hAnsi="Helvetica" w:cs="Helvetica"/>
                                                <w:color w:val="195681"/>
                                                <w:sz w:val="26"/>
                                                <w:szCs w:val="26"/>
                                              </w:rPr>
                                              <w:t>n° 19659</w:t>
                                            </w:r>
                                          </w:hyperlink>
                                          <w:r>
                                            <w:rPr>
                                              <w:rFonts w:ascii="Helvetica" w:eastAsia="Times New Roman" w:hAnsi="Helvetica" w:cs="Helvetica"/>
                                              <w:color w:val="606060"/>
                                              <w:sz w:val="23"/>
                                              <w:szCs w:val="23"/>
                                            </w:rPr>
                                            <w:br/>
                                          </w:r>
                                          <w:r>
                                            <w:rPr>
                                              <w:rStyle w:val="Accentuation"/>
                                              <w:rFonts w:ascii="Helvetica" w:eastAsia="Times New Roman" w:hAnsi="Helvetica" w:cs="Helvetica"/>
                                              <w:color w:val="606060"/>
                                              <w:sz w:val="26"/>
                                              <w:szCs w:val="26"/>
                                            </w:rPr>
                                            <w:t> </w:t>
                                          </w:r>
                                          <w:r>
                                            <w:rPr>
                                              <w:rFonts w:ascii="Helvetica" w:eastAsia="Times New Roman" w:hAnsi="Helvetica" w:cs="Helvetica"/>
                                              <w:color w:val="606060"/>
                                              <w:sz w:val="26"/>
                                              <w:szCs w:val="26"/>
                                            </w:rPr>
                                            <w:t xml:space="preserve">Au lieu de partir en vacances, </w:t>
                                          </w:r>
                                          <w:proofErr w:type="spellStart"/>
                                          <w:r>
                                            <w:rPr>
                                              <w:rFonts w:ascii="Helvetica" w:eastAsia="Times New Roman" w:hAnsi="Helvetica" w:cs="Helvetica"/>
                                              <w:color w:val="606060"/>
                                              <w:sz w:val="26"/>
                                              <w:szCs w:val="26"/>
                                            </w:rPr>
                                            <w:t>Brunetti</w:t>
                                          </w:r>
                                          <w:proofErr w:type="spellEnd"/>
                                          <w:r>
                                            <w:rPr>
                                              <w:rFonts w:ascii="Helvetica" w:eastAsia="Times New Roman" w:hAnsi="Helvetica" w:cs="Helvetica"/>
                                              <w:color w:val="606060"/>
                                              <w:sz w:val="26"/>
                                              <w:szCs w:val="26"/>
                                            </w:rPr>
                                            <w:t xml:space="preserve"> court deux lièvres :</w:t>
                                          </w:r>
                                          <w:proofErr w:type="gramStart"/>
                                          <w:r>
                                            <w:rPr>
                                              <w:rFonts w:ascii="Helvetica" w:eastAsia="Times New Roman" w:hAnsi="Helvetica" w:cs="Helvetica"/>
                                              <w:color w:val="606060"/>
                                              <w:sz w:val="26"/>
                                              <w:szCs w:val="26"/>
                                            </w:rPr>
                                            <w:t>  des</w:t>
                                          </w:r>
                                          <w:proofErr w:type="gramEnd"/>
                                          <w:r>
                                            <w:rPr>
                                              <w:rFonts w:ascii="Helvetica" w:eastAsia="Times New Roman" w:hAnsi="Helvetica" w:cs="Helvetica"/>
                                              <w:color w:val="606060"/>
                                              <w:sz w:val="26"/>
                                              <w:szCs w:val="26"/>
                                            </w:rPr>
                                            <w:t xml:space="preserve"> cas de corruption au tribunal de Venise, et un gourou qui extorque des fonds à la tante de son ami </w:t>
                                          </w:r>
                                          <w:proofErr w:type="spellStart"/>
                                          <w:r>
                                            <w:rPr>
                                              <w:rFonts w:ascii="Helvetica" w:eastAsia="Times New Roman" w:hAnsi="Helvetica" w:cs="Helvetica"/>
                                              <w:color w:val="606060"/>
                                              <w:sz w:val="26"/>
                                              <w:szCs w:val="26"/>
                                            </w:rPr>
                                            <w:t>Vianello</w:t>
                                          </w:r>
                                          <w:proofErr w:type="spellEnd"/>
                                          <w:r>
                                            <w:rPr>
                                              <w:rFonts w:ascii="Helvetica" w:eastAsia="Times New Roman" w:hAnsi="Helvetica" w:cs="Helvetica"/>
                                              <w:color w:val="606060"/>
                                              <w:sz w:val="26"/>
                                              <w:szCs w:val="26"/>
                                            </w:rPr>
                                            <w:t>, obsédée par les horoscopes.</w:t>
                                          </w:r>
                                        </w:p>
                                        <w:p w:rsidR="00122B0C" w:rsidRDefault="00122B0C">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122B0C" w:rsidRDefault="00122B0C">
                                          <w:pPr>
                                            <w:numPr>
                                              <w:ilvl w:val="0"/>
                                              <w:numId w:val="4"/>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Jacques </w:t>
                                          </w:r>
                                          <w:proofErr w:type="spellStart"/>
                                          <w:r>
                                            <w:rPr>
                                              <w:rStyle w:val="lev"/>
                                              <w:rFonts w:ascii="Helvetica" w:eastAsia="Times New Roman" w:hAnsi="Helvetica" w:cs="Helvetica"/>
                                              <w:color w:val="606060"/>
                                              <w:sz w:val="26"/>
                                              <w:szCs w:val="26"/>
                                            </w:rPr>
                                            <w:t>Neirynck</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Profession menteur : astrologues, numérologues, voyants, visionnaires, financiers, publicitaires, sectaires et autres, </w:t>
                                          </w:r>
                                          <w:hyperlink r:id="rId13" w:tgtFrame="_blank" w:history="1">
                                            <w:r>
                                              <w:rPr>
                                                <w:rStyle w:val="Lienhypertexte"/>
                                                <w:rFonts w:ascii="Helvetica" w:eastAsia="Times New Roman" w:hAnsi="Helvetica" w:cs="Helvetica"/>
                                                <w:color w:val="195681"/>
                                                <w:sz w:val="26"/>
                                                <w:szCs w:val="26"/>
                                              </w:rPr>
                                              <w:t>n° 17305</w:t>
                                            </w:r>
                                          </w:hyperlink>
                                          <w:r>
                                            <w:rPr>
                                              <w:rFonts w:ascii="Helvetica" w:eastAsia="Times New Roman" w:hAnsi="Helvetica" w:cs="Helvetica"/>
                                              <w:color w:val="606060"/>
                                              <w:sz w:val="26"/>
                                              <w:szCs w:val="26"/>
                                            </w:rPr>
                                            <w:t> </w:t>
                                          </w:r>
                                          <w:r>
                                            <w:rPr>
                                              <w:rFonts w:ascii="Helvetica" w:eastAsia="Times New Roman" w:hAnsi="Helvetica" w:cs="Helvetica"/>
                                              <w:color w:val="606060"/>
                                              <w:sz w:val="23"/>
                                              <w:szCs w:val="23"/>
                                            </w:rPr>
                                            <w:br/>
                                          </w:r>
                                          <w:r>
                                            <w:rPr>
                                              <w:rFonts w:ascii="Helvetica" w:eastAsia="Times New Roman" w:hAnsi="Helvetica" w:cs="Helvetica"/>
                                              <w:color w:val="606060"/>
                                              <w:sz w:val="26"/>
                                              <w:szCs w:val="26"/>
                                            </w:rPr>
                                            <w:t>La prédiction de l'avenir a toujours constitué un métier rentable. Le futur nous angoisse : nous sommes prêts à payer cher pour obtenir des réponses, même douteuses, à nos interrogations.</w:t>
                                          </w:r>
                                        </w:p>
                                        <w:p w:rsidR="00122B0C" w:rsidRDefault="00122B0C">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122B0C" w:rsidRDefault="00122B0C">
                                          <w:pPr>
                                            <w:numPr>
                                              <w:ilvl w:val="0"/>
                                              <w:numId w:val="4"/>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San-Antonio, </w:t>
                                          </w:r>
                                          <w:r>
                                            <w:rPr>
                                              <w:rStyle w:val="Accentuation"/>
                                              <w:rFonts w:ascii="Helvetica" w:eastAsia="Times New Roman" w:hAnsi="Helvetica" w:cs="Helvetica"/>
                                              <w:color w:val="606060"/>
                                              <w:sz w:val="26"/>
                                              <w:szCs w:val="26"/>
                                            </w:rPr>
                                            <w:t xml:space="preserve">Les prédictions de </w:t>
                                          </w:r>
                                          <w:proofErr w:type="spellStart"/>
                                          <w:r>
                                            <w:rPr>
                                              <w:rStyle w:val="Accentuation"/>
                                              <w:rFonts w:ascii="Helvetica" w:eastAsia="Times New Roman" w:hAnsi="Helvetica" w:cs="Helvetica"/>
                                              <w:color w:val="606060"/>
                                              <w:sz w:val="26"/>
                                              <w:szCs w:val="26"/>
                                            </w:rPr>
                                            <w:t>Nostrabérus</w:t>
                                          </w:r>
                                          <w:proofErr w:type="spellEnd"/>
                                          <w:r>
                                            <w:rPr>
                                              <w:rStyle w:val="Accentuation"/>
                                              <w:rFonts w:ascii="Helvetica" w:eastAsia="Times New Roman" w:hAnsi="Helvetica" w:cs="Helvetica"/>
                                              <w:color w:val="606060"/>
                                              <w:sz w:val="26"/>
                                              <w:szCs w:val="26"/>
                                            </w:rPr>
                                            <w:t xml:space="preserve">, </w:t>
                                          </w:r>
                                          <w:hyperlink r:id="rId14" w:tgtFrame="_blank" w:history="1">
                                            <w:r>
                                              <w:rPr>
                                                <w:rStyle w:val="Lienhypertexte"/>
                                                <w:rFonts w:ascii="Helvetica" w:eastAsia="Times New Roman" w:hAnsi="Helvetica" w:cs="Helvetica"/>
                                                <w:color w:val="195681"/>
                                                <w:sz w:val="26"/>
                                                <w:szCs w:val="26"/>
                                              </w:rPr>
                                              <w:t>n° 19500</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En Suède, </w:t>
                                          </w:r>
                                          <w:proofErr w:type="spellStart"/>
                                          <w:r>
                                            <w:rPr>
                                              <w:rFonts w:ascii="Helvetica" w:eastAsia="Times New Roman" w:hAnsi="Helvetica" w:cs="Helvetica"/>
                                              <w:color w:val="606060"/>
                                              <w:sz w:val="26"/>
                                              <w:szCs w:val="26"/>
                                            </w:rPr>
                                            <w:t>Bérurier</w:t>
                                          </w:r>
                                          <w:proofErr w:type="spellEnd"/>
                                          <w:r>
                                            <w:rPr>
                                              <w:rFonts w:ascii="Helvetica" w:eastAsia="Times New Roman" w:hAnsi="Helvetica" w:cs="Helvetica"/>
                                              <w:color w:val="606060"/>
                                              <w:sz w:val="26"/>
                                              <w:szCs w:val="26"/>
                                            </w:rPr>
                                            <w:t xml:space="preserve"> se découvre un don de voyance. Polar humoristique, mené tambour battant, et sans faire dans la </w:t>
                                          </w:r>
                                          <w:r>
                                            <w:rPr>
                                              <w:rFonts w:ascii="Helvetica" w:eastAsia="Times New Roman" w:hAnsi="Helvetica" w:cs="Helvetica"/>
                                              <w:color w:val="606060"/>
                                              <w:sz w:val="26"/>
                                              <w:szCs w:val="26"/>
                                            </w:rPr>
                                            <w:lastRenderedPageBreak/>
                                            <w:t>dentelle. Du Sant-Antonio sans filtre!</w:t>
                                          </w:r>
                                        </w:p>
                                        <w:p w:rsidR="00122B0C" w:rsidRDefault="00122B0C">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122B0C" w:rsidRDefault="00122B0C">
                                          <w:pPr>
                                            <w:numPr>
                                              <w:ilvl w:val="0"/>
                                              <w:numId w:val="4"/>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Olga </w:t>
                                          </w:r>
                                          <w:proofErr w:type="spellStart"/>
                                          <w:r>
                                            <w:rPr>
                                              <w:rStyle w:val="lev"/>
                                              <w:rFonts w:ascii="Helvetica" w:eastAsia="Times New Roman" w:hAnsi="Helvetica" w:cs="Helvetica"/>
                                              <w:color w:val="606060"/>
                                              <w:sz w:val="26"/>
                                              <w:szCs w:val="26"/>
                                            </w:rPr>
                                            <w:t>Tokarczuk</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Sur les ossements des morts, </w:t>
                                          </w:r>
                                          <w:hyperlink r:id="rId15" w:tgtFrame="_blank" w:history="1">
                                            <w:r>
                                              <w:rPr>
                                                <w:rStyle w:val="Lienhypertexte"/>
                                                <w:rFonts w:ascii="Helvetica" w:eastAsia="Times New Roman" w:hAnsi="Helvetica" w:cs="Helvetica"/>
                                                <w:color w:val="195681"/>
                                                <w:sz w:val="26"/>
                                                <w:szCs w:val="26"/>
                                              </w:rPr>
                                              <w:t>n° 19061</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Des meurtres étranges. Passionnée d'astrologie, </w:t>
                                          </w:r>
                                          <w:proofErr w:type="spellStart"/>
                                          <w:r>
                                            <w:rPr>
                                              <w:rFonts w:ascii="Helvetica" w:eastAsia="Times New Roman" w:hAnsi="Helvetica" w:cs="Helvetica"/>
                                              <w:color w:val="606060"/>
                                              <w:sz w:val="26"/>
                                              <w:szCs w:val="26"/>
                                            </w:rPr>
                                            <w:t>Janina</w:t>
                                          </w:r>
                                          <w:proofErr w:type="spellEnd"/>
                                          <w:r>
                                            <w:rPr>
                                              <w:rFonts w:ascii="Helvetica" w:eastAsia="Times New Roman" w:hAnsi="Helvetica" w:cs="Helvetica"/>
                                              <w:color w:val="606060"/>
                                              <w:sz w:val="26"/>
                                              <w:szCs w:val="26"/>
                                            </w:rPr>
                                            <w:t> étudie l'influence des planètes et le thème astral des victimes cherchant la cause de leur mort dans la conjonction des étoiles. </w:t>
                                          </w:r>
                                        </w:p>
                                        <w:p w:rsidR="00122B0C" w:rsidRDefault="00122B0C">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122B0C" w:rsidRDefault="00122B0C">
                                          <w:pPr>
                                            <w:numPr>
                                              <w:ilvl w:val="0"/>
                                              <w:numId w:val="4"/>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Silvia </w:t>
                                          </w:r>
                                          <w:proofErr w:type="spellStart"/>
                                          <w:r>
                                            <w:rPr>
                                              <w:rStyle w:val="lev"/>
                                              <w:rFonts w:ascii="Helvetica" w:eastAsia="Times New Roman" w:hAnsi="Helvetica" w:cs="Helvetica"/>
                                              <w:color w:val="606060"/>
                                              <w:sz w:val="26"/>
                                              <w:szCs w:val="26"/>
                                            </w:rPr>
                                            <w:t>Zucca</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Guide astrologique des cœurs brisés, </w:t>
                                          </w:r>
                                          <w:hyperlink r:id="rId16" w:tgtFrame="_blank" w:history="1">
                                            <w:r>
                                              <w:rPr>
                                                <w:rStyle w:val="Lienhypertexte"/>
                                                <w:rFonts w:ascii="Helvetica" w:eastAsia="Times New Roman" w:hAnsi="Helvetica" w:cs="Helvetica"/>
                                                <w:color w:val="195681"/>
                                                <w:sz w:val="26"/>
                                                <w:szCs w:val="26"/>
                                              </w:rPr>
                                              <w:t>n° 39137</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Alice n’a jamais cru aux horoscopes. Et pourtant, elle se convertit à l’astrologie, au risque de passer à côté du hasard, qui fait parfois bien les choses en amour.</w:t>
                                          </w:r>
                                        </w:p>
                                      </w:tc>
                                    </w:tr>
                                  </w:tbl>
                                  <w:p w:rsidR="00122B0C" w:rsidRDefault="00122B0C">
                                    <w:pPr>
                                      <w:rPr>
                                        <w:rFonts w:eastAsia="Times New Roman"/>
                                        <w:sz w:val="20"/>
                                        <w:szCs w:val="20"/>
                                      </w:rPr>
                                    </w:pPr>
                                  </w:p>
                                </w:tc>
                              </w:tr>
                            </w:tbl>
                            <w:p w:rsidR="00122B0C" w:rsidRDefault="00122B0C">
                              <w:pPr>
                                <w:rPr>
                                  <w:rFonts w:eastAsia="Times New Roman"/>
                                  <w:sz w:val="20"/>
                                  <w:szCs w:val="20"/>
                                </w:rPr>
                              </w:pPr>
                            </w:p>
                          </w:tc>
                        </w:tr>
                      </w:tbl>
                      <w:p w:rsidR="00122B0C" w:rsidRDefault="00122B0C">
                        <w:pPr>
                          <w:rPr>
                            <w:rFonts w:eastAsia="Times New Roman"/>
                            <w:vanish/>
                          </w:rPr>
                        </w:pPr>
                      </w:p>
                      <w:tbl>
                        <w:tblPr>
                          <w:tblW w:w="5000" w:type="pct"/>
                          <w:tblCellMar>
                            <w:left w:w="0" w:type="dxa"/>
                            <w:right w:w="0" w:type="dxa"/>
                          </w:tblCellMar>
                          <w:tblLook w:val="04A0"/>
                        </w:tblPr>
                        <w:tblGrid>
                          <w:gridCol w:w="9000"/>
                        </w:tblGrid>
                        <w:tr w:rsidR="00122B0C">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122B0C">
                                <w:tc>
                                  <w:tcPr>
                                    <w:tcW w:w="0" w:type="auto"/>
                                    <w:tcBorders>
                                      <w:top w:val="single" w:sz="12" w:space="0" w:color="195681"/>
                                      <w:left w:val="nil"/>
                                      <w:bottom w:val="nil"/>
                                      <w:right w:val="nil"/>
                                    </w:tcBorders>
                                    <w:vAlign w:val="center"/>
                                    <w:hideMark/>
                                  </w:tcPr>
                                  <w:p w:rsidR="00122B0C" w:rsidRDefault="00122B0C">
                                    <w:pPr>
                                      <w:rPr>
                                        <w:rFonts w:eastAsia="Times New Roman"/>
                                        <w:sz w:val="20"/>
                                        <w:szCs w:val="20"/>
                                      </w:rPr>
                                    </w:pPr>
                                  </w:p>
                                </w:tc>
                              </w:tr>
                            </w:tbl>
                            <w:p w:rsidR="00122B0C" w:rsidRDefault="00122B0C">
                              <w:pPr>
                                <w:rPr>
                                  <w:rFonts w:eastAsia="Times New Roman"/>
                                  <w:sz w:val="20"/>
                                  <w:szCs w:val="20"/>
                                </w:rPr>
                              </w:pPr>
                            </w:p>
                          </w:tc>
                        </w:tr>
                      </w:tbl>
                      <w:p w:rsidR="00122B0C" w:rsidRDefault="00122B0C">
                        <w:pPr>
                          <w:rPr>
                            <w:rFonts w:eastAsia="Times New Roman"/>
                            <w:vanish/>
                          </w:rPr>
                        </w:pPr>
                      </w:p>
                      <w:tbl>
                        <w:tblPr>
                          <w:tblW w:w="5000" w:type="pct"/>
                          <w:tblCellMar>
                            <w:left w:w="0" w:type="dxa"/>
                            <w:right w:w="0" w:type="dxa"/>
                          </w:tblCellMar>
                          <w:tblLook w:val="04A0"/>
                        </w:tblPr>
                        <w:tblGrid>
                          <w:gridCol w:w="9000"/>
                        </w:tblGrid>
                        <w:tr w:rsidR="00122B0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122B0C">
                                <w:tc>
                                  <w:tcPr>
                                    <w:tcW w:w="9000" w:type="dxa"/>
                                    <w:hideMark/>
                                  </w:tcPr>
                                  <w:tbl>
                                    <w:tblPr>
                                      <w:tblpPr w:leftFromText="36" w:rightFromText="36" w:vertAnchor="text"/>
                                      <w:tblW w:w="5000" w:type="pct"/>
                                      <w:tblCellMar>
                                        <w:left w:w="0" w:type="dxa"/>
                                        <w:right w:w="0" w:type="dxa"/>
                                      </w:tblCellMar>
                                      <w:tblLook w:val="04A0"/>
                                    </w:tblPr>
                                    <w:tblGrid>
                                      <w:gridCol w:w="9000"/>
                                    </w:tblGrid>
                                    <w:tr w:rsidR="00122B0C">
                                      <w:tc>
                                        <w:tcPr>
                                          <w:tcW w:w="0" w:type="auto"/>
                                          <w:tcMar>
                                            <w:top w:w="0" w:type="dxa"/>
                                            <w:left w:w="270" w:type="dxa"/>
                                            <w:bottom w:w="135" w:type="dxa"/>
                                            <w:right w:w="270" w:type="dxa"/>
                                          </w:tcMar>
                                          <w:hideMark/>
                                        </w:tcPr>
                                        <w:p w:rsidR="00122B0C" w:rsidRDefault="00122B0C">
                                          <w:pPr>
                                            <w:pStyle w:val="Titre3"/>
                                            <w:rPr>
                                              <w:rFonts w:eastAsia="Times New Roman"/>
                                            </w:rPr>
                                          </w:pPr>
                                          <w:bookmarkStart w:id="4" w:name="C"/>
                                          <w:r>
                                            <w:rPr>
                                              <w:rFonts w:eastAsia="Times New Roman"/>
                                              <w:b w:val="0"/>
                                              <w:bCs w:val="0"/>
                                              <w:u w:val="single"/>
                                            </w:rPr>
                                            <w:t>L'auteur du siècle : Molière toujours</w:t>
                                          </w:r>
                                          <w:bookmarkEnd w:id="4"/>
                                        </w:p>
                                        <w:p w:rsidR="00122B0C" w:rsidRDefault="00122B0C">
                                          <w:pPr>
                                            <w:spacing w:before="240" w:after="240" w:line="360" w:lineRule="auto"/>
                                            <w:jc w:val="both"/>
                                            <w:rPr>
                                              <w:rFonts w:ascii="Helvetica" w:hAnsi="Helvetica" w:cs="Helvetica"/>
                                              <w:color w:val="606060"/>
                                              <w:sz w:val="23"/>
                                              <w:szCs w:val="23"/>
                                            </w:rPr>
                                          </w:pPr>
                                          <w:r>
                                            <w:rPr>
                                              <w:rFonts w:ascii="Helvetica" w:hAnsi="Helvetica" w:cs="Helvetica"/>
                                              <w:color w:val="606060"/>
                                              <w:sz w:val="26"/>
                                              <w:szCs w:val="26"/>
                                            </w:rPr>
                                            <w:t>400 ans et pas une ride! </w:t>
                                          </w:r>
                                          <w:r>
                                            <w:rPr>
                                              <w:rStyle w:val="lev"/>
                                              <w:rFonts w:ascii="Helvetica" w:hAnsi="Helvetica" w:cs="Helvetica"/>
                                              <w:color w:val="606060"/>
                                              <w:sz w:val="26"/>
                                              <w:szCs w:val="26"/>
                                            </w:rPr>
                                            <w:t xml:space="preserve">Jean-Baptiste </w:t>
                                          </w:r>
                                          <w:proofErr w:type="spellStart"/>
                                          <w:r>
                                            <w:rPr>
                                              <w:rStyle w:val="lev"/>
                                              <w:rFonts w:ascii="Helvetica" w:hAnsi="Helvetica" w:cs="Helvetica"/>
                                              <w:color w:val="606060"/>
                                              <w:sz w:val="26"/>
                                              <w:szCs w:val="26"/>
                                            </w:rPr>
                                            <w:t>Poquelin</w:t>
                                          </w:r>
                                          <w:proofErr w:type="spellEnd"/>
                                          <w:r>
                                            <w:rPr>
                                              <w:rFonts w:ascii="Helvetica" w:hAnsi="Helvetica" w:cs="Helvetica"/>
                                              <w:color w:val="606060"/>
                                              <w:sz w:val="26"/>
                                              <w:szCs w:val="26"/>
                                            </w:rPr>
                                            <w:t xml:space="preserve"> naît à Paris  le 15 janvier 1622. Comédien et dramaturge hors pair, il a pratiqué tous tous les genres de comédie, de la farce à la comédie de caractère. Il a crée des personnages devenus des archétypes, fixés dans la mémoire collective. Ses pièces demeurent incroyablement modernes.</w:t>
                                          </w:r>
                                          <w:r>
                                            <w:rPr>
                                              <w:rFonts w:ascii="Helvetica" w:hAnsi="Helvetica" w:cs="Helvetica"/>
                                              <w:color w:val="606060"/>
                                              <w:sz w:val="26"/>
                                              <w:szCs w:val="26"/>
                                            </w:rPr>
                                            <w:br/>
                                          </w:r>
                                          <w:r>
                                            <w:rPr>
                                              <w:rFonts w:ascii="Helvetica" w:hAnsi="Helvetica" w:cs="Helvetica"/>
                                              <w:color w:val="606060"/>
                                              <w:sz w:val="26"/>
                                              <w:szCs w:val="26"/>
                                            </w:rPr>
                                            <w:br/>
                                            <w:t xml:space="preserve">Parmi les pièces de </w:t>
                                          </w:r>
                                          <w:r>
                                            <w:rPr>
                                              <w:rStyle w:val="lev"/>
                                              <w:rFonts w:ascii="Helvetica" w:hAnsi="Helvetica" w:cs="Helvetica"/>
                                              <w:color w:val="606060"/>
                                              <w:sz w:val="26"/>
                                              <w:szCs w:val="26"/>
                                            </w:rPr>
                                            <w:t>Molière</w:t>
                                          </w:r>
                                          <w:r>
                                            <w:rPr>
                                              <w:rFonts w:ascii="Helvetica" w:hAnsi="Helvetica" w:cs="Helvetica"/>
                                              <w:color w:val="606060"/>
                                              <w:sz w:val="26"/>
                                              <w:szCs w:val="26"/>
                                            </w:rPr>
                                            <w:t xml:space="preserve"> disponibles à la </w:t>
                                          </w:r>
                                          <w:proofErr w:type="spellStart"/>
                                          <w:r>
                                            <w:rPr>
                                              <w:rFonts w:ascii="Helvetica" w:hAnsi="Helvetica" w:cs="Helvetica"/>
                                              <w:color w:val="606060"/>
                                              <w:sz w:val="26"/>
                                              <w:szCs w:val="26"/>
                                            </w:rPr>
                                            <w:t>BSR</w:t>
                                          </w:r>
                                          <w:proofErr w:type="spellEnd"/>
                                          <w:r>
                                            <w:rPr>
                                              <w:rFonts w:ascii="Helvetica" w:hAnsi="Helvetica" w:cs="Helvetica"/>
                                              <w:color w:val="606060"/>
                                              <w:sz w:val="26"/>
                                              <w:szCs w:val="26"/>
                                            </w:rPr>
                                            <w:t xml:space="preserve"> : </w:t>
                                          </w:r>
                                        </w:p>
                                        <w:p w:rsidR="00122B0C" w:rsidRDefault="00122B0C">
                                          <w:pPr>
                                            <w:numPr>
                                              <w:ilvl w:val="0"/>
                                              <w:numId w:val="5"/>
                                            </w:numPr>
                                            <w:spacing w:before="100" w:beforeAutospacing="1" w:after="100" w:afterAutospacing="1" w:line="360" w:lineRule="auto"/>
                                            <w:rPr>
                                              <w:rFonts w:ascii="Helvetica" w:eastAsia="Times New Roman" w:hAnsi="Helvetica" w:cs="Helvetica"/>
                                              <w:color w:val="606060"/>
                                              <w:sz w:val="23"/>
                                              <w:szCs w:val="23"/>
                                            </w:rPr>
                                          </w:pPr>
                                          <w:r>
                                            <w:rPr>
                                              <w:rStyle w:val="Accentuation"/>
                                              <w:rFonts w:ascii="Helvetica" w:eastAsia="Times New Roman" w:hAnsi="Helvetica" w:cs="Helvetica"/>
                                              <w:b/>
                                              <w:bCs/>
                                              <w:color w:val="606060"/>
                                              <w:sz w:val="26"/>
                                              <w:szCs w:val="26"/>
                                            </w:rPr>
                                            <w:t>Le misanthrope</w:t>
                                          </w:r>
                                          <w:r>
                                            <w:rPr>
                                              <w:rStyle w:val="lev"/>
                                              <w:rFonts w:ascii="Helvetica" w:eastAsia="Times New Roman" w:hAnsi="Helvetica" w:cs="Helvetica"/>
                                              <w:color w:val="606060"/>
                                              <w:sz w:val="26"/>
                                              <w:szCs w:val="26"/>
                                            </w:rPr>
                                            <w:t>, </w:t>
                                          </w:r>
                                          <w:hyperlink r:id="rId17" w:tgtFrame="_blank" w:history="1">
                                            <w:r>
                                              <w:rPr>
                                                <w:rStyle w:val="Lienhypertexte"/>
                                                <w:rFonts w:ascii="Helvetica" w:eastAsia="Times New Roman" w:hAnsi="Helvetica" w:cs="Helvetica"/>
                                                <w:color w:val="195681"/>
                                                <w:sz w:val="26"/>
                                                <w:szCs w:val="26"/>
                                              </w:rPr>
                                              <w:t>n° 37041</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 xml:space="preserve">Alceste hait l'humanité tout entière, en dénonce l'hypocrisie. Mais il </w:t>
                                          </w:r>
                                          <w:r>
                                            <w:rPr>
                                              <w:rFonts w:ascii="Helvetica" w:eastAsia="Times New Roman" w:hAnsi="Helvetica" w:cs="Helvetica"/>
                                              <w:color w:val="606060"/>
                                              <w:sz w:val="26"/>
                                              <w:szCs w:val="26"/>
                                            </w:rPr>
                                            <w:lastRenderedPageBreak/>
                                            <w:t>aime Célimène, jeune veuve coquette...</w:t>
                                          </w:r>
                                        </w:p>
                                        <w:p w:rsidR="00122B0C" w:rsidRDefault="00122B0C">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122B0C" w:rsidRDefault="00122B0C">
                                          <w:pPr>
                                            <w:numPr>
                                              <w:ilvl w:val="0"/>
                                              <w:numId w:val="5"/>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Dom Juan</w:t>
                                          </w:r>
                                          <w:r>
                                            <w:rPr>
                                              <w:rStyle w:val="Accentuation"/>
                                              <w:rFonts w:ascii="Helvetica" w:eastAsia="Times New Roman" w:hAnsi="Helvetica" w:cs="Helvetica"/>
                                              <w:color w:val="606060"/>
                                              <w:sz w:val="26"/>
                                              <w:szCs w:val="26"/>
                                            </w:rPr>
                                            <w:t xml:space="preserve">, </w:t>
                                          </w:r>
                                          <w:hyperlink r:id="rId18" w:tgtFrame="_blank" w:history="1">
                                            <w:r>
                                              <w:rPr>
                                                <w:rStyle w:val="Lienhypertexte"/>
                                                <w:rFonts w:ascii="Helvetica" w:eastAsia="Times New Roman" w:hAnsi="Helvetica" w:cs="Helvetica"/>
                                                <w:color w:val="195681"/>
                                                <w:sz w:val="26"/>
                                                <w:szCs w:val="26"/>
                                              </w:rPr>
                                              <w:t>n° 34068</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Posséder toutes les femmes, tel est le rêve de Dom Juan. Sa révolte prend de la grandeur dans l'excès.</w:t>
                                          </w:r>
                                        </w:p>
                                        <w:p w:rsidR="00122B0C" w:rsidRDefault="00122B0C">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122B0C" w:rsidRDefault="00122B0C">
                                          <w:pPr>
                                            <w:numPr>
                                              <w:ilvl w:val="0"/>
                                              <w:numId w:val="5"/>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L'avare, </w:t>
                                          </w:r>
                                          <w:hyperlink r:id="rId19" w:tgtFrame="_blank" w:history="1">
                                            <w:r>
                                              <w:rPr>
                                                <w:rStyle w:val="Lienhypertexte"/>
                                                <w:rFonts w:ascii="Helvetica" w:eastAsia="Times New Roman" w:hAnsi="Helvetica" w:cs="Helvetica"/>
                                                <w:color w:val="195681"/>
                                                <w:sz w:val="26"/>
                                                <w:szCs w:val="26"/>
                                              </w:rPr>
                                              <w:t>n° 71566</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La cassette remplie d'or qui est enterrée dans le jardin est l'âme, le cœur, le souffle même de l'avare Harpagon.</w:t>
                                          </w:r>
                                        </w:p>
                                        <w:p w:rsidR="00122B0C" w:rsidRDefault="00122B0C">
                                          <w:pPr>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26"/>
                                              <w:szCs w:val="26"/>
                                            </w:rPr>
                                            <w:t xml:space="preserve">Retrouvez toutes les pièces de Molière présentes à la </w:t>
                                          </w:r>
                                          <w:proofErr w:type="spellStart"/>
                                          <w:r>
                                            <w:rPr>
                                              <w:rFonts w:ascii="Helvetica" w:eastAsia="Times New Roman" w:hAnsi="Helvetica" w:cs="Helvetica"/>
                                              <w:color w:val="606060"/>
                                              <w:sz w:val="26"/>
                                              <w:szCs w:val="26"/>
                                            </w:rPr>
                                            <w:t>BSR</w:t>
                                          </w:r>
                                          <w:proofErr w:type="spellEnd"/>
                                          <w:r>
                                            <w:rPr>
                                              <w:rFonts w:ascii="Helvetica" w:eastAsia="Times New Roman" w:hAnsi="Helvetica" w:cs="Helvetica"/>
                                              <w:color w:val="606060"/>
                                              <w:sz w:val="26"/>
                                              <w:szCs w:val="26"/>
                                            </w:rPr>
                                            <w:t xml:space="preserve"> en suivant </w:t>
                                          </w:r>
                                          <w:hyperlink r:id="rId20" w:tgtFrame="_blank" w:history="1">
                                            <w:r>
                                              <w:rPr>
                                                <w:rStyle w:val="Lienhypertexte"/>
                                                <w:rFonts w:ascii="Helvetica" w:eastAsia="Times New Roman" w:hAnsi="Helvetica" w:cs="Helvetica"/>
                                                <w:color w:val="195681"/>
                                                <w:sz w:val="26"/>
                                                <w:szCs w:val="26"/>
                                              </w:rPr>
                                              <w:t>ce lien</w:t>
                                            </w:r>
                                          </w:hyperlink>
                                          <w:r>
                                            <w:rPr>
                                              <w:rFonts w:ascii="Helvetica" w:eastAsia="Times New Roman" w:hAnsi="Helvetica" w:cs="Helvetica"/>
                                              <w:color w:val="606060"/>
                                              <w:sz w:val="26"/>
                                              <w:szCs w:val="26"/>
                                            </w:rPr>
                                            <w:t>.</w:t>
                                          </w:r>
                                          <w:r>
                                            <w:rPr>
                                              <w:rFonts w:ascii="Helvetica" w:eastAsia="Times New Roman" w:hAnsi="Helvetica" w:cs="Helvetica"/>
                                              <w:color w:val="606060"/>
                                              <w:sz w:val="23"/>
                                              <w:szCs w:val="23"/>
                                            </w:rPr>
                                            <w:t xml:space="preserve"> </w:t>
                                          </w:r>
                                        </w:p>
                                      </w:tc>
                                    </w:tr>
                                  </w:tbl>
                                  <w:p w:rsidR="00122B0C" w:rsidRDefault="00122B0C">
                                    <w:pPr>
                                      <w:rPr>
                                        <w:rFonts w:eastAsia="Times New Roman"/>
                                        <w:sz w:val="20"/>
                                        <w:szCs w:val="20"/>
                                      </w:rPr>
                                    </w:pPr>
                                  </w:p>
                                </w:tc>
                              </w:tr>
                            </w:tbl>
                            <w:p w:rsidR="00122B0C" w:rsidRDefault="00122B0C">
                              <w:pPr>
                                <w:rPr>
                                  <w:rFonts w:eastAsia="Times New Roman"/>
                                  <w:sz w:val="20"/>
                                  <w:szCs w:val="20"/>
                                </w:rPr>
                              </w:pPr>
                            </w:p>
                          </w:tc>
                        </w:tr>
                      </w:tbl>
                      <w:p w:rsidR="00122B0C" w:rsidRDefault="00122B0C">
                        <w:pPr>
                          <w:rPr>
                            <w:rFonts w:eastAsia="Times New Roman"/>
                            <w:vanish/>
                          </w:rPr>
                        </w:pPr>
                      </w:p>
                      <w:tbl>
                        <w:tblPr>
                          <w:tblW w:w="5000" w:type="pct"/>
                          <w:tblCellMar>
                            <w:left w:w="0" w:type="dxa"/>
                            <w:right w:w="0" w:type="dxa"/>
                          </w:tblCellMar>
                          <w:tblLook w:val="04A0"/>
                        </w:tblPr>
                        <w:tblGrid>
                          <w:gridCol w:w="9000"/>
                        </w:tblGrid>
                        <w:tr w:rsidR="00122B0C">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122B0C">
                                <w:tc>
                                  <w:tcPr>
                                    <w:tcW w:w="0" w:type="auto"/>
                                    <w:tcBorders>
                                      <w:top w:val="single" w:sz="12" w:space="0" w:color="195681"/>
                                      <w:left w:val="nil"/>
                                      <w:bottom w:val="nil"/>
                                      <w:right w:val="nil"/>
                                    </w:tcBorders>
                                    <w:vAlign w:val="center"/>
                                    <w:hideMark/>
                                  </w:tcPr>
                                  <w:p w:rsidR="00122B0C" w:rsidRDefault="00122B0C">
                                    <w:pPr>
                                      <w:rPr>
                                        <w:rFonts w:eastAsia="Times New Roman"/>
                                        <w:sz w:val="20"/>
                                        <w:szCs w:val="20"/>
                                      </w:rPr>
                                    </w:pPr>
                                  </w:p>
                                </w:tc>
                              </w:tr>
                            </w:tbl>
                            <w:p w:rsidR="00122B0C" w:rsidRDefault="00122B0C">
                              <w:pPr>
                                <w:rPr>
                                  <w:rFonts w:eastAsia="Times New Roman"/>
                                  <w:sz w:val="20"/>
                                  <w:szCs w:val="20"/>
                                </w:rPr>
                              </w:pPr>
                            </w:p>
                          </w:tc>
                        </w:tr>
                      </w:tbl>
                      <w:p w:rsidR="00122B0C" w:rsidRDefault="00122B0C">
                        <w:pPr>
                          <w:rPr>
                            <w:rFonts w:eastAsia="Times New Roman"/>
                            <w:vanish/>
                          </w:rPr>
                        </w:pPr>
                      </w:p>
                      <w:tbl>
                        <w:tblPr>
                          <w:tblW w:w="5000" w:type="pct"/>
                          <w:tblCellMar>
                            <w:left w:w="0" w:type="dxa"/>
                            <w:right w:w="0" w:type="dxa"/>
                          </w:tblCellMar>
                          <w:tblLook w:val="04A0"/>
                        </w:tblPr>
                        <w:tblGrid>
                          <w:gridCol w:w="9000"/>
                        </w:tblGrid>
                        <w:tr w:rsidR="00122B0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122B0C">
                                <w:tc>
                                  <w:tcPr>
                                    <w:tcW w:w="9000" w:type="dxa"/>
                                    <w:hideMark/>
                                  </w:tcPr>
                                  <w:tbl>
                                    <w:tblPr>
                                      <w:tblpPr w:leftFromText="36" w:rightFromText="36" w:vertAnchor="text"/>
                                      <w:tblW w:w="5000" w:type="pct"/>
                                      <w:tblCellMar>
                                        <w:left w:w="0" w:type="dxa"/>
                                        <w:right w:w="0" w:type="dxa"/>
                                      </w:tblCellMar>
                                      <w:tblLook w:val="04A0"/>
                                    </w:tblPr>
                                    <w:tblGrid>
                                      <w:gridCol w:w="9000"/>
                                    </w:tblGrid>
                                    <w:tr w:rsidR="00122B0C">
                                      <w:tc>
                                        <w:tcPr>
                                          <w:tcW w:w="0" w:type="auto"/>
                                          <w:tcMar>
                                            <w:top w:w="0" w:type="dxa"/>
                                            <w:left w:w="270" w:type="dxa"/>
                                            <w:bottom w:w="135" w:type="dxa"/>
                                            <w:right w:w="270" w:type="dxa"/>
                                          </w:tcMar>
                                          <w:hideMark/>
                                        </w:tcPr>
                                        <w:p w:rsidR="00122B0C" w:rsidRDefault="00122B0C">
                                          <w:pPr>
                                            <w:pStyle w:val="Titre3"/>
                                            <w:rPr>
                                              <w:rFonts w:eastAsia="Times New Roman"/>
                                            </w:rPr>
                                          </w:pPr>
                                          <w:bookmarkStart w:id="5" w:name="F"/>
                                          <w:r>
                                            <w:rPr>
                                              <w:rFonts w:eastAsia="Times New Roman"/>
                                              <w:b w:val="0"/>
                                              <w:bCs w:val="0"/>
                                              <w:u w:val="single"/>
                                            </w:rPr>
                                            <w:t xml:space="preserve">Hommage : Laurence </w:t>
                                          </w:r>
                                          <w:proofErr w:type="spellStart"/>
                                          <w:r>
                                            <w:rPr>
                                              <w:rFonts w:eastAsia="Times New Roman"/>
                                              <w:b w:val="0"/>
                                              <w:bCs w:val="0"/>
                                              <w:u w:val="single"/>
                                            </w:rPr>
                                            <w:t>Boissier</w:t>
                                          </w:r>
                                          <w:proofErr w:type="spellEnd"/>
                                          <w:r>
                                            <w:rPr>
                                              <w:rFonts w:eastAsia="Times New Roman"/>
                                              <w:b w:val="0"/>
                                              <w:bCs w:val="0"/>
                                              <w:u w:val="single"/>
                                            </w:rPr>
                                            <w:t xml:space="preserve"> (1965 - 2022)</w:t>
                                          </w:r>
                                          <w:bookmarkEnd w:id="5"/>
                                        </w:p>
                                        <w:p w:rsidR="00122B0C" w:rsidRDefault="00122B0C">
                                          <w:pPr>
                                            <w:spacing w:before="240" w:after="240" w:line="360" w:lineRule="auto"/>
                                            <w:rPr>
                                              <w:rFonts w:ascii="Helvetica" w:hAnsi="Helvetica" w:cs="Helvetica"/>
                                              <w:color w:val="606060"/>
                                              <w:sz w:val="23"/>
                                              <w:szCs w:val="23"/>
                                            </w:rPr>
                                          </w:pPr>
                                          <w:r>
                                            <w:rPr>
                                              <w:rFonts w:ascii="Helvetica" w:hAnsi="Helvetica" w:cs="Helvetica"/>
                                              <w:color w:val="606060"/>
                                              <w:sz w:val="26"/>
                                              <w:szCs w:val="26"/>
                                            </w:rPr>
                                            <w:t xml:space="preserve">Elégance, détachement apparent, profonde sensibilité et humour pince-sans-rire. Pour écrire son dernier livre elle a donné de sa personne, faisant vraiment le tour des Alpes sans être sportive. En quelques titres, et plusieurs prix dont le </w:t>
                                          </w:r>
                                          <w:proofErr w:type="spellStart"/>
                                          <w:r>
                                            <w:rPr>
                                              <w:rFonts w:ascii="Helvetica" w:hAnsi="Helvetica" w:cs="Helvetica"/>
                                              <w:color w:val="606060"/>
                                              <w:sz w:val="26"/>
                                              <w:szCs w:val="26"/>
                                            </w:rPr>
                                            <w:t>le</w:t>
                                          </w:r>
                                          <w:proofErr w:type="spellEnd"/>
                                          <w:r>
                                            <w:rPr>
                                              <w:rFonts w:ascii="Helvetica" w:hAnsi="Helvetica" w:cs="Helvetica"/>
                                              <w:color w:val="606060"/>
                                              <w:sz w:val="26"/>
                                              <w:szCs w:val="26"/>
                                            </w:rPr>
                                            <w:t xml:space="preserve"> </w:t>
                                          </w:r>
                                          <w:r>
                                            <w:rPr>
                                              <w:rStyle w:val="lev"/>
                                              <w:rFonts w:ascii="Helvetica" w:hAnsi="Helvetica" w:cs="Helvetica"/>
                                              <w:color w:val="606060"/>
                                              <w:sz w:val="26"/>
                                              <w:szCs w:val="26"/>
                                            </w:rPr>
                                            <w:t>Prix suisse de littérature 2017</w:t>
                                          </w:r>
                                          <w:r>
                                            <w:rPr>
                                              <w:rFonts w:ascii="Helvetica" w:hAnsi="Helvetica" w:cs="Helvetica"/>
                                              <w:color w:val="606060"/>
                                              <w:sz w:val="26"/>
                                              <w:szCs w:val="26"/>
                                            </w:rPr>
                                            <w:t xml:space="preserve">, elle s'est fait une belle place dans les lettres romandes. </w:t>
                                          </w:r>
                                          <w:r>
                                            <w:rPr>
                                              <w:rStyle w:val="lev"/>
                                              <w:rFonts w:ascii="Helvetica" w:hAnsi="Helvetica" w:cs="Helvetica"/>
                                              <w:color w:val="606060"/>
                                              <w:sz w:val="26"/>
                                              <w:szCs w:val="26"/>
                                            </w:rPr>
                                            <w:t xml:space="preserve">Laurence </w:t>
                                          </w:r>
                                          <w:proofErr w:type="spellStart"/>
                                          <w:r>
                                            <w:rPr>
                                              <w:rStyle w:val="lev"/>
                                              <w:rFonts w:ascii="Helvetica" w:hAnsi="Helvetica" w:cs="Helvetica"/>
                                              <w:color w:val="606060"/>
                                              <w:sz w:val="26"/>
                                              <w:szCs w:val="26"/>
                                            </w:rPr>
                                            <w:t>Boissier</w:t>
                                          </w:r>
                                          <w:proofErr w:type="spellEnd"/>
                                          <w:r>
                                            <w:rPr>
                                              <w:rFonts w:ascii="Helvetica" w:hAnsi="Helvetica" w:cs="Helvetica"/>
                                              <w:color w:val="606060"/>
                                              <w:sz w:val="26"/>
                                              <w:szCs w:val="26"/>
                                            </w:rPr>
                                            <w:t xml:space="preserve"> est partie trop tôt, le 7 janvier 2022. Dans la 4e de couverture de </w:t>
                                          </w:r>
                                          <w:r>
                                            <w:rPr>
                                              <w:rStyle w:val="Accentuation"/>
                                              <w:rFonts w:ascii="Helvetica" w:hAnsi="Helvetica" w:cs="Helvetica"/>
                                              <w:color w:val="606060"/>
                                              <w:sz w:val="26"/>
                                              <w:szCs w:val="26"/>
                                            </w:rPr>
                                            <w:t>Rentrée de classes</w:t>
                                          </w:r>
                                          <w:r>
                                            <w:rPr>
                                              <w:rFonts w:ascii="Helvetica" w:hAnsi="Helvetica" w:cs="Helvetica"/>
                                              <w:color w:val="606060"/>
                                              <w:sz w:val="26"/>
                                              <w:szCs w:val="26"/>
                                            </w:rPr>
                                            <w:t> on lit : "Les morts sont problématiques pour les vivants. Le vide qu'ils laissent derrière eux peut prendre une place énorme". A tenter de combler avec les mots, et le souvenir.</w:t>
                                          </w:r>
                                          <w:r>
                                            <w:rPr>
                                              <w:rFonts w:ascii="Helvetica" w:hAnsi="Helvetica" w:cs="Helvetica"/>
                                              <w:color w:val="606060"/>
                                              <w:sz w:val="23"/>
                                              <w:szCs w:val="23"/>
                                            </w:rPr>
                                            <w:br/>
                                          </w:r>
                                          <w:r>
                                            <w:rPr>
                                              <w:rFonts w:ascii="Helvetica" w:hAnsi="Helvetica" w:cs="Helvetica"/>
                                              <w:color w:val="606060"/>
                                              <w:sz w:val="23"/>
                                              <w:szCs w:val="23"/>
                                            </w:rPr>
                                            <w:br/>
                                          </w:r>
                                          <w:r>
                                            <w:rPr>
                                              <w:rFonts w:ascii="Helvetica" w:hAnsi="Helvetica" w:cs="Helvetica"/>
                                              <w:color w:val="606060"/>
                                              <w:sz w:val="26"/>
                                              <w:szCs w:val="26"/>
                                            </w:rPr>
                                            <w:lastRenderedPageBreak/>
                                            <w:t xml:space="preserve"> Parmi ses titres disponibles à la </w:t>
                                          </w:r>
                                          <w:proofErr w:type="spellStart"/>
                                          <w:r>
                                            <w:rPr>
                                              <w:rFonts w:ascii="Helvetica" w:hAnsi="Helvetica" w:cs="Helvetica"/>
                                              <w:color w:val="606060"/>
                                              <w:sz w:val="26"/>
                                              <w:szCs w:val="26"/>
                                            </w:rPr>
                                            <w:t>BSR</w:t>
                                          </w:r>
                                          <w:proofErr w:type="spellEnd"/>
                                          <w:proofErr w:type="gramStart"/>
                                          <w:r>
                                            <w:rPr>
                                              <w:rFonts w:ascii="Helvetica" w:hAnsi="Helvetica" w:cs="Helvetica"/>
                                              <w:color w:val="606060"/>
                                              <w:sz w:val="26"/>
                                              <w:szCs w:val="26"/>
                                            </w:rPr>
                                            <w:t>  :</w:t>
                                          </w:r>
                                          <w:proofErr w:type="gramEnd"/>
                                        </w:p>
                                        <w:p w:rsidR="00122B0C" w:rsidRDefault="00122B0C">
                                          <w:pPr>
                                            <w:numPr>
                                              <w:ilvl w:val="0"/>
                                              <w:numId w:val="6"/>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i/>
                                              <w:iCs/>
                                              <w:color w:val="606060"/>
                                              <w:sz w:val="26"/>
                                              <w:szCs w:val="26"/>
                                            </w:rPr>
                                            <w:t>Rentrée des classes, </w:t>
                                          </w:r>
                                          <w:hyperlink r:id="rId21" w:tgtFrame="_blank" w:history="1">
                                            <w:r>
                                              <w:rPr>
                                                <w:rStyle w:val="Lienhypertexte"/>
                                                <w:rFonts w:ascii="Helvetica" w:eastAsia="Times New Roman" w:hAnsi="Helvetica" w:cs="Helvetica"/>
                                                <w:color w:val="195681"/>
                                                <w:sz w:val="26"/>
                                                <w:szCs w:val="26"/>
                                              </w:rPr>
                                              <w:t>n° 35328</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Le deuil vu à travers le regard d'une enfant. Comment se reconstruire après une perte? Drôle et émouvant.</w:t>
                                          </w:r>
                                        </w:p>
                                        <w:p w:rsidR="00122B0C" w:rsidRDefault="00122B0C">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122B0C" w:rsidRDefault="00122B0C">
                                          <w:pPr>
                                            <w:numPr>
                                              <w:ilvl w:val="0"/>
                                              <w:numId w:val="6"/>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i/>
                                              <w:iCs/>
                                              <w:color w:val="606060"/>
                                              <w:sz w:val="26"/>
                                              <w:szCs w:val="26"/>
                                            </w:rPr>
                                            <w:t xml:space="preserve">Histoire d’un soulèvement, </w:t>
                                          </w:r>
                                          <w:hyperlink r:id="rId22" w:tgtFrame="_blank" w:history="1">
                                            <w:r>
                                              <w:rPr>
                                                <w:rStyle w:val="Lienhypertexte"/>
                                                <w:rFonts w:ascii="Helvetica" w:eastAsia="Times New Roman" w:hAnsi="Helvetica" w:cs="Helvetica"/>
                                                <w:color w:val="195681"/>
                                                <w:sz w:val="26"/>
                                                <w:szCs w:val="26"/>
                                              </w:rPr>
                                              <w:t>n° 68070</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Randonnée dans les Alpes. Partie sans entraînement, l'autrice mélange avec humour ses propres souvenirs à ceux, immémoriaux, d’un attachant fossile...</w:t>
                                          </w:r>
                                        </w:p>
                                        <w:p w:rsidR="00122B0C" w:rsidRDefault="00122B0C">
                                          <w:pPr>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26"/>
                                              <w:szCs w:val="26"/>
                                            </w:rPr>
                                            <w:t xml:space="preserve">Retrouvez tous les livres de </w:t>
                                          </w:r>
                                          <w:r>
                                            <w:rPr>
                                              <w:rStyle w:val="lev"/>
                                              <w:rFonts w:ascii="Helvetica" w:eastAsia="Times New Roman" w:hAnsi="Helvetica" w:cs="Helvetica"/>
                                              <w:color w:val="606060"/>
                                              <w:sz w:val="26"/>
                                              <w:szCs w:val="26"/>
                                            </w:rPr>
                                            <w:t xml:space="preserve">Laurence </w:t>
                                          </w:r>
                                          <w:proofErr w:type="spellStart"/>
                                          <w:r>
                                            <w:rPr>
                                              <w:rStyle w:val="lev"/>
                                              <w:rFonts w:ascii="Helvetica" w:eastAsia="Times New Roman" w:hAnsi="Helvetica" w:cs="Helvetica"/>
                                              <w:color w:val="606060"/>
                                              <w:sz w:val="26"/>
                                              <w:szCs w:val="26"/>
                                            </w:rPr>
                                            <w:t>Boissier</w:t>
                                          </w:r>
                                          <w:proofErr w:type="spellEnd"/>
                                          <w:r>
                                            <w:rPr>
                                              <w:rFonts w:ascii="Helvetica" w:eastAsia="Times New Roman" w:hAnsi="Helvetica" w:cs="Helvetica"/>
                                              <w:color w:val="606060"/>
                                              <w:sz w:val="26"/>
                                              <w:szCs w:val="26"/>
                                            </w:rPr>
                                            <w:t xml:space="preserve">, disponibles en la </w:t>
                                          </w:r>
                                          <w:proofErr w:type="spellStart"/>
                                          <w:r>
                                            <w:rPr>
                                              <w:rFonts w:ascii="Helvetica" w:eastAsia="Times New Roman" w:hAnsi="Helvetica" w:cs="Helvetica"/>
                                              <w:color w:val="606060"/>
                                              <w:sz w:val="26"/>
                                              <w:szCs w:val="26"/>
                                            </w:rPr>
                                            <w:t>BSR</w:t>
                                          </w:r>
                                          <w:proofErr w:type="spellEnd"/>
                                          <w:r>
                                            <w:rPr>
                                              <w:rFonts w:ascii="Helvetica" w:eastAsia="Times New Roman" w:hAnsi="Helvetica" w:cs="Helvetica"/>
                                              <w:color w:val="606060"/>
                                              <w:sz w:val="26"/>
                                              <w:szCs w:val="26"/>
                                            </w:rPr>
                                            <w:t xml:space="preserve">, en cliquant sur </w:t>
                                          </w:r>
                                          <w:hyperlink r:id="rId23" w:tgtFrame="_blank" w:history="1">
                                            <w:r>
                                              <w:rPr>
                                                <w:rStyle w:val="Lienhypertexte"/>
                                                <w:rFonts w:ascii="Helvetica" w:eastAsia="Times New Roman" w:hAnsi="Helvetica" w:cs="Helvetica"/>
                                                <w:color w:val="195681"/>
                                                <w:sz w:val="26"/>
                                                <w:szCs w:val="26"/>
                                              </w:rPr>
                                              <w:t>ce lien</w:t>
                                            </w:r>
                                          </w:hyperlink>
                                          <w:r>
                                            <w:rPr>
                                              <w:rFonts w:ascii="Helvetica" w:eastAsia="Times New Roman" w:hAnsi="Helvetica" w:cs="Helvetica"/>
                                              <w:color w:val="606060"/>
                                              <w:sz w:val="26"/>
                                              <w:szCs w:val="26"/>
                                            </w:rPr>
                                            <w:t>.</w:t>
                                          </w:r>
                                          <w:r>
                                            <w:rPr>
                                              <w:rFonts w:ascii="Helvetica" w:eastAsia="Times New Roman" w:hAnsi="Helvetica" w:cs="Helvetica"/>
                                              <w:color w:val="606060"/>
                                              <w:sz w:val="23"/>
                                              <w:szCs w:val="23"/>
                                            </w:rPr>
                                            <w:br/>
                                            <w:t xml:space="preserve">  </w:t>
                                          </w:r>
                                        </w:p>
                                      </w:tc>
                                    </w:tr>
                                  </w:tbl>
                                  <w:p w:rsidR="00122B0C" w:rsidRDefault="00122B0C">
                                    <w:pPr>
                                      <w:rPr>
                                        <w:rFonts w:eastAsia="Times New Roman"/>
                                        <w:sz w:val="20"/>
                                        <w:szCs w:val="20"/>
                                      </w:rPr>
                                    </w:pPr>
                                  </w:p>
                                </w:tc>
                              </w:tr>
                            </w:tbl>
                            <w:p w:rsidR="00122B0C" w:rsidRDefault="00122B0C">
                              <w:pPr>
                                <w:rPr>
                                  <w:rFonts w:eastAsia="Times New Roman"/>
                                  <w:sz w:val="20"/>
                                  <w:szCs w:val="20"/>
                                </w:rPr>
                              </w:pPr>
                            </w:p>
                          </w:tc>
                        </w:tr>
                      </w:tbl>
                      <w:p w:rsidR="00122B0C" w:rsidRDefault="00122B0C">
                        <w:pPr>
                          <w:rPr>
                            <w:rFonts w:eastAsia="Times New Roman"/>
                            <w:vanish/>
                          </w:rPr>
                        </w:pPr>
                      </w:p>
                      <w:tbl>
                        <w:tblPr>
                          <w:tblW w:w="5000" w:type="pct"/>
                          <w:tblCellMar>
                            <w:left w:w="0" w:type="dxa"/>
                            <w:right w:w="0" w:type="dxa"/>
                          </w:tblCellMar>
                          <w:tblLook w:val="04A0"/>
                        </w:tblPr>
                        <w:tblGrid>
                          <w:gridCol w:w="9000"/>
                        </w:tblGrid>
                        <w:tr w:rsidR="00122B0C">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122B0C">
                                <w:tc>
                                  <w:tcPr>
                                    <w:tcW w:w="0" w:type="auto"/>
                                    <w:tcBorders>
                                      <w:top w:val="single" w:sz="12" w:space="0" w:color="195681"/>
                                      <w:left w:val="nil"/>
                                      <w:bottom w:val="nil"/>
                                      <w:right w:val="nil"/>
                                    </w:tcBorders>
                                    <w:vAlign w:val="center"/>
                                    <w:hideMark/>
                                  </w:tcPr>
                                  <w:p w:rsidR="00122B0C" w:rsidRDefault="00122B0C">
                                    <w:pPr>
                                      <w:rPr>
                                        <w:rFonts w:eastAsia="Times New Roman"/>
                                        <w:sz w:val="20"/>
                                        <w:szCs w:val="20"/>
                                      </w:rPr>
                                    </w:pPr>
                                  </w:p>
                                </w:tc>
                              </w:tr>
                            </w:tbl>
                            <w:p w:rsidR="00122B0C" w:rsidRDefault="00122B0C">
                              <w:pPr>
                                <w:rPr>
                                  <w:rFonts w:eastAsia="Times New Roman"/>
                                  <w:sz w:val="20"/>
                                  <w:szCs w:val="20"/>
                                </w:rPr>
                              </w:pPr>
                            </w:p>
                          </w:tc>
                        </w:tr>
                      </w:tbl>
                      <w:p w:rsidR="00122B0C" w:rsidRDefault="00122B0C">
                        <w:pPr>
                          <w:rPr>
                            <w:rFonts w:eastAsia="Times New Roman"/>
                            <w:vanish/>
                          </w:rPr>
                        </w:pPr>
                      </w:p>
                      <w:tbl>
                        <w:tblPr>
                          <w:tblW w:w="5000" w:type="pct"/>
                          <w:tblCellMar>
                            <w:left w:w="0" w:type="dxa"/>
                            <w:right w:w="0" w:type="dxa"/>
                          </w:tblCellMar>
                          <w:tblLook w:val="04A0"/>
                        </w:tblPr>
                        <w:tblGrid>
                          <w:gridCol w:w="9000"/>
                        </w:tblGrid>
                        <w:tr w:rsidR="00122B0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122B0C">
                                <w:tc>
                                  <w:tcPr>
                                    <w:tcW w:w="9000" w:type="dxa"/>
                                    <w:hideMark/>
                                  </w:tcPr>
                                  <w:tbl>
                                    <w:tblPr>
                                      <w:tblpPr w:leftFromText="36" w:rightFromText="36" w:vertAnchor="text"/>
                                      <w:tblW w:w="5000" w:type="pct"/>
                                      <w:tblCellMar>
                                        <w:left w:w="0" w:type="dxa"/>
                                        <w:right w:w="0" w:type="dxa"/>
                                      </w:tblCellMar>
                                      <w:tblLook w:val="04A0"/>
                                    </w:tblPr>
                                    <w:tblGrid>
                                      <w:gridCol w:w="9000"/>
                                    </w:tblGrid>
                                    <w:tr w:rsidR="00122B0C">
                                      <w:tc>
                                        <w:tcPr>
                                          <w:tcW w:w="0" w:type="auto"/>
                                          <w:tcMar>
                                            <w:top w:w="0" w:type="dxa"/>
                                            <w:left w:w="270" w:type="dxa"/>
                                            <w:bottom w:w="135" w:type="dxa"/>
                                            <w:right w:w="270" w:type="dxa"/>
                                          </w:tcMar>
                                          <w:hideMark/>
                                        </w:tcPr>
                                        <w:p w:rsidR="00122B0C" w:rsidRDefault="00122B0C">
                                          <w:pPr>
                                            <w:pStyle w:val="Titre3"/>
                                            <w:rPr>
                                              <w:rFonts w:eastAsia="Times New Roman"/>
                                            </w:rPr>
                                          </w:pPr>
                                          <w:bookmarkStart w:id="6" w:name="J"/>
                                          <w:r>
                                            <w:rPr>
                                              <w:rFonts w:eastAsia="Times New Roman"/>
                                              <w:b w:val="0"/>
                                              <w:bCs w:val="0"/>
                                              <w:u w:val="single"/>
                                            </w:rPr>
                                            <w:t>Ephéméride : en ce jour</w:t>
                                          </w:r>
                                          <w:bookmarkEnd w:id="6"/>
                                        </w:p>
                                        <w:p w:rsidR="00122B0C" w:rsidRDefault="00122B0C">
                                          <w:pPr>
                                            <w:spacing w:before="240" w:after="240" w:line="360" w:lineRule="auto"/>
                                            <w:rPr>
                                              <w:rFonts w:ascii="Helvetica" w:hAnsi="Helvetica" w:cs="Helvetica"/>
                                              <w:color w:val="606060"/>
                                              <w:sz w:val="23"/>
                                              <w:szCs w:val="23"/>
                                            </w:rPr>
                                          </w:pPr>
                                          <w:r>
                                            <w:rPr>
                                              <w:rFonts w:ascii="Helvetica" w:hAnsi="Helvetica" w:cs="Helvetica"/>
                                              <w:color w:val="606060"/>
                                              <w:sz w:val="26"/>
                                              <w:szCs w:val="26"/>
                                            </w:rPr>
                                            <w:t>Le 31 janvier 1920 naît, à Paris, la romancière et journaliste </w:t>
                                          </w:r>
                                          <w:r>
                                            <w:rPr>
                                              <w:rStyle w:val="lev"/>
                                              <w:rFonts w:ascii="Helvetica" w:hAnsi="Helvetica" w:cs="Helvetica"/>
                                              <w:color w:val="606060"/>
                                              <w:sz w:val="26"/>
                                              <w:szCs w:val="26"/>
                                            </w:rPr>
                                            <w:t xml:space="preserve">Benoîte </w:t>
                                          </w:r>
                                          <w:proofErr w:type="spellStart"/>
                                          <w:r>
                                            <w:rPr>
                                              <w:rStyle w:val="lev"/>
                                              <w:rFonts w:ascii="Helvetica" w:hAnsi="Helvetica" w:cs="Helvetica"/>
                                              <w:color w:val="606060"/>
                                              <w:sz w:val="26"/>
                                              <w:szCs w:val="26"/>
                                            </w:rPr>
                                            <w:t>Groult</w:t>
                                          </w:r>
                                          <w:proofErr w:type="spellEnd"/>
                                          <w:r>
                                            <w:rPr>
                                              <w:rFonts w:ascii="Helvetica" w:hAnsi="Helvetica" w:cs="Helvetica"/>
                                              <w:color w:val="606060"/>
                                              <w:sz w:val="26"/>
                                              <w:szCs w:val="26"/>
                                            </w:rPr>
                                            <w:t>. Sa vie et son œuvre font d’elle un témoin privilégié des bouleversements sociaux dans les rapports entre hommes et femmes au 20e siècle.</w:t>
                                          </w:r>
                                        </w:p>
                                        <w:p w:rsidR="00122B0C" w:rsidRDefault="00122B0C">
                                          <w:pPr>
                                            <w:spacing w:before="240" w:after="240" w:line="360" w:lineRule="auto"/>
                                            <w:rPr>
                                              <w:rFonts w:ascii="Helvetica" w:hAnsi="Helvetica" w:cs="Helvetica"/>
                                              <w:color w:val="606060"/>
                                              <w:sz w:val="23"/>
                                              <w:szCs w:val="23"/>
                                            </w:rPr>
                                          </w:pPr>
                                          <w:r>
                                            <w:rPr>
                                              <w:rFonts w:ascii="Helvetica" w:hAnsi="Helvetica" w:cs="Helvetica"/>
                                              <w:color w:val="606060"/>
                                              <w:sz w:val="26"/>
                                              <w:szCs w:val="26"/>
                                            </w:rPr>
                                            <w:t> </w:t>
                                          </w:r>
                                          <w:r>
                                            <w:rPr>
                                              <w:rStyle w:val="lev"/>
                                              <w:rFonts w:ascii="Helvetica" w:hAnsi="Helvetica" w:cs="Helvetica"/>
                                              <w:color w:val="606060"/>
                                              <w:sz w:val="26"/>
                                              <w:szCs w:val="26"/>
                                            </w:rPr>
                                            <w:t xml:space="preserve">Benoîte </w:t>
                                          </w:r>
                                          <w:proofErr w:type="spellStart"/>
                                          <w:r>
                                            <w:rPr>
                                              <w:rStyle w:val="lev"/>
                                              <w:rFonts w:ascii="Helvetica" w:hAnsi="Helvetica" w:cs="Helvetica"/>
                                              <w:color w:val="606060"/>
                                              <w:sz w:val="26"/>
                                              <w:szCs w:val="26"/>
                                            </w:rPr>
                                            <w:t>Groult</w:t>
                                          </w:r>
                                          <w:proofErr w:type="spellEnd"/>
                                          <w:r>
                                            <w:rPr>
                                              <w:rFonts w:ascii="Helvetica" w:hAnsi="Helvetica" w:cs="Helvetica"/>
                                              <w:color w:val="606060"/>
                                              <w:sz w:val="26"/>
                                              <w:szCs w:val="26"/>
                                            </w:rPr>
                                            <w:t> s'est éteinte le 20 juin 2016, à 96 ans.</w:t>
                                          </w:r>
                                          <w:r>
                                            <w:rPr>
                                              <w:rFonts w:ascii="Helvetica" w:hAnsi="Helvetica" w:cs="Helvetica"/>
                                              <w:color w:val="606060"/>
                                              <w:sz w:val="23"/>
                                              <w:szCs w:val="23"/>
                                            </w:rPr>
                                            <w:br/>
                                          </w:r>
                                          <w:r>
                                            <w:rPr>
                                              <w:rFonts w:ascii="Helvetica" w:hAnsi="Helvetica" w:cs="Helvetica"/>
                                              <w:color w:val="606060"/>
                                              <w:sz w:val="23"/>
                                              <w:szCs w:val="23"/>
                                            </w:rPr>
                                            <w:br/>
                                          </w:r>
                                          <w:r>
                                            <w:rPr>
                                              <w:rFonts w:ascii="Helvetica" w:hAnsi="Helvetica" w:cs="Helvetica"/>
                                              <w:color w:val="606060"/>
                                              <w:sz w:val="26"/>
                                              <w:szCs w:val="26"/>
                                            </w:rPr>
                                            <w:t xml:space="preserve">Parmi ses titres à la </w:t>
                                          </w:r>
                                          <w:proofErr w:type="spellStart"/>
                                          <w:r>
                                            <w:rPr>
                                              <w:rFonts w:ascii="Helvetica" w:hAnsi="Helvetica" w:cs="Helvetica"/>
                                              <w:color w:val="606060"/>
                                              <w:sz w:val="26"/>
                                              <w:szCs w:val="26"/>
                                            </w:rPr>
                                            <w:t>BSR</w:t>
                                          </w:r>
                                          <w:proofErr w:type="spellEnd"/>
                                          <w:r>
                                            <w:rPr>
                                              <w:rFonts w:ascii="Helvetica" w:hAnsi="Helvetica" w:cs="Helvetica"/>
                                              <w:color w:val="606060"/>
                                              <w:sz w:val="26"/>
                                              <w:szCs w:val="26"/>
                                            </w:rPr>
                                            <w:t xml:space="preserve"> : </w:t>
                                          </w:r>
                                        </w:p>
                                        <w:p w:rsidR="00122B0C" w:rsidRDefault="00122B0C">
                                          <w:pPr>
                                            <w:numPr>
                                              <w:ilvl w:val="0"/>
                                              <w:numId w:val="7"/>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i/>
                                              <w:iCs/>
                                              <w:color w:val="606060"/>
                                              <w:sz w:val="26"/>
                                              <w:szCs w:val="26"/>
                                            </w:rPr>
                                            <w:t xml:space="preserve">Mon évasion : autobiographie, </w:t>
                                          </w:r>
                                          <w:hyperlink r:id="rId24" w:tgtFrame="_blank" w:history="1">
                                            <w:r>
                                              <w:rPr>
                                                <w:rStyle w:val="Lienhypertexte"/>
                                                <w:rFonts w:ascii="Helvetica" w:eastAsia="Times New Roman" w:hAnsi="Helvetica" w:cs="Helvetica"/>
                                                <w:color w:val="195681"/>
                                                <w:sz w:val="26"/>
                                                <w:szCs w:val="26"/>
                                              </w:rPr>
                                              <w:t>n° 15906</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 xml:space="preserve">Benoîte </w:t>
                                          </w:r>
                                          <w:proofErr w:type="spellStart"/>
                                          <w:r>
                                            <w:rPr>
                                              <w:rFonts w:ascii="Helvetica" w:eastAsia="Times New Roman" w:hAnsi="Helvetica" w:cs="Helvetica"/>
                                              <w:color w:val="606060"/>
                                              <w:sz w:val="26"/>
                                              <w:szCs w:val="26"/>
                                            </w:rPr>
                                            <w:t>Groult</w:t>
                                          </w:r>
                                          <w:proofErr w:type="spellEnd"/>
                                          <w:r>
                                            <w:rPr>
                                              <w:rFonts w:ascii="Helvetica" w:eastAsia="Times New Roman" w:hAnsi="Helvetica" w:cs="Helvetica"/>
                                              <w:color w:val="606060"/>
                                              <w:sz w:val="26"/>
                                              <w:szCs w:val="26"/>
                                            </w:rPr>
                                            <w:t xml:space="preserve"> a su peu à peu conquérir ses libertés, dont elle </w:t>
                                          </w:r>
                                          <w:r>
                                            <w:rPr>
                                              <w:rFonts w:ascii="Helvetica" w:eastAsia="Times New Roman" w:hAnsi="Helvetica" w:cs="Helvetica"/>
                                              <w:color w:val="606060"/>
                                              <w:sz w:val="26"/>
                                              <w:szCs w:val="26"/>
                                            </w:rPr>
                                            <w:lastRenderedPageBreak/>
                                            <w:t>connaît le prix, et la douceur : elle nous conte ici ses hommes, ses mariages...</w:t>
                                          </w:r>
                                        </w:p>
                                        <w:p w:rsidR="00122B0C" w:rsidRDefault="00122B0C">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122B0C" w:rsidRDefault="00122B0C">
                                          <w:pPr>
                                            <w:numPr>
                                              <w:ilvl w:val="0"/>
                                              <w:numId w:val="7"/>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i/>
                                              <w:iCs/>
                                              <w:color w:val="606060"/>
                                              <w:sz w:val="26"/>
                                              <w:szCs w:val="26"/>
                                            </w:rPr>
                                            <w:t xml:space="preserve">Les vaisseaux du </w:t>
                                          </w:r>
                                          <w:proofErr w:type="gramStart"/>
                                          <w:r>
                                            <w:rPr>
                                              <w:rStyle w:val="lev"/>
                                              <w:rFonts w:ascii="Helvetica" w:eastAsia="Times New Roman" w:hAnsi="Helvetica" w:cs="Helvetica"/>
                                              <w:i/>
                                              <w:iCs/>
                                              <w:color w:val="606060"/>
                                              <w:sz w:val="26"/>
                                              <w:szCs w:val="26"/>
                                            </w:rPr>
                                            <w:t>cœur ,</w:t>
                                          </w:r>
                                          <w:proofErr w:type="gramEnd"/>
                                          <w:r>
                                            <w:rPr>
                                              <w:rStyle w:val="lev"/>
                                              <w:rFonts w:ascii="Helvetica" w:eastAsia="Times New Roman" w:hAnsi="Helvetica" w:cs="Helvetica"/>
                                              <w:i/>
                                              <w:iCs/>
                                              <w:color w:val="606060"/>
                                              <w:sz w:val="26"/>
                                              <w:szCs w:val="26"/>
                                            </w:rPr>
                                            <w:t xml:space="preserve"> </w:t>
                                          </w:r>
                                          <w:hyperlink r:id="rId25" w:tgtFrame="_blank" w:history="1">
                                            <w:r>
                                              <w:rPr>
                                                <w:rStyle w:val="Lienhypertexte"/>
                                                <w:rFonts w:ascii="Helvetica" w:eastAsia="Times New Roman" w:hAnsi="Helvetica" w:cs="Helvetica"/>
                                                <w:color w:val="195681"/>
                                                <w:sz w:val="26"/>
                                                <w:szCs w:val="26"/>
                                              </w:rPr>
                                              <w:t>n° 16624</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De l'adolescence à la mort, c'est le récit d'une passion amoureuse hors du commun, entre George et Gauvain...</w:t>
                                          </w:r>
                                        </w:p>
                                        <w:p w:rsidR="00122B0C" w:rsidRDefault="00122B0C">
                                          <w:pPr>
                                            <w:spacing w:before="240" w:after="240" w:line="360" w:lineRule="auto"/>
                                            <w:rPr>
                                              <w:rFonts w:ascii="Helvetica" w:hAnsi="Helvetica" w:cs="Helvetica"/>
                                              <w:color w:val="606060"/>
                                              <w:sz w:val="23"/>
                                              <w:szCs w:val="23"/>
                                            </w:rPr>
                                          </w:pPr>
                                          <w:r>
                                            <w:rPr>
                                              <w:rFonts w:ascii="Helvetica" w:hAnsi="Helvetica" w:cs="Helvetica"/>
                                              <w:color w:val="606060"/>
                                              <w:sz w:val="26"/>
                                              <w:szCs w:val="26"/>
                                            </w:rPr>
                                            <w:t>Retrouvez tous les livres de </w:t>
                                          </w:r>
                                          <w:r>
                                            <w:rPr>
                                              <w:rStyle w:val="lev"/>
                                              <w:rFonts w:ascii="Helvetica" w:hAnsi="Helvetica" w:cs="Helvetica"/>
                                              <w:color w:val="606060"/>
                                              <w:sz w:val="26"/>
                                              <w:szCs w:val="26"/>
                                            </w:rPr>
                                            <w:t>Benoîte </w:t>
                                          </w:r>
                                          <w:proofErr w:type="spellStart"/>
                                          <w:r>
                                            <w:rPr>
                                              <w:rStyle w:val="lev"/>
                                              <w:rFonts w:ascii="Helvetica" w:hAnsi="Helvetica" w:cs="Helvetica"/>
                                              <w:color w:val="606060"/>
                                              <w:sz w:val="26"/>
                                              <w:szCs w:val="26"/>
                                            </w:rPr>
                                            <w:t>Groult</w:t>
                                          </w:r>
                                          <w:proofErr w:type="spellEnd"/>
                                          <w:r>
                                            <w:rPr>
                                              <w:rStyle w:val="lev"/>
                                              <w:rFonts w:ascii="Helvetica" w:hAnsi="Helvetica" w:cs="Helvetica"/>
                                              <w:color w:val="606060"/>
                                              <w:sz w:val="26"/>
                                              <w:szCs w:val="26"/>
                                            </w:rPr>
                                            <w:t>, </w:t>
                                          </w:r>
                                          <w:r>
                                            <w:rPr>
                                              <w:rFonts w:ascii="Helvetica" w:hAnsi="Helvetica" w:cs="Helvetica"/>
                                              <w:color w:val="606060"/>
                                              <w:sz w:val="26"/>
                                              <w:szCs w:val="26"/>
                                            </w:rPr>
                                            <w:t xml:space="preserve"> disponibles à la </w:t>
                                          </w:r>
                                          <w:proofErr w:type="spellStart"/>
                                          <w:r>
                                            <w:rPr>
                                              <w:rFonts w:ascii="Helvetica" w:hAnsi="Helvetica" w:cs="Helvetica"/>
                                              <w:color w:val="606060"/>
                                              <w:sz w:val="26"/>
                                              <w:szCs w:val="26"/>
                                            </w:rPr>
                                            <w:t>BSR</w:t>
                                          </w:r>
                                          <w:proofErr w:type="spellEnd"/>
                                          <w:r>
                                            <w:rPr>
                                              <w:rFonts w:ascii="Helvetica" w:hAnsi="Helvetica" w:cs="Helvetica"/>
                                              <w:color w:val="606060"/>
                                              <w:sz w:val="26"/>
                                              <w:szCs w:val="26"/>
                                            </w:rPr>
                                            <w:t xml:space="preserve"> en cliquant sur </w:t>
                                          </w:r>
                                          <w:hyperlink r:id="rId26" w:tgtFrame="_blank" w:history="1">
                                            <w:r>
                                              <w:rPr>
                                                <w:rStyle w:val="Lienhypertexte"/>
                                                <w:rFonts w:ascii="Helvetica" w:hAnsi="Helvetica" w:cs="Helvetica"/>
                                                <w:color w:val="195681"/>
                                                <w:sz w:val="26"/>
                                                <w:szCs w:val="26"/>
                                              </w:rPr>
                                              <w:t>ce lien</w:t>
                                            </w:r>
                                          </w:hyperlink>
                                          <w:r>
                                            <w:rPr>
                                              <w:rFonts w:ascii="Helvetica" w:hAnsi="Helvetica" w:cs="Helvetica"/>
                                              <w:color w:val="606060"/>
                                              <w:sz w:val="26"/>
                                              <w:szCs w:val="26"/>
                                            </w:rPr>
                                            <w:t>.</w:t>
                                          </w:r>
                                        </w:p>
                                      </w:tc>
                                    </w:tr>
                                  </w:tbl>
                                  <w:p w:rsidR="00122B0C" w:rsidRDefault="00122B0C">
                                    <w:pPr>
                                      <w:rPr>
                                        <w:rFonts w:eastAsia="Times New Roman"/>
                                        <w:sz w:val="20"/>
                                        <w:szCs w:val="20"/>
                                      </w:rPr>
                                    </w:pPr>
                                  </w:p>
                                </w:tc>
                              </w:tr>
                            </w:tbl>
                            <w:p w:rsidR="00122B0C" w:rsidRDefault="00122B0C">
                              <w:pPr>
                                <w:rPr>
                                  <w:rFonts w:eastAsia="Times New Roman"/>
                                  <w:sz w:val="20"/>
                                  <w:szCs w:val="20"/>
                                </w:rPr>
                              </w:pPr>
                            </w:p>
                          </w:tc>
                        </w:tr>
                      </w:tbl>
                      <w:p w:rsidR="00122B0C" w:rsidRDefault="00122B0C">
                        <w:pPr>
                          <w:rPr>
                            <w:rFonts w:eastAsia="Times New Roman"/>
                            <w:vanish/>
                          </w:rPr>
                        </w:pPr>
                      </w:p>
                      <w:tbl>
                        <w:tblPr>
                          <w:tblW w:w="5000" w:type="pct"/>
                          <w:tblCellMar>
                            <w:left w:w="0" w:type="dxa"/>
                            <w:right w:w="0" w:type="dxa"/>
                          </w:tblCellMar>
                          <w:tblLook w:val="04A0"/>
                        </w:tblPr>
                        <w:tblGrid>
                          <w:gridCol w:w="9000"/>
                        </w:tblGrid>
                        <w:tr w:rsidR="00122B0C">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122B0C">
                                <w:tc>
                                  <w:tcPr>
                                    <w:tcW w:w="0" w:type="auto"/>
                                    <w:tcBorders>
                                      <w:top w:val="single" w:sz="12" w:space="0" w:color="195681"/>
                                      <w:left w:val="nil"/>
                                      <w:bottom w:val="nil"/>
                                      <w:right w:val="nil"/>
                                    </w:tcBorders>
                                    <w:vAlign w:val="center"/>
                                    <w:hideMark/>
                                  </w:tcPr>
                                  <w:p w:rsidR="00122B0C" w:rsidRDefault="00122B0C">
                                    <w:pPr>
                                      <w:rPr>
                                        <w:rFonts w:eastAsia="Times New Roman"/>
                                        <w:sz w:val="20"/>
                                        <w:szCs w:val="20"/>
                                      </w:rPr>
                                    </w:pPr>
                                  </w:p>
                                </w:tc>
                              </w:tr>
                            </w:tbl>
                            <w:p w:rsidR="00122B0C" w:rsidRDefault="00122B0C">
                              <w:pPr>
                                <w:rPr>
                                  <w:rFonts w:eastAsia="Times New Roman"/>
                                  <w:sz w:val="20"/>
                                  <w:szCs w:val="20"/>
                                </w:rPr>
                              </w:pPr>
                            </w:p>
                          </w:tc>
                        </w:tr>
                      </w:tbl>
                      <w:p w:rsidR="00122B0C" w:rsidRDefault="00122B0C">
                        <w:pPr>
                          <w:rPr>
                            <w:rFonts w:eastAsia="Times New Roman"/>
                            <w:vanish/>
                          </w:rPr>
                        </w:pPr>
                      </w:p>
                      <w:tbl>
                        <w:tblPr>
                          <w:tblW w:w="5000" w:type="pct"/>
                          <w:tblCellMar>
                            <w:left w:w="0" w:type="dxa"/>
                            <w:right w:w="0" w:type="dxa"/>
                          </w:tblCellMar>
                          <w:tblLook w:val="04A0"/>
                        </w:tblPr>
                        <w:tblGrid>
                          <w:gridCol w:w="9000"/>
                        </w:tblGrid>
                        <w:tr w:rsidR="00122B0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122B0C">
                                <w:tc>
                                  <w:tcPr>
                                    <w:tcW w:w="9000" w:type="dxa"/>
                                    <w:hideMark/>
                                  </w:tcPr>
                                  <w:tbl>
                                    <w:tblPr>
                                      <w:tblpPr w:leftFromText="36" w:rightFromText="36" w:vertAnchor="text"/>
                                      <w:tblW w:w="5000" w:type="pct"/>
                                      <w:tblCellMar>
                                        <w:left w:w="0" w:type="dxa"/>
                                        <w:right w:w="0" w:type="dxa"/>
                                      </w:tblCellMar>
                                      <w:tblLook w:val="04A0"/>
                                    </w:tblPr>
                                    <w:tblGrid>
                                      <w:gridCol w:w="9000"/>
                                    </w:tblGrid>
                                    <w:tr w:rsidR="00122B0C">
                                      <w:tc>
                                        <w:tcPr>
                                          <w:tcW w:w="0" w:type="auto"/>
                                          <w:tcMar>
                                            <w:top w:w="0" w:type="dxa"/>
                                            <w:left w:w="270" w:type="dxa"/>
                                            <w:bottom w:w="135" w:type="dxa"/>
                                            <w:right w:w="270" w:type="dxa"/>
                                          </w:tcMar>
                                          <w:hideMark/>
                                        </w:tcPr>
                                        <w:p w:rsidR="00122B0C" w:rsidRDefault="00122B0C">
                                          <w:pPr>
                                            <w:pStyle w:val="Titre3"/>
                                            <w:rPr>
                                              <w:rFonts w:eastAsia="Times New Roman"/>
                                            </w:rPr>
                                          </w:pPr>
                                          <w:bookmarkStart w:id="7" w:name="K"/>
                                          <w:proofErr w:type="spellStart"/>
                                          <w:r>
                                            <w:rPr>
                                              <w:rFonts w:eastAsia="Times New Roman"/>
                                              <w:b w:val="0"/>
                                              <w:bCs w:val="0"/>
                                              <w:u w:val="single"/>
                                            </w:rPr>
                                            <w:t>BSR</w:t>
                                          </w:r>
                                          <w:proofErr w:type="spellEnd"/>
                                          <w:r>
                                            <w:rPr>
                                              <w:rFonts w:eastAsia="Times New Roman"/>
                                              <w:b w:val="0"/>
                                              <w:bCs w:val="0"/>
                                              <w:u w:val="single"/>
                                            </w:rPr>
                                            <w:t xml:space="preserve"> apéro de février : Ananda </w:t>
                                          </w:r>
                                          <w:proofErr w:type="spellStart"/>
                                          <w:r>
                                            <w:rPr>
                                              <w:rFonts w:eastAsia="Times New Roman"/>
                                              <w:b w:val="0"/>
                                              <w:bCs w:val="0"/>
                                              <w:u w:val="single"/>
                                            </w:rPr>
                                            <w:t>Devi</w:t>
                                          </w:r>
                                          <w:bookmarkEnd w:id="7"/>
                                          <w:proofErr w:type="spellEnd"/>
                                        </w:p>
                                        <w:p w:rsidR="00122B0C" w:rsidRDefault="00122B0C">
                                          <w:pPr>
                                            <w:spacing w:before="240" w:after="240" w:line="360" w:lineRule="auto"/>
                                            <w:rPr>
                                              <w:rFonts w:ascii="Helvetica" w:hAnsi="Helvetica" w:cs="Helvetica"/>
                                              <w:color w:val="606060"/>
                                              <w:sz w:val="23"/>
                                              <w:szCs w:val="23"/>
                                            </w:rPr>
                                          </w:pPr>
                                          <w:r>
                                            <w:rPr>
                                              <w:rFonts w:ascii="Helvetica" w:hAnsi="Helvetica" w:cs="Helvetica"/>
                                              <w:color w:val="606060"/>
                                              <w:sz w:val="26"/>
                                              <w:szCs w:val="26"/>
                                            </w:rPr>
                                            <w:t xml:space="preserve">Détentrice de multiples prix littéraires, dont le </w:t>
                                          </w:r>
                                          <w:r>
                                            <w:rPr>
                                              <w:rStyle w:val="lev"/>
                                              <w:rFonts w:ascii="Helvetica" w:hAnsi="Helvetica" w:cs="Helvetica"/>
                                              <w:color w:val="606060"/>
                                              <w:sz w:val="26"/>
                                              <w:szCs w:val="26"/>
                                            </w:rPr>
                                            <w:t>Prix</w:t>
                                          </w:r>
                                          <w:r>
                                            <w:rPr>
                                              <w:rFonts w:ascii="Helvetica" w:hAnsi="Helvetica" w:cs="Helvetica"/>
                                              <w:color w:val="606060"/>
                                              <w:sz w:val="26"/>
                                              <w:szCs w:val="26"/>
                                            </w:rPr>
                                            <w:t> </w:t>
                                          </w:r>
                                          <w:r>
                                            <w:rPr>
                                              <w:rStyle w:val="lev"/>
                                              <w:rFonts w:ascii="Helvetica" w:hAnsi="Helvetica" w:cs="Helvetica"/>
                                              <w:color w:val="606060"/>
                                              <w:sz w:val="26"/>
                                              <w:szCs w:val="26"/>
                                            </w:rPr>
                                            <w:t>Femina des lycéens 2021</w:t>
                                          </w:r>
                                          <w:r>
                                            <w:rPr>
                                              <w:rFonts w:ascii="Helvetica" w:hAnsi="Helvetica" w:cs="Helvetica"/>
                                              <w:color w:val="606060"/>
                                              <w:sz w:val="26"/>
                                              <w:szCs w:val="26"/>
                                            </w:rPr>
                                            <w:t>, L'écrivaine mauricienne </w:t>
                                          </w:r>
                                          <w:r>
                                            <w:rPr>
                                              <w:rStyle w:val="lev"/>
                                              <w:rFonts w:ascii="Helvetica" w:hAnsi="Helvetica" w:cs="Helvetica"/>
                                              <w:color w:val="606060"/>
                                              <w:sz w:val="26"/>
                                              <w:szCs w:val="26"/>
                                            </w:rPr>
                                            <w:t xml:space="preserve">Ananda </w:t>
                                          </w:r>
                                          <w:proofErr w:type="spellStart"/>
                                          <w:r>
                                            <w:rPr>
                                              <w:rStyle w:val="lev"/>
                                              <w:rFonts w:ascii="Helvetica" w:hAnsi="Helvetica" w:cs="Helvetica"/>
                                              <w:color w:val="606060"/>
                                              <w:sz w:val="26"/>
                                              <w:szCs w:val="26"/>
                                            </w:rPr>
                                            <w:t>Devi</w:t>
                                          </w:r>
                                          <w:proofErr w:type="spellEnd"/>
                                          <w:r>
                                            <w:rPr>
                                              <w:rFonts w:ascii="Helvetica" w:hAnsi="Helvetica" w:cs="Helvetica"/>
                                              <w:color w:val="606060"/>
                                              <w:sz w:val="26"/>
                                              <w:szCs w:val="26"/>
                                            </w:rPr>
                                            <w:t xml:space="preserve"> sera l'invitée du </w:t>
                                          </w:r>
                                          <w:proofErr w:type="spellStart"/>
                                          <w:r>
                                            <w:rPr>
                                              <w:rFonts w:ascii="Helvetica" w:hAnsi="Helvetica" w:cs="Helvetica"/>
                                              <w:color w:val="606060"/>
                                              <w:sz w:val="26"/>
                                              <w:szCs w:val="26"/>
                                            </w:rPr>
                                            <w:t>BSR</w:t>
                                          </w:r>
                                          <w:proofErr w:type="spellEnd"/>
                                          <w:r>
                                            <w:rPr>
                                              <w:rFonts w:ascii="Helvetica" w:hAnsi="Helvetica" w:cs="Helvetica"/>
                                              <w:color w:val="606060"/>
                                              <w:sz w:val="26"/>
                                              <w:szCs w:val="26"/>
                                            </w:rPr>
                                            <w:t xml:space="preserve"> apéro du samedi </w:t>
                                          </w:r>
                                          <w:r>
                                            <w:rPr>
                                              <w:rStyle w:val="lev"/>
                                              <w:rFonts w:ascii="Helvetica" w:hAnsi="Helvetica" w:cs="Helvetica"/>
                                              <w:color w:val="606060"/>
                                              <w:sz w:val="26"/>
                                              <w:szCs w:val="26"/>
                                            </w:rPr>
                                            <w:t>26 février</w:t>
                                          </w:r>
                                          <w:r>
                                            <w:rPr>
                                              <w:rFonts w:ascii="Helvetica" w:hAnsi="Helvetica" w:cs="Helvetica"/>
                                              <w:color w:val="606060"/>
                                              <w:sz w:val="26"/>
                                              <w:szCs w:val="26"/>
                                            </w:rPr>
                                            <w:t>. Son intervention s'intitule</w:t>
                                          </w:r>
                                          <w:proofErr w:type="gramStart"/>
                                          <w:r>
                                            <w:rPr>
                                              <w:rFonts w:ascii="Helvetica" w:hAnsi="Helvetica" w:cs="Helvetica"/>
                                              <w:color w:val="606060"/>
                                              <w:sz w:val="26"/>
                                              <w:szCs w:val="26"/>
                                            </w:rPr>
                                            <w:t>  :</w:t>
                                          </w:r>
                                          <w:proofErr w:type="gramEnd"/>
                                          <w:r>
                                            <w:rPr>
                                              <w:rFonts w:ascii="Helvetica" w:hAnsi="Helvetica" w:cs="Helvetica"/>
                                              <w:color w:val="606060"/>
                                              <w:sz w:val="26"/>
                                              <w:szCs w:val="26"/>
                                            </w:rPr>
                                            <w:t> "</w:t>
                                          </w:r>
                                          <w:r>
                                            <w:rPr>
                                              <w:rStyle w:val="Accentuation"/>
                                              <w:rFonts w:ascii="Helvetica" w:hAnsi="Helvetica" w:cs="Helvetica"/>
                                              <w:color w:val="606060"/>
                                              <w:sz w:val="26"/>
                                              <w:szCs w:val="26"/>
                                            </w:rPr>
                                            <w:t>Une vie d’écriture : quel est ce mystère d’écrire ?</w:t>
                                          </w:r>
                                          <w:r>
                                            <w:rPr>
                                              <w:rFonts w:ascii="Helvetica" w:hAnsi="Helvetica" w:cs="Helvetica"/>
                                              <w:color w:val="606060"/>
                                              <w:sz w:val="26"/>
                                              <w:szCs w:val="26"/>
                                            </w:rPr>
                                            <w:t>"</w:t>
                                          </w:r>
                                          <w:r>
                                            <w:rPr>
                                              <w:rFonts w:ascii="Helvetica" w:hAnsi="Helvetica" w:cs="Helvetica"/>
                                              <w:color w:val="606060"/>
                                              <w:sz w:val="23"/>
                                              <w:szCs w:val="23"/>
                                            </w:rPr>
                                            <w:br/>
                                          </w:r>
                                          <w:r>
                                            <w:rPr>
                                              <w:rFonts w:ascii="Helvetica" w:hAnsi="Helvetica" w:cs="Helvetica"/>
                                              <w:color w:val="606060"/>
                                              <w:sz w:val="26"/>
                                              <w:szCs w:val="26"/>
                                            </w:rPr>
                                            <w:t>Venez nombreux!</w:t>
                                          </w:r>
                                          <w:r>
                                            <w:rPr>
                                              <w:rFonts w:ascii="Helvetica" w:hAnsi="Helvetica" w:cs="Helvetica"/>
                                              <w:color w:val="606060"/>
                                              <w:sz w:val="23"/>
                                              <w:szCs w:val="23"/>
                                            </w:rPr>
                                            <w:br/>
                                          </w:r>
                                          <w:r>
                                            <w:rPr>
                                              <w:rFonts w:ascii="Helvetica" w:hAnsi="Helvetica" w:cs="Helvetica"/>
                                              <w:color w:val="606060"/>
                                              <w:sz w:val="23"/>
                                              <w:szCs w:val="23"/>
                                            </w:rPr>
                                            <w:br/>
                                          </w:r>
                                          <w:r>
                                            <w:rPr>
                                              <w:rFonts w:ascii="Helvetica" w:hAnsi="Helvetica" w:cs="Helvetica"/>
                                              <w:color w:val="606060"/>
                                              <w:sz w:val="26"/>
                                              <w:szCs w:val="26"/>
                                            </w:rPr>
                                            <w:t xml:space="preserve">Retrouvez les livres d'Ananda </w:t>
                                          </w:r>
                                          <w:proofErr w:type="spellStart"/>
                                          <w:r>
                                            <w:rPr>
                                              <w:rFonts w:ascii="Helvetica" w:hAnsi="Helvetica" w:cs="Helvetica"/>
                                              <w:color w:val="606060"/>
                                              <w:sz w:val="26"/>
                                              <w:szCs w:val="26"/>
                                            </w:rPr>
                                            <w:t>Devi</w:t>
                                          </w:r>
                                          <w:proofErr w:type="spellEnd"/>
                                          <w:r>
                                            <w:rPr>
                                              <w:rFonts w:ascii="Helvetica" w:hAnsi="Helvetica" w:cs="Helvetica"/>
                                              <w:color w:val="606060"/>
                                              <w:sz w:val="26"/>
                                              <w:szCs w:val="26"/>
                                            </w:rPr>
                                            <w:t xml:space="preserve"> disponibles à la </w:t>
                                          </w:r>
                                          <w:proofErr w:type="spellStart"/>
                                          <w:r>
                                            <w:rPr>
                                              <w:rFonts w:ascii="Helvetica" w:hAnsi="Helvetica" w:cs="Helvetica"/>
                                              <w:color w:val="606060"/>
                                              <w:sz w:val="26"/>
                                              <w:szCs w:val="26"/>
                                            </w:rPr>
                                            <w:t>BSR</w:t>
                                          </w:r>
                                          <w:proofErr w:type="spellEnd"/>
                                          <w:r>
                                            <w:rPr>
                                              <w:rFonts w:ascii="Helvetica" w:hAnsi="Helvetica" w:cs="Helvetica"/>
                                              <w:color w:val="606060"/>
                                              <w:sz w:val="26"/>
                                              <w:szCs w:val="26"/>
                                            </w:rPr>
                                            <w:t xml:space="preserve">  en cliquant sur </w:t>
                                          </w:r>
                                          <w:hyperlink r:id="rId27" w:tgtFrame="_blank" w:history="1">
                                            <w:r>
                                              <w:rPr>
                                                <w:rStyle w:val="Lienhypertexte"/>
                                                <w:rFonts w:ascii="Helvetica" w:hAnsi="Helvetica" w:cs="Helvetica"/>
                                                <w:color w:val="195681"/>
                                                <w:sz w:val="26"/>
                                                <w:szCs w:val="26"/>
                                              </w:rPr>
                                              <w:t>ce lien</w:t>
                                            </w:r>
                                          </w:hyperlink>
                                          <w:r>
                                            <w:rPr>
                                              <w:rFonts w:ascii="Helvetica" w:hAnsi="Helvetica" w:cs="Helvetica"/>
                                              <w:color w:val="606060"/>
                                              <w:sz w:val="26"/>
                                              <w:szCs w:val="26"/>
                                            </w:rPr>
                                            <w:t> </w:t>
                                          </w:r>
                                        </w:p>
                                      </w:tc>
                                    </w:tr>
                                  </w:tbl>
                                  <w:p w:rsidR="00122B0C" w:rsidRDefault="00122B0C">
                                    <w:pPr>
                                      <w:rPr>
                                        <w:rFonts w:eastAsia="Times New Roman"/>
                                        <w:sz w:val="20"/>
                                        <w:szCs w:val="20"/>
                                      </w:rPr>
                                    </w:pPr>
                                  </w:p>
                                </w:tc>
                              </w:tr>
                            </w:tbl>
                            <w:p w:rsidR="00122B0C" w:rsidRDefault="00122B0C">
                              <w:pPr>
                                <w:rPr>
                                  <w:rFonts w:eastAsia="Times New Roman"/>
                                  <w:sz w:val="20"/>
                                  <w:szCs w:val="20"/>
                                </w:rPr>
                              </w:pPr>
                            </w:p>
                          </w:tc>
                        </w:tr>
                      </w:tbl>
                      <w:p w:rsidR="00122B0C" w:rsidRDefault="00122B0C">
                        <w:pPr>
                          <w:rPr>
                            <w:rFonts w:eastAsia="Times New Roman"/>
                            <w:vanish/>
                          </w:rPr>
                        </w:pPr>
                      </w:p>
                      <w:tbl>
                        <w:tblPr>
                          <w:tblW w:w="5000" w:type="pct"/>
                          <w:tblCellMar>
                            <w:left w:w="0" w:type="dxa"/>
                            <w:right w:w="0" w:type="dxa"/>
                          </w:tblCellMar>
                          <w:tblLook w:val="04A0"/>
                        </w:tblPr>
                        <w:tblGrid>
                          <w:gridCol w:w="9000"/>
                        </w:tblGrid>
                        <w:tr w:rsidR="00122B0C">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122B0C">
                                <w:tc>
                                  <w:tcPr>
                                    <w:tcW w:w="0" w:type="auto"/>
                                    <w:tcBorders>
                                      <w:top w:val="single" w:sz="12" w:space="0" w:color="195681"/>
                                      <w:left w:val="nil"/>
                                      <w:bottom w:val="nil"/>
                                      <w:right w:val="nil"/>
                                    </w:tcBorders>
                                    <w:vAlign w:val="center"/>
                                    <w:hideMark/>
                                  </w:tcPr>
                                  <w:p w:rsidR="00122B0C" w:rsidRDefault="00122B0C">
                                    <w:pPr>
                                      <w:rPr>
                                        <w:rFonts w:eastAsia="Times New Roman"/>
                                        <w:sz w:val="20"/>
                                        <w:szCs w:val="20"/>
                                      </w:rPr>
                                    </w:pPr>
                                  </w:p>
                                </w:tc>
                              </w:tr>
                            </w:tbl>
                            <w:p w:rsidR="00122B0C" w:rsidRDefault="00122B0C">
                              <w:pPr>
                                <w:rPr>
                                  <w:rFonts w:eastAsia="Times New Roman"/>
                                  <w:sz w:val="20"/>
                                  <w:szCs w:val="20"/>
                                </w:rPr>
                              </w:pPr>
                            </w:p>
                          </w:tc>
                        </w:tr>
                      </w:tbl>
                      <w:p w:rsidR="00122B0C" w:rsidRDefault="00122B0C">
                        <w:pPr>
                          <w:rPr>
                            <w:rFonts w:eastAsia="Times New Roman"/>
                            <w:vanish/>
                          </w:rPr>
                        </w:pPr>
                      </w:p>
                      <w:tbl>
                        <w:tblPr>
                          <w:tblW w:w="5000" w:type="pct"/>
                          <w:tblCellMar>
                            <w:left w:w="0" w:type="dxa"/>
                            <w:right w:w="0" w:type="dxa"/>
                          </w:tblCellMar>
                          <w:tblLook w:val="04A0"/>
                        </w:tblPr>
                        <w:tblGrid>
                          <w:gridCol w:w="9000"/>
                        </w:tblGrid>
                        <w:tr w:rsidR="00122B0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122B0C">
                                <w:tc>
                                  <w:tcPr>
                                    <w:tcW w:w="9000" w:type="dxa"/>
                                    <w:hideMark/>
                                  </w:tcPr>
                                  <w:tbl>
                                    <w:tblPr>
                                      <w:tblpPr w:leftFromText="36" w:rightFromText="36" w:vertAnchor="text"/>
                                      <w:tblW w:w="5000" w:type="pct"/>
                                      <w:tblCellMar>
                                        <w:left w:w="0" w:type="dxa"/>
                                        <w:right w:w="0" w:type="dxa"/>
                                      </w:tblCellMar>
                                      <w:tblLook w:val="04A0"/>
                                    </w:tblPr>
                                    <w:tblGrid>
                                      <w:gridCol w:w="9000"/>
                                    </w:tblGrid>
                                    <w:tr w:rsidR="00122B0C">
                                      <w:tc>
                                        <w:tcPr>
                                          <w:tcW w:w="0" w:type="auto"/>
                                          <w:tcMar>
                                            <w:top w:w="0" w:type="dxa"/>
                                            <w:left w:w="270" w:type="dxa"/>
                                            <w:bottom w:w="135" w:type="dxa"/>
                                            <w:right w:w="270" w:type="dxa"/>
                                          </w:tcMar>
                                          <w:hideMark/>
                                        </w:tcPr>
                                        <w:p w:rsidR="00122B0C" w:rsidRDefault="00122B0C">
                                          <w:pPr>
                                            <w:pStyle w:val="Titre3"/>
                                            <w:rPr>
                                              <w:rFonts w:eastAsia="Times New Roman"/>
                                            </w:rPr>
                                          </w:pPr>
                                          <w:bookmarkStart w:id="8" w:name="H"/>
                                          <w:r>
                                            <w:rPr>
                                              <w:rFonts w:eastAsia="Times New Roman"/>
                                              <w:b w:val="0"/>
                                              <w:bCs w:val="0"/>
                                              <w:u w:val="single"/>
                                            </w:rPr>
                                            <w:t>L'année des possibles</w:t>
                                          </w:r>
                                          <w:bookmarkEnd w:id="8"/>
                                        </w:p>
                                        <w:p w:rsidR="00122B0C" w:rsidRDefault="00122B0C">
                                          <w:pPr>
                                            <w:spacing w:before="240" w:after="240" w:line="360" w:lineRule="auto"/>
                                            <w:rPr>
                                              <w:rFonts w:ascii="Helvetica" w:hAnsi="Helvetica" w:cs="Helvetica"/>
                                              <w:color w:val="606060"/>
                                              <w:sz w:val="23"/>
                                              <w:szCs w:val="23"/>
                                            </w:rPr>
                                          </w:pPr>
                                          <w:r>
                                            <w:rPr>
                                              <w:rFonts w:ascii="Helvetica" w:hAnsi="Helvetica" w:cs="Helvetica"/>
                                              <w:color w:val="606060"/>
                                              <w:sz w:val="26"/>
                                              <w:szCs w:val="26"/>
                                            </w:rPr>
                                            <w:t xml:space="preserve">Chères auditrices et lectrices, chers auditeurs et lecteurs. La durée des jours s'allonge - et avec cela l'espoir de respirer, à nouveau, à pleins poumons. En attendant, la rentrée littéraire d'hiver nous apporte </w:t>
                                          </w:r>
                                          <w:r>
                                            <w:rPr>
                                              <w:rFonts w:ascii="Helvetica" w:hAnsi="Helvetica" w:cs="Helvetica"/>
                                              <w:color w:val="606060"/>
                                              <w:sz w:val="26"/>
                                              <w:szCs w:val="26"/>
                                            </w:rPr>
                                            <w:lastRenderedPageBreak/>
                                            <w:t>quelques livres passionnants. Ce sera un plaisir de vous les faire découvrir.</w:t>
                                          </w:r>
                                          <w:r>
                                            <w:rPr>
                                              <w:rFonts w:ascii="Helvetica" w:hAnsi="Helvetica" w:cs="Helvetica"/>
                                              <w:color w:val="606060"/>
                                              <w:sz w:val="23"/>
                                              <w:szCs w:val="23"/>
                                            </w:rPr>
                                            <w:br/>
                                          </w:r>
                                          <w:r>
                                            <w:rPr>
                                              <w:rFonts w:ascii="Helvetica" w:hAnsi="Helvetica" w:cs="Helvetica"/>
                                              <w:color w:val="606060"/>
                                              <w:sz w:val="23"/>
                                              <w:szCs w:val="23"/>
                                            </w:rPr>
                                            <w:br/>
                                          </w:r>
                                          <w:r>
                                            <w:rPr>
                                              <w:rFonts w:ascii="Helvetica" w:hAnsi="Helvetica" w:cs="Helvetica"/>
                                              <w:color w:val="606060"/>
                                              <w:sz w:val="26"/>
                                              <w:szCs w:val="26"/>
                                            </w:rPr>
                                            <w:t>Ainsi, courage, santé et, puisqu'il est encore temps, une toute belle année 2022! </w:t>
                                          </w:r>
                                        </w:p>
                                      </w:tc>
                                    </w:tr>
                                  </w:tbl>
                                  <w:p w:rsidR="00122B0C" w:rsidRDefault="00122B0C">
                                    <w:pPr>
                                      <w:rPr>
                                        <w:rFonts w:eastAsia="Times New Roman"/>
                                        <w:sz w:val="20"/>
                                        <w:szCs w:val="20"/>
                                      </w:rPr>
                                    </w:pPr>
                                  </w:p>
                                </w:tc>
                              </w:tr>
                            </w:tbl>
                            <w:p w:rsidR="00122B0C" w:rsidRDefault="00122B0C">
                              <w:pPr>
                                <w:rPr>
                                  <w:rFonts w:eastAsia="Times New Roman"/>
                                  <w:sz w:val="20"/>
                                  <w:szCs w:val="20"/>
                                </w:rPr>
                              </w:pPr>
                            </w:p>
                          </w:tc>
                        </w:tr>
                      </w:tbl>
                      <w:p w:rsidR="00122B0C" w:rsidRDefault="00122B0C">
                        <w:pPr>
                          <w:rPr>
                            <w:rFonts w:eastAsia="Times New Roman"/>
                            <w:vanish/>
                          </w:rPr>
                        </w:pPr>
                      </w:p>
                      <w:tbl>
                        <w:tblPr>
                          <w:tblW w:w="5000" w:type="pct"/>
                          <w:tblCellMar>
                            <w:left w:w="0" w:type="dxa"/>
                            <w:right w:w="0" w:type="dxa"/>
                          </w:tblCellMar>
                          <w:tblLook w:val="04A0"/>
                        </w:tblPr>
                        <w:tblGrid>
                          <w:gridCol w:w="9000"/>
                        </w:tblGrid>
                        <w:tr w:rsidR="00122B0C">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122B0C">
                                <w:tc>
                                  <w:tcPr>
                                    <w:tcW w:w="0" w:type="auto"/>
                                    <w:tcBorders>
                                      <w:top w:val="single" w:sz="12" w:space="0" w:color="195681"/>
                                      <w:left w:val="nil"/>
                                      <w:bottom w:val="nil"/>
                                      <w:right w:val="nil"/>
                                    </w:tcBorders>
                                    <w:vAlign w:val="center"/>
                                    <w:hideMark/>
                                  </w:tcPr>
                                  <w:p w:rsidR="00122B0C" w:rsidRDefault="00122B0C">
                                    <w:pPr>
                                      <w:rPr>
                                        <w:rFonts w:eastAsia="Times New Roman"/>
                                        <w:sz w:val="20"/>
                                        <w:szCs w:val="20"/>
                                      </w:rPr>
                                    </w:pPr>
                                  </w:p>
                                </w:tc>
                              </w:tr>
                            </w:tbl>
                            <w:p w:rsidR="00122B0C" w:rsidRDefault="00122B0C">
                              <w:pPr>
                                <w:rPr>
                                  <w:rFonts w:eastAsia="Times New Roman"/>
                                  <w:sz w:val="20"/>
                                  <w:szCs w:val="20"/>
                                </w:rPr>
                              </w:pPr>
                            </w:p>
                          </w:tc>
                        </w:tr>
                      </w:tbl>
                      <w:p w:rsidR="00122B0C" w:rsidRDefault="00122B0C">
                        <w:pPr>
                          <w:rPr>
                            <w:rFonts w:eastAsia="Times New Roman"/>
                            <w:vanish/>
                          </w:rPr>
                        </w:pPr>
                      </w:p>
                      <w:tbl>
                        <w:tblPr>
                          <w:tblW w:w="5000" w:type="pct"/>
                          <w:tblCellMar>
                            <w:left w:w="0" w:type="dxa"/>
                            <w:right w:w="0" w:type="dxa"/>
                          </w:tblCellMar>
                          <w:tblLook w:val="04A0"/>
                        </w:tblPr>
                        <w:tblGrid>
                          <w:gridCol w:w="9000"/>
                        </w:tblGrid>
                        <w:tr w:rsidR="00122B0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122B0C">
                                <w:tc>
                                  <w:tcPr>
                                    <w:tcW w:w="9000" w:type="dxa"/>
                                    <w:hideMark/>
                                  </w:tcPr>
                                  <w:tbl>
                                    <w:tblPr>
                                      <w:tblpPr w:leftFromText="36" w:rightFromText="36" w:vertAnchor="text"/>
                                      <w:tblW w:w="5000" w:type="pct"/>
                                      <w:tblCellMar>
                                        <w:left w:w="0" w:type="dxa"/>
                                        <w:right w:w="0" w:type="dxa"/>
                                      </w:tblCellMar>
                                      <w:tblLook w:val="04A0"/>
                                    </w:tblPr>
                                    <w:tblGrid>
                                      <w:gridCol w:w="9000"/>
                                    </w:tblGrid>
                                    <w:tr w:rsidR="00122B0C">
                                      <w:tc>
                                        <w:tcPr>
                                          <w:tcW w:w="0" w:type="auto"/>
                                          <w:tcMar>
                                            <w:top w:w="0" w:type="dxa"/>
                                            <w:left w:w="270" w:type="dxa"/>
                                            <w:bottom w:w="135" w:type="dxa"/>
                                            <w:right w:w="270" w:type="dxa"/>
                                          </w:tcMar>
                                          <w:hideMark/>
                                        </w:tcPr>
                                        <w:p w:rsidR="00122B0C" w:rsidRDefault="00122B0C">
                                          <w:pPr>
                                            <w:pStyle w:val="Titre3"/>
                                            <w:rPr>
                                              <w:rFonts w:eastAsia="Times New Roman"/>
                                            </w:rPr>
                                          </w:pPr>
                                          <w:r>
                                            <w:rPr>
                                              <w:rFonts w:eastAsia="Times New Roman"/>
                                            </w:rPr>
                                            <w:br/>
                                          </w:r>
                                          <w:r>
                                            <w:rPr>
                                              <w:rFonts w:eastAsia="Times New Roman"/>
                                              <w:sz w:val="24"/>
                                              <w:szCs w:val="24"/>
                                            </w:rPr>
                                            <w:t>Bonne lecture, belle écoute, bon courage</w:t>
                                          </w:r>
                                        </w:p>
                                        <w:p w:rsidR="00122B0C" w:rsidRDefault="00122B0C">
                                          <w:pPr>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23"/>
                                              <w:szCs w:val="23"/>
                                            </w:rPr>
                                            <w:br/>
                                          </w:r>
                                          <w:r>
                                            <w:rPr>
                                              <w:rStyle w:val="lev"/>
                                              <w:rFonts w:ascii="Helvetica" w:eastAsia="Times New Roman" w:hAnsi="Helvetica" w:cs="Helvetica"/>
                                              <w:color w:val="606060"/>
                                              <w:sz w:val="27"/>
                                              <w:szCs w:val="27"/>
                                            </w:rPr>
                                            <w:t>et...</w:t>
                                          </w:r>
                                          <w:r>
                                            <w:rPr>
                                              <w:rFonts w:ascii="Helvetica" w:eastAsia="Times New Roman" w:hAnsi="Helvetica" w:cs="Helvetica"/>
                                              <w:color w:val="606060"/>
                                              <w:sz w:val="23"/>
                                              <w:szCs w:val="23"/>
                                            </w:rPr>
                                            <w:t xml:space="preserve"> </w:t>
                                          </w:r>
                                        </w:p>
                                      </w:tc>
                                    </w:tr>
                                  </w:tbl>
                                  <w:p w:rsidR="00122B0C" w:rsidRDefault="00122B0C">
                                    <w:pPr>
                                      <w:rPr>
                                        <w:rFonts w:eastAsia="Times New Roman"/>
                                        <w:sz w:val="20"/>
                                        <w:szCs w:val="20"/>
                                      </w:rPr>
                                    </w:pPr>
                                  </w:p>
                                </w:tc>
                              </w:tr>
                            </w:tbl>
                            <w:p w:rsidR="00122B0C" w:rsidRDefault="00122B0C">
                              <w:pPr>
                                <w:rPr>
                                  <w:rFonts w:eastAsia="Times New Roman"/>
                                  <w:sz w:val="20"/>
                                  <w:szCs w:val="20"/>
                                </w:rPr>
                              </w:pPr>
                            </w:p>
                          </w:tc>
                        </w:tr>
                      </w:tbl>
                      <w:p w:rsidR="00122B0C" w:rsidRDefault="00122B0C">
                        <w:pPr>
                          <w:rPr>
                            <w:rFonts w:eastAsia="Times New Roman"/>
                            <w:sz w:val="20"/>
                            <w:szCs w:val="20"/>
                          </w:rPr>
                        </w:pPr>
                      </w:p>
                    </w:tc>
                  </w:tr>
                </w:tbl>
                <w:p w:rsidR="00122B0C" w:rsidRDefault="00122B0C">
                  <w:pPr>
                    <w:jc w:val="center"/>
                    <w:rPr>
                      <w:rFonts w:eastAsia="Times New Roman"/>
                      <w:sz w:val="20"/>
                      <w:szCs w:val="20"/>
                    </w:rPr>
                  </w:pPr>
                </w:p>
              </w:tc>
            </w:tr>
            <w:tr w:rsidR="00122B0C">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122B0C">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tblPr>
                        <w:tblGrid>
                          <w:gridCol w:w="9000"/>
                        </w:tblGrid>
                        <w:tr w:rsidR="00122B0C">
                          <w:tc>
                            <w:tcPr>
                              <w:tcW w:w="0" w:type="auto"/>
                              <w:vAlign w:val="center"/>
                              <w:hideMark/>
                            </w:tcPr>
                            <w:tbl>
                              <w:tblPr>
                                <w:tblW w:w="5000" w:type="pct"/>
                                <w:jc w:val="center"/>
                                <w:tblCellMar>
                                  <w:left w:w="0" w:type="dxa"/>
                                  <w:right w:w="0" w:type="dxa"/>
                                </w:tblCellMar>
                                <w:tblLook w:val="04A0"/>
                              </w:tblPr>
                              <w:tblGrid>
                                <w:gridCol w:w="11"/>
                                <w:gridCol w:w="8989"/>
                              </w:tblGrid>
                              <w:tr w:rsidR="00122B0C">
                                <w:trPr>
                                  <w:jc w:val="center"/>
                                </w:trPr>
                                <w:tc>
                                  <w:tcPr>
                                    <w:tcW w:w="0" w:type="auto"/>
                                    <w:hideMark/>
                                  </w:tcPr>
                                  <w:p w:rsidR="00122B0C" w:rsidRDefault="00122B0C">
                                    <w:pPr>
                                      <w:rPr>
                                        <w:rFonts w:eastAsia="Times New Roman"/>
                                        <w:sz w:val="20"/>
                                        <w:szCs w:val="20"/>
                                      </w:rPr>
                                    </w:pPr>
                                  </w:p>
                                </w:tc>
                                <w:tc>
                                  <w:tcPr>
                                    <w:tcW w:w="0" w:type="auto"/>
                                    <w:hideMark/>
                                  </w:tcPr>
                                  <w:tbl>
                                    <w:tblPr>
                                      <w:tblpPr w:leftFromText="36" w:rightFromText="36" w:vertAnchor="text"/>
                                      <w:tblW w:w="5000" w:type="pct"/>
                                      <w:tblCellMar>
                                        <w:left w:w="0" w:type="dxa"/>
                                        <w:right w:w="0" w:type="dxa"/>
                                      </w:tblCellMar>
                                      <w:tblLook w:val="04A0"/>
                                    </w:tblPr>
                                    <w:tblGrid>
                                      <w:gridCol w:w="8989"/>
                                    </w:tblGrid>
                                    <w:tr w:rsidR="00122B0C">
                                      <w:tc>
                                        <w:tcPr>
                                          <w:tcW w:w="0" w:type="auto"/>
                                          <w:tcMar>
                                            <w:top w:w="135" w:type="dxa"/>
                                            <w:left w:w="270" w:type="dxa"/>
                                            <w:bottom w:w="135" w:type="dxa"/>
                                            <w:right w:w="270" w:type="dxa"/>
                                          </w:tcMar>
                                          <w:vAlign w:val="center"/>
                                          <w:hideMark/>
                                        </w:tcPr>
                                        <w:tbl>
                                          <w:tblPr>
                                            <w:tblW w:w="5000" w:type="pct"/>
                                            <w:shd w:val="clear" w:color="auto" w:fill="404040"/>
                                            <w:tblLook w:val="04A0"/>
                                          </w:tblPr>
                                          <w:tblGrid>
                                            <w:gridCol w:w="8449"/>
                                          </w:tblGrid>
                                          <w:tr w:rsidR="00122B0C">
                                            <w:tc>
                                              <w:tcPr>
                                                <w:tcW w:w="0" w:type="auto"/>
                                                <w:shd w:val="clear" w:color="auto" w:fill="404040"/>
                                                <w:tcMar>
                                                  <w:top w:w="270" w:type="dxa"/>
                                                  <w:left w:w="270" w:type="dxa"/>
                                                  <w:bottom w:w="270" w:type="dxa"/>
                                                  <w:right w:w="270" w:type="dxa"/>
                                                </w:tcMar>
                                                <w:hideMark/>
                                              </w:tcPr>
                                              <w:p w:rsidR="00122B0C" w:rsidRDefault="00122B0C">
                                                <w:pPr>
                                                  <w:spacing w:line="300" w:lineRule="auto"/>
                                                  <w:jc w:val="center"/>
                                                  <w:rPr>
                                                    <w:rFonts w:ascii="Helvetica" w:eastAsia="Times New Roman" w:hAnsi="Helvetica" w:cs="Helvetica"/>
                                                    <w:color w:val="F2F2F2"/>
                                                    <w:sz w:val="21"/>
                                                    <w:szCs w:val="21"/>
                                                  </w:rPr>
                                                </w:pPr>
                                                <w:r>
                                                  <w:rPr>
                                                    <w:rFonts w:ascii="Helvetica" w:eastAsia="Times New Roman" w:hAnsi="Helvetica" w:cs="Helvetica"/>
                                                    <w:color w:val="F2F2F2"/>
                                                    <w:sz w:val="21"/>
                                                    <w:szCs w:val="21"/>
                                                  </w:rPr>
                                                  <w:t xml:space="preserve">Á bientôt pour de nouvelles découvertes! </w:t>
                                                </w:r>
                                              </w:p>
                                            </w:tc>
                                          </w:tr>
                                        </w:tbl>
                                        <w:p w:rsidR="00122B0C" w:rsidRDefault="00122B0C">
                                          <w:pPr>
                                            <w:rPr>
                                              <w:rFonts w:eastAsia="Times New Roman"/>
                                              <w:sz w:val="20"/>
                                              <w:szCs w:val="20"/>
                                            </w:rPr>
                                          </w:pPr>
                                        </w:p>
                                      </w:tc>
                                    </w:tr>
                                  </w:tbl>
                                  <w:p w:rsidR="00122B0C" w:rsidRDefault="00122B0C">
                                    <w:pPr>
                                      <w:rPr>
                                        <w:rFonts w:eastAsia="Times New Roman"/>
                                        <w:sz w:val="20"/>
                                        <w:szCs w:val="20"/>
                                      </w:rPr>
                                    </w:pPr>
                                  </w:p>
                                </w:tc>
                              </w:tr>
                            </w:tbl>
                            <w:p w:rsidR="00122B0C" w:rsidRDefault="00122B0C">
                              <w:pPr>
                                <w:jc w:val="center"/>
                                <w:rPr>
                                  <w:rFonts w:eastAsia="Times New Roman"/>
                                  <w:sz w:val="20"/>
                                  <w:szCs w:val="20"/>
                                </w:rPr>
                              </w:pPr>
                            </w:p>
                          </w:tc>
                        </w:tr>
                      </w:tbl>
                      <w:p w:rsidR="00122B0C" w:rsidRDefault="00122B0C">
                        <w:pPr>
                          <w:rPr>
                            <w:rFonts w:eastAsia="Times New Roman"/>
                            <w:vanish/>
                          </w:rPr>
                        </w:pPr>
                      </w:p>
                      <w:tbl>
                        <w:tblPr>
                          <w:tblW w:w="5000" w:type="pct"/>
                          <w:tblCellMar>
                            <w:left w:w="0" w:type="dxa"/>
                            <w:right w:w="0" w:type="dxa"/>
                          </w:tblCellMar>
                          <w:tblLook w:val="04A0"/>
                        </w:tblPr>
                        <w:tblGrid>
                          <w:gridCol w:w="9000"/>
                        </w:tblGrid>
                        <w:tr w:rsidR="00122B0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122B0C">
                                <w:tc>
                                  <w:tcPr>
                                    <w:tcW w:w="9000" w:type="dxa"/>
                                    <w:hideMark/>
                                  </w:tcPr>
                                  <w:tbl>
                                    <w:tblPr>
                                      <w:tblpPr w:leftFromText="36" w:rightFromText="36" w:vertAnchor="text"/>
                                      <w:tblW w:w="5000" w:type="pct"/>
                                      <w:tblCellMar>
                                        <w:left w:w="0" w:type="dxa"/>
                                        <w:right w:w="0" w:type="dxa"/>
                                      </w:tblCellMar>
                                      <w:tblLook w:val="04A0"/>
                                    </w:tblPr>
                                    <w:tblGrid>
                                      <w:gridCol w:w="9000"/>
                                    </w:tblGrid>
                                    <w:tr w:rsidR="00122B0C">
                                      <w:tc>
                                        <w:tcPr>
                                          <w:tcW w:w="0" w:type="auto"/>
                                          <w:tcMar>
                                            <w:top w:w="0" w:type="dxa"/>
                                            <w:left w:w="270" w:type="dxa"/>
                                            <w:bottom w:w="135" w:type="dxa"/>
                                            <w:right w:w="270" w:type="dxa"/>
                                          </w:tcMar>
                                          <w:hideMark/>
                                        </w:tcPr>
                                        <w:p w:rsidR="00122B0C" w:rsidRDefault="00122B0C">
                                          <w:pPr>
                                            <w:spacing w:line="300" w:lineRule="auto"/>
                                            <w:rPr>
                                              <w:rFonts w:ascii="Helvetica" w:eastAsia="Times New Roman" w:hAnsi="Helvetica" w:cs="Helvetica"/>
                                              <w:color w:val="606060"/>
                                              <w:sz w:val="17"/>
                                              <w:szCs w:val="17"/>
                                            </w:rPr>
                                          </w:pPr>
                                          <w:r>
                                            <w:rPr>
                                              <w:rStyle w:val="Accentuation"/>
                                              <w:rFonts w:ascii="Helvetica" w:eastAsia="Times New Roman" w:hAnsi="Helvetica" w:cs="Helvetica"/>
                                              <w:color w:val="606060"/>
                                              <w:sz w:val="17"/>
                                              <w:szCs w:val="17"/>
                                            </w:rPr>
                                            <w:t>Copyright © 2022 Bibliothèque Sonore Romande, </w:t>
                                          </w:r>
                                          <w:r>
                                            <w:rPr>
                                              <w:rFonts w:ascii="Helvetica" w:eastAsia="Times New Roman" w:hAnsi="Helvetica" w:cs="Helvetica"/>
                                              <w:color w:val="606060"/>
                                              <w:sz w:val="17"/>
                                              <w:szCs w:val="17"/>
                                            </w:rPr>
                                            <w:br/>
                                            <w:t>Vous êtes abonné à la Bibliothèque Sonore Romande.</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Style w:val="lev"/>
                                              <w:rFonts w:ascii="Helvetica" w:eastAsia="Times New Roman" w:hAnsi="Helvetica" w:cs="Helvetica"/>
                                              <w:color w:val="606060"/>
                                              <w:sz w:val="17"/>
                                              <w:szCs w:val="17"/>
                                            </w:rPr>
                                            <w:t>Notre adresse:</w:t>
                                          </w:r>
                                          <w:r>
                                            <w:rPr>
                                              <w:rFonts w:ascii="Helvetica" w:eastAsia="Times New Roman" w:hAnsi="Helvetica" w:cs="Helvetica"/>
                                              <w:color w:val="606060"/>
                                              <w:sz w:val="17"/>
                                              <w:szCs w:val="17"/>
                                            </w:rPr>
                                            <w:br/>
                                            <w:t xml:space="preserve">Bibliothèque Sonore Romande Rue de Genève 17 Lausanne 1003 </w:t>
                                          </w:r>
                                          <w:proofErr w:type="spellStart"/>
                                          <w:r>
                                            <w:rPr>
                                              <w:rFonts w:ascii="Helvetica" w:eastAsia="Times New Roman" w:hAnsi="Helvetica" w:cs="Helvetica"/>
                                              <w:color w:val="606060"/>
                                              <w:sz w:val="17"/>
                                              <w:szCs w:val="17"/>
                                            </w:rPr>
                                            <w:t>Switzerland</w:t>
                                          </w:r>
                                          <w:proofErr w:type="spellEnd"/>
                                          <w:r>
                                            <w:rPr>
                                              <w:rFonts w:ascii="Helvetica" w:eastAsia="Times New Roman" w:hAnsi="Helvetica" w:cs="Helvetica"/>
                                              <w:color w:val="606060"/>
                                              <w:sz w:val="17"/>
                                              <w:szCs w:val="17"/>
                                            </w:rPr>
                                            <w:br/>
                                          </w:r>
                                          <w:hyperlink r:id="rId28" w:tgtFrame="_blank" w:history="1">
                                            <w:r>
                                              <w:rPr>
                                                <w:rStyle w:val="Lienhypertexte"/>
                                                <w:rFonts w:ascii="Helvetica" w:eastAsia="Times New Roman" w:hAnsi="Helvetica" w:cs="Helvetica"/>
                                                <w:color w:val="606060"/>
                                                <w:sz w:val="17"/>
                                                <w:szCs w:val="17"/>
                                              </w:rPr>
                                              <w:t>Ajoutez-nous à votre carnet d'adresse.</w:t>
                                            </w:r>
                                          </w:hyperlink>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hyperlink r:id="rId29" w:history="1">
                                            <w:r>
                                              <w:rPr>
                                                <w:rStyle w:val="Lienhypertexte"/>
                                                <w:rFonts w:ascii="Helvetica" w:eastAsia="Times New Roman" w:hAnsi="Helvetica" w:cs="Helvetica"/>
                                                <w:color w:val="606060"/>
                                                <w:sz w:val="17"/>
                                                <w:szCs w:val="17"/>
                                              </w:rPr>
                                              <w:t>se désinscrire de la liste</w:t>
                                            </w:r>
                                          </w:hyperlink>
                                          <w:r>
                                            <w:rPr>
                                              <w:rFonts w:ascii="Helvetica" w:eastAsia="Times New Roman" w:hAnsi="Helvetica" w:cs="Helvetica"/>
                                              <w:color w:val="606060"/>
                                              <w:sz w:val="17"/>
                                              <w:szCs w:val="17"/>
                                            </w:rPr>
                                            <w:t>    </w:t>
                                          </w:r>
                                          <w:hyperlink r:id="rId30" w:history="1">
                                            <w:r>
                                              <w:rPr>
                                                <w:rStyle w:val="Lienhypertexte"/>
                                                <w:rFonts w:ascii="Helvetica" w:eastAsia="Times New Roman" w:hAnsi="Helvetica" w:cs="Helvetica"/>
                                                <w:color w:val="606060"/>
                                                <w:sz w:val="17"/>
                                                <w:szCs w:val="17"/>
                                              </w:rPr>
                                              <w:t>mettre à jour les préférences</w:t>
                                            </w:r>
                                          </w:hyperlink>
                                          <w:r>
                                            <w:rPr>
                                              <w:rFonts w:ascii="Helvetica" w:eastAsia="Times New Roman" w:hAnsi="Helvetica" w:cs="Helvetica"/>
                                              <w:color w:val="606060"/>
                                              <w:sz w:val="17"/>
                                              <w:szCs w:val="17"/>
                                            </w:rPr>
                                            <w:t> </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Fonts w:ascii="Helvetica" w:eastAsia="Times New Roman" w:hAnsi="Helvetica" w:cs="Helvetica"/>
                                              <w:noProof/>
                                              <w:color w:val="606060"/>
                                              <w:sz w:val="17"/>
                                              <w:szCs w:val="17"/>
                                            </w:rPr>
                                            <w:drawing>
                                              <wp:inline distT="0" distB="0" distL="0" distR="0">
                                                <wp:extent cx="1326515" cy="515620"/>
                                                <wp:effectExtent l="19050" t="0" r="6985" b="0"/>
                                                <wp:docPr id="1" name="Image 1" descr="Email Marketing Powered by Mailchimp">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Marketing Powered by Mailchimp"/>
                                                        <pic:cNvPicPr>
                                                          <a:picLocks noChangeAspect="1" noChangeArrowheads="1"/>
                                                        </pic:cNvPicPr>
                                                      </pic:nvPicPr>
                                                      <pic:blipFill>
                                                        <a:blip r:embed="rId32"/>
                                                        <a:srcRect/>
                                                        <a:stretch>
                                                          <a:fillRect/>
                                                        </a:stretch>
                                                      </pic:blipFill>
                                                      <pic:spPr bwMode="auto">
                                                        <a:xfrm>
                                                          <a:off x="0" y="0"/>
                                                          <a:ext cx="1326515" cy="515620"/>
                                                        </a:xfrm>
                                                        <a:prstGeom prst="rect">
                                                          <a:avLst/>
                                                        </a:prstGeom>
                                                        <a:noFill/>
                                                        <a:ln w="9525">
                                                          <a:noFill/>
                                                          <a:miter lim="800000"/>
                                                          <a:headEnd/>
                                                          <a:tailEnd/>
                                                        </a:ln>
                                                      </pic:spPr>
                                                    </pic:pic>
                                                  </a:graphicData>
                                                </a:graphic>
                                              </wp:inline>
                                            </w:drawing>
                                          </w:r>
                                        </w:p>
                                      </w:tc>
                                    </w:tr>
                                  </w:tbl>
                                  <w:p w:rsidR="00122B0C" w:rsidRDefault="00122B0C">
                                    <w:pPr>
                                      <w:rPr>
                                        <w:rFonts w:eastAsia="Times New Roman"/>
                                        <w:sz w:val="20"/>
                                        <w:szCs w:val="20"/>
                                      </w:rPr>
                                    </w:pPr>
                                  </w:p>
                                </w:tc>
                              </w:tr>
                            </w:tbl>
                            <w:p w:rsidR="00122B0C" w:rsidRDefault="00122B0C">
                              <w:pPr>
                                <w:rPr>
                                  <w:rFonts w:eastAsia="Times New Roman"/>
                                  <w:sz w:val="20"/>
                                  <w:szCs w:val="20"/>
                                </w:rPr>
                              </w:pPr>
                            </w:p>
                          </w:tc>
                        </w:tr>
                      </w:tbl>
                      <w:p w:rsidR="00122B0C" w:rsidRDefault="00122B0C">
                        <w:pPr>
                          <w:rPr>
                            <w:rFonts w:eastAsia="Times New Roman"/>
                            <w:sz w:val="20"/>
                            <w:szCs w:val="20"/>
                          </w:rPr>
                        </w:pPr>
                      </w:p>
                    </w:tc>
                  </w:tr>
                </w:tbl>
                <w:p w:rsidR="00122B0C" w:rsidRDefault="00122B0C">
                  <w:pPr>
                    <w:jc w:val="center"/>
                    <w:rPr>
                      <w:rFonts w:eastAsia="Times New Roman"/>
                      <w:sz w:val="20"/>
                      <w:szCs w:val="20"/>
                    </w:rPr>
                  </w:pPr>
                </w:p>
              </w:tc>
            </w:tr>
          </w:tbl>
          <w:p w:rsidR="00122B0C" w:rsidRDefault="00122B0C">
            <w:pPr>
              <w:jc w:val="center"/>
              <w:rPr>
                <w:rFonts w:eastAsia="Times New Roman"/>
                <w:sz w:val="20"/>
                <w:szCs w:val="20"/>
              </w:rPr>
            </w:pPr>
          </w:p>
        </w:tc>
      </w:tr>
    </w:tbl>
    <w:p w:rsidR="00122B0C" w:rsidRDefault="00122B0C" w:rsidP="00122B0C">
      <w:pPr>
        <w:rPr>
          <w:rFonts w:eastAsia="Times New Roman"/>
          <w:lang w:val="en-US"/>
        </w:rPr>
      </w:pPr>
      <w:r>
        <w:rPr>
          <w:rFonts w:eastAsia="Times New Roman"/>
          <w:noProof/>
        </w:rPr>
        <w:lastRenderedPageBreak/>
        <w:drawing>
          <wp:inline distT="0" distB="0" distL="0" distR="0">
            <wp:extent cx="8890" cy="8890"/>
            <wp:effectExtent l="0" t="0" r="0" b="0"/>
            <wp:docPr id="2" name="Image 2" descr="https://bibliothequesonore.us9.list-manage.com/track/open.php?u=9aa3f439fa1c32fe6466bf8c6&amp;id=d6a63afdc4&amp;e=7b8abc18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ibliothequesonore.us9.list-manage.com/track/open.php?u=9aa3f439fa1c32fe6466bf8c6&amp;id=d6a63afdc4&amp;e=7b8abc18cd"/>
                    <pic:cNvPicPr>
                      <a:picLocks noChangeAspect="1" noChangeArrowheads="1"/>
                    </pic:cNvPicPr>
                  </pic:nvPicPr>
                  <pic:blipFill>
                    <a:blip r:embed="rId33"/>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27A0B"/>
    <w:multiLevelType w:val="multilevel"/>
    <w:tmpl w:val="80FCA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6667F29"/>
    <w:multiLevelType w:val="multilevel"/>
    <w:tmpl w:val="2EC47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0E52369"/>
    <w:multiLevelType w:val="multilevel"/>
    <w:tmpl w:val="5EA8B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E203B65"/>
    <w:multiLevelType w:val="multilevel"/>
    <w:tmpl w:val="A2E6E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EF40D70"/>
    <w:multiLevelType w:val="multilevel"/>
    <w:tmpl w:val="45566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07A7893"/>
    <w:multiLevelType w:val="multilevel"/>
    <w:tmpl w:val="CEC4E5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39100F4"/>
    <w:multiLevelType w:val="multilevel"/>
    <w:tmpl w:val="77FC7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122B0C"/>
    <w:rsid w:val="00122B0C"/>
    <w:rsid w:val="0017744C"/>
    <w:rsid w:val="00687751"/>
    <w:rsid w:val="00D10948"/>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B0C"/>
    <w:pPr>
      <w:spacing w:after="0" w:line="240" w:lineRule="auto"/>
    </w:pPr>
    <w:rPr>
      <w:rFonts w:ascii="Times New Roman" w:hAnsi="Times New Roman" w:cs="Times New Roman"/>
      <w:sz w:val="24"/>
      <w:szCs w:val="24"/>
      <w:lang w:eastAsia="fr-FR"/>
    </w:rPr>
  </w:style>
  <w:style w:type="paragraph" w:styleId="Titre2">
    <w:name w:val="heading 2"/>
    <w:basedOn w:val="Normal"/>
    <w:link w:val="Titre2Car"/>
    <w:uiPriority w:val="9"/>
    <w:semiHidden/>
    <w:unhideWhenUsed/>
    <w:qFormat/>
    <w:rsid w:val="00122B0C"/>
    <w:pPr>
      <w:spacing w:line="300" w:lineRule="auto"/>
      <w:outlineLvl w:val="1"/>
    </w:pPr>
    <w:rPr>
      <w:rFonts w:ascii="Helvetica" w:hAnsi="Helvetica" w:cs="Helvetica"/>
      <w:b/>
      <w:bCs/>
      <w:color w:val="195681"/>
      <w:spacing w:val="-11"/>
      <w:sz w:val="39"/>
      <w:szCs w:val="39"/>
    </w:rPr>
  </w:style>
  <w:style w:type="paragraph" w:styleId="Titre3">
    <w:name w:val="heading 3"/>
    <w:basedOn w:val="Normal"/>
    <w:link w:val="Titre3Car"/>
    <w:uiPriority w:val="9"/>
    <w:semiHidden/>
    <w:unhideWhenUsed/>
    <w:qFormat/>
    <w:rsid w:val="00122B0C"/>
    <w:pPr>
      <w:spacing w:line="300" w:lineRule="auto"/>
      <w:outlineLvl w:val="2"/>
    </w:pPr>
    <w:rPr>
      <w:rFonts w:ascii="Helvetica" w:hAnsi="Helvetica" w:cs="Helvetica"/>
      <w:b/>
      <w:bCs/>
      <w:color w:val="195681"/>
      <w:spacing w:val="-8"/>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122B0C"/>
    <w:rPr>
      <w:rFonts w:ascii="Helvetica" w:hAnsi="Helvetica" w:cs="Helvetica"/>
      <w:b/>
      <w:bCs/>
      <w:color w:val="195681"/>
      <w:spacing w:val="-11"/>
      <w:sz w:val="39"/>
      <w:szCs w:val="39"/>
      <w:lang w:eastAsia="fr-FR"/>
    </w:rPr>
  </w:style>
  <w:style w:type="character" w:customStyle="1" w:styleId="Titre3Car">
    <w:name w:val="Titre 3 Car"/>
    <w:basedOn w:val="Policepardfaut"/>
    <w:link w:val="Titre3"/>
    <w:uiPriority w:val="9"/>
    <w:semiHidden/>
    <w:rsid w:val="00122B0C"/>
    <w:rPr>
      <w:rFonts w:ascii="Helvetica" w:hAnsi="Helvetica" w:cs="Helvetica"/>
      <w:b/>
      <w:bCs/>
      <w:color w:val="195681"/>
      <w:spacing w:val="-8"/>
      <w:sz w:val="27"/>
      <w:szCs w:val="27"/>
      <w:lang w:eastAsia="fr-FR"/>
    </w:rPr>
  </w:style>
  <w:style w:type="character" w:styleId="Lienhypertexte">
    <w:name w:val="Hyperlink"/>
    <w:basedOn w:val="Policepardfaut"/>
    <w:uiPriority w:val="99"/>
    <w:semiHidden/>
    <w:unhideWhenUsed/>
    <w:rsid w:val="00122B0C"/>
    <w:rPr>
      <w:color w:val="0000FF"/>
      <w:u w:val="single"/>
    </w:rPr>
  </w:style>
  <w:style w:type="character" w:styleId="lev">
    <w:name w:val="Strong"/>
    <w:basedOn w:val="Policepardfaut"/>
    <w:uiPriority w:val="22"/>
    <w:qFormat/>
    <w:rsid w:val="00122B0C"/>
    <w:rPr>
      <w:b/>
      <w:bCs/>
    </w:rPr>
  </w:style>
  <w:style w:type="character" w:styleId="Accentuation">
    <w:name w:val="Emphasis"/>
    <w:basedOn w:val="Policepardfaut"/>
    <w:uiPriority w:val="20"/>
    <w:qFormat/>
    <w:rsid w:val="00122B0C"/>
    <w:rPr>
      <w:i/>
      <w:iCs/>
    </w:rPr>
  </w:style>
  <w:style w:type="paragraph" w:styleId="Textedebulles">
    <w:name w:val="Balloon Text"/>
    <w:basedOn w:val="Normal"/>
    <w:link w:val="TextedebullesCar"/>
    <w:uiPriority w:val="99"/>
    <w:semiHidden/>
    <w:unhideWhenUsed/>
    <w:rsid w:val="00122B0C"/>
    <w:rPr>
      <w:rFonts w:ascii="Tahoma" w:hAnsi="Tahoma" w:cs="Tahoma"/>
      <w:sz w:val="16"/>
      <w:szCs w:val="16"/>
    </w:rPr>
  </w:style>
  <w:style w:type="character" w:customStyle="1" w:styleId="TextedebullesCar">
    <w:name w:val="Texte de bulles Car"/>
    <w:basedOn w:val="Policepardfaut"/>
    <w:link w:val="Textedebulles"/>
    <w:uiPriority w:val="99"/>
    <w:semiHidden/>
    <w:rsid w:val="00122B0C"/>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122437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bliothequesonore.us9.list-manage.com/track/click?u=9aa3f439fa1c32fe6466bf8c6&amp;id=dfbe0e00c5&amp;e=7b8abc18cd" TargetMode="External"/><Relationship Id="rId13" Type="http://schemas.openxmlformats.org/officeDocument/2006/relationships/hyperlink" Target="https://bibliothequesonore.us9.list-manage.com/track/click?u=9aa3f439fa1c32fe6466bf8c6&amp;id=cd0e2f11b7&amp;e=7b8abc18cd" TargetMode="External"/><Relationship Id="rId18" Type="http://schemas.openxmlformats.org/officeDocument/2006/relationships/hyperlink" Target="https://bibliothequesonore.us9.list-manage.com/track/click?u=9aa3f439fa1c32fe6466bf8c6&amp;id=a4c4985788&amp;e=7b8abc18cd" TargetMode="External"/><Relationship Id="rId26" Type="http://schemas.openxmlformats.org/officeDocument/2006/relationships/hyperlink" Target="https://bibliothequesonore.us9.list-manage.com/track/click?u=9aa3f439fa1c32fe6466bf8c6&amp;id=1e71534adb&amp;e=7b8abc18cd" TargetMode="External"/><Relationship Id="rId3" Type="http://schemas.openxmlformats.org/officeDocument/2006/relationships/settings" Target="settings.xml"/><Relationship Id="rId21" Type="http://schemas.openxmlformats.org/officeDocument/2006/relationships/hyperlink" Target="https://bibliothequesonore.us9.list-manage.com/track/click?u=9aa3f439fa1c32fe6466bf8c6&amp;id=31382c2b48&amp;e=7b8abc18cd" TargetMode="External"/><Relationship Id="rId34" Type="http://schemas.openxmlformats.org/officeDocument/2006/relationships/fontTable" Target="fontTable.xml"/><Relationship Id="rId7" Type="http://schemas.openxmlformats.org/officeDocument/2006/relationships/hyperlink" Target="https://bibliothequesonore.us9.list-manage.com/track/click?u=9aa3f439fa1c32fe6466bf8c6&amp;id=2624bca017&amp;e=7b8abc18cd" TargetMode="External"/><Relationship Id="rId12" Type="http://schemas.openxmlformats.org/officeDocument/2006/relationships/hyperlink" Target="https://bibliothequesonore.us9.list-manage.com/track/click?u=9aa3f439fa1c32fe6466bf8c6&amp;id=aa3dc9b7b6&amp;e=7b8abc18cd" TargetMode="External"/><Relationship Id="rId17" Type="http://schemas.openxmlformats.org/officeDocument/2006/relationships/hyperlink" Target="https://bibliothequesonore.us9.list-manage.com/track/click?u=9aa3f439fa1c32fe6466bf8c6&amp;id=275df985dc&amp;e=7b8abc18cd" TargetMode="External"/><Relationship Id="rId25" Type="http://schemas.openxmlformats.org/officeDocument/2006/relationships/hyperlink" Target="https://bibliothequesonore.us9.list-manage.com/track/click?u=9aa3f439fa1c32fe6466bf8c6&amp;id=56f04c90f0&amp;e=7b8abc18cd" TargetMode="External"/><Relationship Id="rId33" Type="http://schemas.openxmlformats.org/officeDocument/2006/relationships/image" Target="media/image3.gif"/><Relationship Id="rId2" Type="http://schemas.openxmlformats.org/officeDocument/2006/relationships/styles" Target="styles.xml"/><Relationship Id="rId16" Type="http://schemas.openxmlformats.org/officeDocument/2006/relationships/hyperlink" Target="https://bibliothequesonore.us9.list-manage.com/track/click?u=9aa3f439fa1c32fe6466bf8c6&amp;id=3db2cb0d36&amp;e=7b8abc18cd" TargetMode="External"/><Relationship Id="rId20" Type="http://schemas.openxmlformats.org/officeDocument/2006/relationships/hyperlink" Target="https://bibliothequesonore.us9.list-manage.com/track/click?u=9aa3f439fa1c32fe6466bf8c6&amp;id=f689f6df87&amp;e=7b8abc18cd" TargetMode="External"/><Relationship Id="rId29" Type="http://schemas.openxmlformats.org/officeDocument/2006/relationships/hyperlink" Target="https://bibliothequesonore.us9.list-manage.com/unsubscribe?u=9aa3f439fa1c32fe6466bf8c6&amp;id=c551b07af9&amp;e=7b8abc18cd&amp;c=d6a63afdc4"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bibliothequesonore.us9.list-manage.com/track/click?u=9aa3f439fa1c32fe6466bf8c6&amp;id=ad24fae05f&amp;e=7b8abc18cd" TargetMode="External"/><Relationship Id="rId24" Type="http://schemas.openxmlformats.org/officeDocument/2006/relationships/hyperlink" Target="https://bibliothequesonore.us9.list-manage.com/track/click?u=9aa3f439fa1c32fe6466bf8c6&amp;id=a9b11b35ec&amp;e=7b8abc18cd" TargetMode="External"/><Relationship Id="rId32" Type="http://schemas.openxmlformats.org/officeDocument/2006/relationships/image" Target="media/image2.png"/><Relationship Id="rId5" Type="http://schemas.openxmlformats.org/officeDocument/2006/relationships/hyperlink" Target="https://mailchi.mp/bibliothequesonore.ch/bsr-newsletter-de-janvier-4993669?e=7b8abc18cd" TargetMode="External"/><Relationship Id="rId15" Type="http://schemas.openxmlformats.org/officeDocument/2006/relationships/hyperlink" Target="https://bibliothequesonore.us9.list-manage.com/track/click?u=9aa3f439fa1c32fe6466bf8c6&amp;id=05c08b544a&amp;e=7b8abc18cd" TargetMode="External"/><Relationship Id="rId23" Type="http://schemas.openxmlformats.org/officeDocument/2006/relationships/hyperlink" Target="https://bibliothequesonore.us9.list-manage.com/track/click?u=9aa3f439fa1c32fe6466bf8c6&amp;id=9a9ed21ade&amp;e=7b8abc18cd" TargetMode="External"/><Relationship Id="rId28" Type="http://schemas.openxmlformats.org/officeDocument/2006/relationships/hyperlink" Target="https://bibliothequesonore.us9.list-manage.com/vcard?u=9aa3f439fa1c32fe6466bf8c6&amp;id=c551b07af9" TargetMode="External"/><Relationship Id="rId10" Type="http://schemas.openxmlformats.org/officeDocument/2006/relationships/hyperlink" Target="https://bibliothequesonore.us9.list-manage.com/track/click?u=9aa3f439fa1c32fe6466bf8c6&amp;id=79dc535e14&amp;e=7b8abc18cd" TargetMode="External"/><Relationship Id="rId19" Type="http://schemas.openxmlformats.org/officeDocument/2006/relationships/hyperlink" Target="https://bibliothequesonore.us9.list-manage.com/track/click?u=9aa3f439fa1c32fe6466bf8c6&amp;id=5effc700bf&amp;e=7b8abc18cd" TargetMode="External"/><Relationship Id="rId31" Type="http://schemas.openxmlformats.org/officeDocument/2006/relationships/hyperlink" Target="http://www.mailchimp.com/email-referral/?utm_source=freemium_newsletter&amp;utm_medium=email&amp;utm_campaign=referral_marketing&amp;aid=9aa3f439fa1c32fe6466bf8c6&amp;afl=1" TargetMode="External"/><Relationship Id="rId4" Type="http://schemas.openxmlformats.org/officeDocument/2006/relationships/webSettings" Target="webSettings.xml"/><Relationship Id="rId9" Type="http://schemas.openxmlformats.org/officeDocument/2006/relationships/hyperlink" Target="https://bibliothequesonore.us9.list-manage.com/track/click?u=9aa3f439fa1c32fe6466bf8c6&amp;id=e1c68f4925&amp;e=7b8abc18cd" TargetMode="External"/><Relationship Id="rId14" Type="http://schemas.openxmlformats.org/officeDocument/2006/relationships/hyperlink" Target="https://bibliothequesonore.us9.list-manage.com/track/click?u=9aa3f439fa1c32fe6466bf8c6&amp;id=cf2a25a25f&amp;e=7b8abc18cd" TargetMode="External"/><Relationship Id="rId22" Type="http://schemas.openxmlformats.org/officeDocument/2006/relationships/hyperlink" Target="https://bibliothequesonore.us9.list-manage.com/track/click?u=9aa3f439fa1c32fe6466bf8c6&amp;id=becf885f53&amp;e=7b8abc18cd" TargetMode="External"/><Relationship Id="rId27" Type="http://schemas.openxmlformats.org/officeDocument/2006/relationships/hyperlink" Target="https://bibliothequesonore.us9.list-manage.com/track/click?u=9aa3f439fa1c32fe6466bf8c6&amp;id=4f1a90931f&amp;e=7b8abc18cd" TargetMode="External"/><Relationship Id="rId30" Type="http://schemas.openxmlformats.org/officeDocument/2006/relationships/hyperlink" Target="https://bibliothequesonore.us9.list-manage.com/profile?u=9aa3f439fa1c32fe6466bf8c6&amp;id=c551b07af9&amp;e=7b8abc18cd&amp;c=d6a63afdc4" TargetMode="External"/><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1862</Words>
  <Characters>10244</Characters>
  <Application>Microsoft Office Word</Application>
  <DocSecurity>0</DocSecurity>
  <Lines>85</Lines>
  <Paragraphs>24</Paragraphs>
  <ScaleCrop>false</ScaleCrop>
  <Company/>
  <LinksUpToDate>false</LinksUpToDate>
  <CharactersWithSpaces>12082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2022-01-31T09:34:00Z</dcterms:created>
  <dcterms:modified xsi:type="dcterms:W3CDTF">2022-01-31T09:35:00Z</dcterms:modified>
</cp:coreProperties>
</file>